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00" w:type="dxa"/>
        <w:tblInd w:w="-930" w:type="dxa"/>
        <w:tblLayout w:type="fixed"/>
        <w:tblLook w:val="01E0" w:firstRow="1" w:lastRow="1" w:firstColumn="1" w:lastColumn="1" w:noHBand="0" w:noVBand="0"/>
      </w:tblPr>
      <w:tblGrid>
        <w:gridCol w:w="1080"/>
        <w:gridCol w:w="6379"/>
        <w:gridCol w:w="2941"/>
      </w:tblGrid>
      <w:tr w:rsidR="00F2295F" w:rsidRPr="00F2295F" w14:paraId="7211C080" w14:textId="77777777" w:rsidTr="00EF57A7">
        <w:trPr>
          <w:trHeight w:hRule="exact" w:val="6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AFB28" w14:textId="77777777" w:rsidR="00F2295F" w:rsidRPr="00F2295F" w:rsidRDefault="00F2295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r w:rsidRPr="00F2295F">
              <w:rPr>
                <w:b/>
              </w:rPr>
              <w:t>Programa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1F637" w14:textId="77777777" w:rsidR="00F2295F" w:rsidRPr="00F2295F" w:rsidRDefault="00F2295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r w:rsidRPr="00F2295F">
              <w:rPr>
                <w:b/>
              </w:rPr>
              <w:t>Descripción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F56CC" w14:textId="77777777" w:rsidR="00F2295F" w:rsidRPr="00F2295F" w:rsidRDefault="00F2295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r w:rsidRPr="00F2295F">
              <w:rPr>
                <w:b/>
                <w:spacing w:val="-1"/>
                <w:w w:val="105"/>
              </w:rPr>
              <w:t xml:space="preserve">Créditos </w:t>
            </w:r>
            <w:r w:rsidR="00C76B85">
              <w:rPr>
                <w:b/>
                <w:spacing w:val="-5"/>
                <w:w w:val="105"/>
              </w:rPr>
              <w:t>Iniciale</w:t>
            </w:r>
            <w:r w:rsidR="00773B0A">
              <w:rPr>
                <w:b/>
                <w:spacing w:val="-5"/>
                <w:w w:val="105"/>
              </w:rPr>
              <w:t>s</w:t>
            </w:r>
          </w:p>
        </w:tc>
      </w:tr>
      <w:tr w:rsidR="00F2295F" w:rsidRPr="00F2295F" w14:paraId="1564770C" w14:textId="77777777" w:rsidTr="00EF57A7">
        <w:trPr>
          <w:trHeight w:hRule="exact" w:val="31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12DA06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011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42E4D5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 xml:space="preserve">DEUDA </w:t>
            </w:r>
            <w:r w:rsidR="00122134" w:rsidRPr="003B4EF8">
              <w:rPr>
                <w:rFonts w:eastAsia="Times New Roman" w:cs="Times New Roman"/>
              </w:rPr>
              <w:t>PUBLICA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519240" w14:textId="628D6CD5" w:rsidR="00F2295F" w:rsidRPr="00F2295F" w:rsidRDefault="00705532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200.984,32</w:t>
            </w:r>
          </w:p>
        </w:tc>
      </w:tr>
      <w:tr w:rsidR="00F2295F" w:rsidRPr="003B4EF8" w14:paraId="35559F8D" w14:textId="77777777" w:rsidTr="00EF57A7">
        <w:trPr>
          <w:trHeight w:hRule="exact" w:val="316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37BA03" w14:textId="77777777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E7D6D6" w14:textId="77777777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  <w:r w:rsidRPr="003B4EF8">
              <w:rPr>
                <w:rFonts w:eastAsia="Times New Roman" w:cs="Times New Roman"/>
                <w:b/>
                <w:sz w:val="24"/>
              </w:rPr>
              <w:t xml:space="preserve">DEUDA </w:t>
            </w:r>
            <w:r w:rsidR="00CF33DC" w:rsidRPr="003B4EF8">
              <w:rPr>
                <w:rFonts w:eastAsia="Times New Roman" w:cs="Times New Roman"/>
                <w:b/>
                <w:sz w:val="24"/>
              </w:rPr>
              <w:t>PUBLICA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29B01A" w14:textId="6A1E6D7C" w:rsidR="00F2295F" w:rsidRPr="003B4EF8" w:rsidRDefault="00705532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705532">
              <w:rPr>
                <w:rFonts w:eastAsia="Times New Roman" w:cs="Times New Roman"/>
                <w:b/>
                <w:sz w:val="24"/>
              </w:rPr>
              <w:t>200.984,32</w:t>
            </w:r>
          </w:p>
        </w:tc>
      </w:tr>
      <w:tr w:rsidR="00F2295F" w:rsidRPr="00F2295F" w14:paraId="1A7E1CCF" w14:textId="77777777" w:rsidTr="00EF57A7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D6B05A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132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383527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SEGURIDAD Y ORDEN PÚBLICO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5BE573" w14:textId="3FE52B94" w:rsidR="00CF33DC" w:rsidRPr="00F2295F" w:rsidRDefault="00705532" w:rsidP="00EF57A7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62.975,51</w:t>
            </w:r>
          </w:p>
        </w:tc>
      </w:tr>
      <w:tr w:rsidR="00F2295F" w:rsidRPr="00F2295F" w14:paraId="4E76D3F7" w14:textId="77777777" w:rsidTr="00EF57A7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23F53C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151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83ECF1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URBANISMO: PLANEAMIENTO, GESTION, EJECUCION Y DISCIPLINA URB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25B3FD" w14:textId="42FF7D91" w:rsidR="00CF33DC" w:rsidRPr="00F2295F" w:rsidRDefault="00705532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35.000,00</w:t>
            </w:r>
          </w:p>
        </w:tc>
      </w:tr>
      <w:tr w:rsidR="00F2295F" w:rsidRPr="00F2295F" w14:paraId="68C3303D" w14:textId="77777777" w:rsidTr="00EF57A7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AE89AA" w14:textId="77777777" w:rsidR="00F2295F" w:rsidRPr="003B4EF8" w:rsidRDefault="00DB337A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153</w:t>
            </w:r>
            <w:r w:rsidR="00CF33DC" w:rsidRPr="003B4EF8">
              <w:rPr>
                <w:rFonts w:eastAsia="Times New Roman" w:cs="Times New Roman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E41DEB" w14:textId="77777777" w:rsidR="00F2295F" w:rsidRPr="003B4EF8" w:rsidRDefault="00CF33DC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ACCESO A LOS NÚCLEOS DE POBLACIÓN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5C8E13" w14:textId="4524DA61" w:rsidR="00F2295F" w:rsidRPr="00F2295F" w:rsidRDefault="00705532" w:rsidP="00EF57A7">
            <w:pPr>
              <w:pStyle w:val="TableParagraph"/>
              <w:ind w:right="91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124.489,72</w:t>
            </w:r>
          </w:p>
        </w:tc>
      </w:tr>
      <w:tr w:rsidR="006D2800" w:rsidRPr="00F2295F" w14:paraId="024E82F1" w14:textId="77777777" w:rsidTr="00EF57A7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A0C28D" w14:textId="7F2C88D3" w:rsidR="006D2800" w:rsidRPr="003B4EF8" w:rsidRDefault="006D2800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547776" w14:textId="0A62B194" w:rsidR="006D2800" w:rsidRPr="003B4EF8" w:rsidRDefault="006D2800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ALCANTARILLADO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77B458" w14:textId="3F3698E8" w:rsidR="006D2800" w:rsidRPr="006D2800" w:rsidRDefault="00705532" w:rsidP="00EF57A7">
            <w:pPr>
              <w:pStyle w:val="TableParagraph"/>
              <w:ind w:right="91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3.000,00</w:t>
            </w:r>
          </w:p>
        </w:tc>
      </w:tr>
      <w:tr w:rsidR="00DB337A" w:rsidRPr="00F2295F" w14:paraId="43A60BC5" w14:textId="77777777" w:rsidTr="00EF57A7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165E7E" w14:textId="77777777" w:rsidR="00DB337A" w:rsidRPr="003B4EF8" w:rsidRDefault="00CF33DC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161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34104C" w14:textId="77777777" w:rsidR="00DB337A" w:rsidRPr="003B4EF8" w:rsidRDefault="00CF33DC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ABASTECIMIENTO DOMICILIARIO DE AGUA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61E54A" w14:textId="322899D0" w:rsidR="00DB337A" w:rsidRPr="00F2295F" w:rsidRDefault="00705532" w:rsidP="00EF57A7">
            <w:pPr>
              <w:pStyle w:val="TableParagraph"/>
              <w:ind w:right="82"/>
              <w:jc w:val="center"/>
              <w:rPr>
                <w:spacing w:val="-1"/>
                <w:w w:val="110"/>
              </w:rPr>
            </w:pPr>
            <w:r w:rsidRPr="00705532">
              <w:rPr>
                <w:spacing w:val="-1"/>
                <w:w w:val="110"/>
              </w:rPr>
              <w:t>2.000,00</w:t>
            </w:r>
          </w:p>
        </w:tc>
      </w:tr>
      <w:tr w:rsidR="00F2295F" w:rsidRPr="00F2295F" w14:paraId="0810C69F" w14:textId="77777777" w:rsidTr="00EF57A7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1E4DC5" w14:textId="77777777" w:rsidR="00F2295F" w:rsidRPr="003B4EF8" w:rsidRDefault="00DB337A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162</w:t>
            </w:r>
            <w:r w:rsidR="00CF33DC" w:rsidRPr="003B4EF8">
              <w:rPr>
                <w:rFonts w:eastAsia="Times New Roman" w:cs="Times New Roman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9A6A2A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RECOGIDA</w:t>
            </w:r>
            <w:r w:rsidR="00CF33DC" w:rsidRPr="003B4EF8">
              <w:rPr>
                <w:rFonts w:eastAsia="Times New Roman" w:cs="Times New Roman"/>
              </w:rPr>
              <w:t xml:space="preserve"> </w:t>
            </w:r>
            <w:r w:rsidRPr="003B4EF8">
              <w:rPr>
                <w:rFonts w:eastAsia="Times New Roman" w:cs="Times New Roman"/>
              </w:rPr>
              <w:t xml:space="preserve">DE </w:t>
            </w:r>
            <w:r w:rsidR="00DB337A" w:rsidRPr="003B4EF8">
              <w:rPr>
                <w:rFonts w:eastAsia="Times New Roman" w:cs="Times New Roman"/>
              </w:rPr>
              <w:t>RESIDUOS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E7A0CE" w14:textId="446227AC" w:rsidR="00F2295F" w:rsidRPr="00F2295F" w:rsidRDefault="00705532" w:rsidP="00EF57A7">
            <w:pPr>
              <w:pStyle w:val="TableParagraph"/>
              <w:ind w:right="82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64.487,40</w:t>
            </w:r>
          </w:p>
        </w:tc>
      </w:tr>
      <w:tr w:rsidR="00CF33DC" w:rsidRPr="00F2295F" w14:paraId="63F80F02" w14:textId="77777777" w:rsidTr="00EF57A7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A075B1" w14:textId="77777777" w:rsidR="00CF33DC" w:rsidRPr="003B4EF8" w:rsidRDefault="00CF33DC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1623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CFB60E" w14:textId="77777777" w:rsidR="00CF33DC" w:rsidRPr="003B4EF8" w:rsidRDefault="00CF33DC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TRATAMIENTO DE RESIDUOS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881E1D" w14:textId="04853B99" w:rsidR="006D2800" w:rsidRDefault="00705532" w:rsidP="00EF57A7">
            <w:pPr>
              <w:pStyle w:val="TableParagraph"/>
              <w:ind w:right="82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73.000,00</w:t>
            </w:r>
          </w:p>
        </w:tc>
      </w:tr>
      <w:tr w:rsidR="00705532" w:rsidRPr="00F2295F" w14:paraId="09FB5C8F" w14:textId="77777777" w:rsidTr="00EF57A7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F07CA1" w14:textId="146F8601" w:rsidR="00705532" w:rsidRPr="003B4EF8" w:rsidRDefault="00705532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163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EA16F5" w14:textId="040281B3" w:rsidR="00705532" w:rsidRPr="003B4EF8" w:rsidRDefault="00705532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LIMPIEZA VIARIA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7FB97A" w14:textId="607A817E" w:rsidR="00705532" w:rsidRPr="00705532" w:rsidRDefault="00705532" w:rsidP="00EF57A7">
            <w:pPr>
              <w:pStyle w:val="TableParagraph"/>
              <w:ind w:right="82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4.000,00</w:t>
            </w:r>
          </w:p>
        </w:tc>
      </w:tr>
      <w:tr w:rsidR="00F2295F" w:rsidRPr="00F2295F" w14:paraId="55A6E412" w14:textId="77777777" w:rsidTr="00EF57A7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425A93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165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999651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ALUMBRADO PUBLICO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285DE6" w14:textId="729978D1" w:rsidR="00F2295F" w:rsidRPr="00F2295F" w:rsidRDefault="00705532" w:rsidP="00EF57A7">
            <w:pPr>
              <w:pStyle w:val="TableParagraph"/>
              <w:ind w:right="80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206.000,00</w:t>
            </w:r>
          </w:p>
        </w:tc>
      </w:tr>
      <w:tr w:rsidR="00F2295F" w:rsidRPr="00F2295F" w14:paraId="7AFD8FA1" w14:textId="77777777" w:rsidTr="00EF57A7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88641F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170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75F471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 xml:space="preserve">ADMINISTRACION GENERAL DEL MEDIO </w:t>
            </w:r>
            <w:r w:rsidR="00122134" w:rsidRPr="003B4EF8">
              <w:rPr>
                <w:rFonts w:eastAsia="Times New Roman" w:cs="Times New Roman"/>
              </w:rPr>
              <w:t>AMBIENTE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2F8491" w14:textId="2F57A6F8" w:rsidR="00F2295F" w:rsidRPr="00F2295F" w:rsidRDefault="00705532" w:rsidP="00EF57A7">
            <w:pPr>
              <w:pStyle w:val="TableParagraph"/>
              <w:ind w:right="89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11.500,00</w:t>
            </w:r>
          </w:p>
        </w:tc>
      </w:tr>
      <w:tr w:rsidR="006D2800" w:rsidRPr="00F2295F" w14:paraId="34288D76" w14:textId="77777777" w:rsidTr="00EF57A7">
        <w:trPr>
          <w:trHeight w:hRule="exact" w:val="561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C330CB" w14:textId="4D61232D" w:rsidR="006D2800" w:rsidRPr="003B4EF8" w:rsidRDefault="006D2800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1721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339631" w14:textId="153755ED" w:rsidR="006D2800" w:rsidRPr="003B4EF8" w:rsidRDefault="006D2800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PROTECCIÓN CONTRA LA CONTAMINACIÓN ACÚSTICA, LUMÍNICA Y ATMOSFÉRICA EN LAS ZONAS URBANAS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15A35B" w14:textId="2174A60D" w:rsidR="006D2800" w:rsidRPr="006D2800" w:rsidRDefault="00705532" w:rsidP="00EF57A7">
            <w:pPr>
              <w:pStyle w:val="TableParagraph"/>
              <w:ind w:right="89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2.500,00</w:t>
            </w:r>
          </w:p>
        </w:tc>
      </w:tr>
      <w:tr w:rsidR="00F2295F" w:rsidRPr="003B4EF8" w14:paraId="21B7145B" w14:textId="77777777" w:rsidTr="00EF57A7">
        <w:trPr>
          <w:trHeight w:hRule="exact" w:val="320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7C1556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4B7C33" w14:textId="77777777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  <w:r w:rsidRPr="003B4EF8">
              <w:rPr>
                <w:rFonts w:eastAsia="Times New Roman" w:cs="Times New Roman"/>
                <w:b/>
                <w:sz w:val="24"/>
              </w:rPr>
              <w:t xml:space="preserve">SERVICIOS PUBLICOS </w:t>
            </w:r>
            <w:r w:rsidR="00CF33DC" w:rsidRPr="003B4EF8">
              <w:rPr>
                <w:rFonts w:eastAsia="Times New Roman" w:cs="Times New Roman"/>
                <w:b/>
                <w:sz w:val="24"/>
              </w:rPr>
              <w:t>BASICOS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E8A963" w14:textId="00F4009A" w:rsidR="00F2295F" w:rsidRPr="003B4EF8" w:rsidRDefault="00705532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705532">
              <w:rPr>
                <w:rFonts w:eastAsia="Times New Roman" w:cs="Times New Roman"/>
                <w:b/>
                <w:sz w:val="24"/>
              </w:rPr>
              <w:t>588.952,63</w:t>
            </w:r>
          </w:p>
        </w:tc>
      </w:tr>
      <w:tr w:rsidR="00CF33DC" w:rsidRPr="00F2295F" w14:paraId="792620CF" w14:textId="77777777" w:rsidTr="00EF57A7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94B54A" w14:textId="77777777" w:rsidR="00CF33DC" w:rsidRPr="003B4EF8" w:rsidRDefault="00CF33DC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211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FB7D45" w14:textId="77777777" w:rsidR="00CF33DC" w:rsidRPr="003B4EF8" w:rsidRDefault="00CF33DC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PENSIONES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01B268" w14:textId="23499652" w:rsidR="00CF33DC" w:rsidRPr="00F2295F" w:rsidRDefault="00705532" w:rsidP="00EF57A7">
            <w:pPr>
              <w:pStyle w:val="TableParagraph"/>
              <w:ind w:right="74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266.056,79</w:t>
            </w:r>
          </w:p>
        </w:tc>
      </w:tr>
      <w:tr w:rsidR="00F2295F" w:rsidRPr="00F2295F" w14:paraId="06E89632" w14:textId="77777777" w:rsidTr="00EF57A7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7628A0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231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017657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ASISTENCIA SOCIAL PRIMARIA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25B6F5" w14:textId="70FC343B" w:rsidR="00F2295F" w:rsidRPr="00F2295F" w:rsidRDefault="00705532" w:rsidP="00EF57A7">
            <w:pPr>
              <w:pStyle w:val="TableParagraph"/>
              <w:ind w:right="74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521.977,12</w:t>
            </w:r>
          </w:p>
        </w:tc>
      </w:tr>
      <w:tr w:rsidR="00F2295F" w:rsidRPr="00F2295F" w14:paraId="64EF2CB7" w14:textId="77777777" w:rsidTr="00EF57A7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D6B0B1" w14:textId="77777777" w:rsidR="00F2295F" w:rsidRPr="00F2295F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241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453670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FOMENTO DEL EMPLEO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46531C" w14:textId="5662306D" w:rsidR="00F2295F" w:rsidRPr="00F2295F" w:rsidRDefault="00705532" w:rsidP="00EF57A7">
            <w:pPr>
              <w:pStyle w:val="TableParagraph"/>
              <w:ind w:right="80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73.553,12</w:t>
            </w:r>
          </w:p>
        </w:tc>
      </w:tr>
      <w:tr w:rsidR="00F2295F" w:rsidRPr="003B4EF8" w14:paraId="423C7E27" w14:textId="77777777" w:rsidTr="00EF57A7">
        <w:trPr>
          <w:trHeight w:hRule="exact" w:val="32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9356A0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6F126B" w14:textId="71C70B1A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  <w:r w:rsidRPr="003B4EF8">
              <w:rPr>
                <w:rFonts w:eastAsia="Times New Roman" w:cs="Times New Roman"/>
                <w:b/>
                <w:sz w:val="24"/>
              </w:rPr>
              <w:t>ACTUACIONES DE PROTECCION Y PROMOCION SOCIAL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2241A0" w14:textId="5993C287" w:rsidR="00F2295F" w:rsidRPr="003B4EF8" w:rsidRDefault="00705532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705532">
              <w:rPr>
                <w:rFonts w:eastAsia="Times New Roman" w:cs="Times New Roman"/>
                <w:b/>
                <w:sz w:val="24"/>
              </w:rPr>
              <w:t>861.587,03</w:t>
            </w:r>
          </w:p>
        </w:tc>
      </w:tr>
      <w:tr w:rsidR="00F2295F" w:rsidRPr="00F2295F" w14:paraId="1AE83CFC" w14:textId="77777777" w:rsidTr="00EF57A7">
        <w:trPr>
          <w:trHeight w:hRule="exact" w:val="299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ADB8F5" w14:textId="64E492E5" w:rsidR="00F2295F" w:rsidRPr="003B4EF8" w:rsidRDefault="00957FE9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32</w:t>
            </w:r>
            <w:r w:rsidR="006D2800">
              <w:rPr>
                <w:rFonts w:eastAsia="Times New Roman" w:cs="Times New Roman"/>
              </w:rPr>
              <w:t>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9D4639" w14:textId="61909589" w:rsidR="00F2295F" w:rsidRPr="003B4EF8" w:rsidRDefault="006D2800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ADMINISTRACIÓN GENERAL DE EDUCACIÓN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9BF3E4" w14:textId="31102D42" w:rsidR="00F2295F" w:rsidRPr="00F2295F" w:rsidRDefault="00705532" w:rsidP="00EF57A7">
            <w:pPr>
              <w:pStyle w:val="TableParagraph"/>
              <w:ind w:right="89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16.000,00</w:t>
            </w:r>
          </w:p>
        </w:tc>
      </w:tr>
      <w:tr w:rsidR="00961175" w:rsidRPr="00F2295F" w14:paraId="364DB298" w14:textId="77777777" w:rsidTr="00EF57A7">
        <w:trPr>
          <w:trHeight w:hRule="exact" w:val="306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EA5CA7" w14:textId="77777777" w:rsidR="00961175" w:rsidRPr="003B4EF8" w:rsidRDefault="00961175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330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F13DAB" w14:textId="77777777" w:rsidR="00961175" w:rsidRPr="003B4EF8" w:rsidRDefault="00961175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ADMINISTRACIÓN GENERAL DE CULTURA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D7C280" w14:textId="3A8D3034" w:rsidR="00961175" w:rsidRPr="00F2295F" w:rsidRDefault="00705532" w:rsidP="00EF57A7">
            <w:pPr>
              <w:pStyle w:val="TableParagraph"/>
              <w:ind w:right="66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130.369,77</w:t>
            </w:r>
          </w:p>
        </w:tc>
      </w:tr>
      <w:tr w:rsidR="00F2295F" w:rsidRPr="00F2295F" w14:paraId="7356D28F" w14:textId="77777777" w:rsidTr="00EF57A7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C94211" w14:textId="0C4BCF94" w:rsidR="00F2295F" w:rsidRPr="00F2295F" w:rsidRDefault="00957FE9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33</w:t>
            </w:r>
            <w:r w:rsidR="00B05866" w:rsidRPr="003B4EF8">
              <w:rPr>
                <w:rFonts w:eastAsia="Times New Roman" w:cs="Times New Roman"/>
              </w:rPr>
              <w:t>2</w:t>
            </w:r>
            <w:r w:rsidR="006D2800">
              <w:rPr>
                <w:rFonts w:eastAsia="Times New Roman" w:cs="Times New Roman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F85FA5" w14:textId="6889DF63" w:rsidR="00F2295F" w:rsidRPr="003B4EF8" w:rsidRDefault="00B05866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 xml:space="preserve">BIBLIOTECAS </w:t>
            </w:r>
            <w:r w:rsidR="006D2800">
              <w:rPr>
                <w:rFonts w:eastAsia="Times New Roman" w:cs="Times New Roman"/>
              </w:rPr>
              <w:t>PÚBLICAS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79EBC6" w14:textId="6B3CAAD3" w:rsidR="00F2295F" w:rsidRPr="00F2295F" w:rsidRDefault="00705532" w:rsidP="00EF57A7">
            <w:pPr>
              <w:pStyle w:val="TableParagraph"/>
              <w:ind w:right="79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6.000,00</w:t>
            </w:r>
          </w:p>
        </w:tc>
      </w:tr>
      <w:tr w:rsidR="00F2295F" w:rsidRPr="00F2295F" w14:paraId="570A51C1" w14:textId="77777777" w:rsidTr="00EF57A7">
        <w:trPr>
          <w:trHeight w:hRule="exact" w:val="29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D8AAAA" w14:textId="77777777" w:rsidR="00F2295F" w:rsidRPr="00F2295F" w:rsidRDefault="00961175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338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181931" w14:textId="77777777" w:rsidR="00F2295F" w:rsidRPr="003B4EF8" w:rsidRDefault="00961175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FIESTAS POPULARES Y FESTEJOS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8B5A0C" w14:textId="46184B64" w:rsidR="00F2295F" w:rsidRPr="00F2295F" w:rsidRDefault="00705532" w:rsidP="00EF57A7">
            <w:pPr>
              <w:pStyle w:val="TableParagraph"/>
              <w:ind w:right="62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46.000,00</w:t>
            </w:r>
          </w:p>
        </w:tc>
      </w:tr>
      <w:tr w:rsidR="00961175" w:rsidRPr="00F2295F" w14:paraId="071A7B9B" w14:textId="77777777" w:rsidTr="00EF57A7">
        <w:trPr>
          <w:trHeight w:hRule="exact" w:val="29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EF3952" w14:textId="77777777" w:rsidR="00961175" w:rsidRPr="003B4EF8" w:rsidRDefault="00961175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340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76E153" w14:textId="77777777" w:rsidR="00961175" w:rsidRPr="003B4EF8" w:rsidRDefault="00961175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ADMINISTRACIÓN GENERAL DEL DEPORTE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AEDB29" w14:textId="2098377A" w:rsidR="00961175" w:rsidRDefault="00705532" w:rsidP="00EF57A7">
            <w:pPr>
              <w:pStyle w:val="TableParagraph"/>
              <w:ind w:right="62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72.571,21</w:t>
            </w:r>
          </w:p>
        </w:tc>
      </w:tr>
      <w:tr w:rsidR="00705532" w:rsidRPr="00F2295F" w14:paraId="708C4D9B" w14:textId="77777777" w:rsidTr="00EF57A7">
        <w:trPr>
          <w:trHeight w:hRule="exact" w:val="29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FD6E17" w14:textId="07335487" w:rsidR="00705532" w:rsidRPr="003B4EF8" w:rsidRDefault="00705532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342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755707" w14:textId="6BD34CE5" w:rsidR="00705532" w:rsidRPr="003B4EF8" w:rsidRDefault="00705532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INSTALACIONES DEPORTIVAS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9865F6" w14:textId="4E5871D8" w:rsidR="00705532" w:rsidRPr="00705532" w:rsidRDefault="00705532" w:rsidP="00EF57A7">
            <w:pPr>
              <w:pStyle w:val="TableParagraph"/>
              <w:ind w:right="6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6.000,00</w:t>
            </w:r>
          </w:p>
        </w:tc>
      </w:tr>
      <w:tr w:rsidR="00F2295F" w:rsidRPr="003B4EF8" w14:paraId="6E7174F2" w14:textId="77777777" w:rsidTr="00EF57A7">
        <w:trPr>
          <w:trHeight w:hRule="exact" w:val="32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89DE6C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26BD75" w14:textId="0D27D4CA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  <w:r w:rsidRPr="003B4EF8">
              <w:rPr>
                <w:rFonts w:eastAsia="Times New Roman" w:cs="Times New Roman"/>
                <w:b/>
                <w:sz w:val="24"/>
              </w:rPr>
              <w:t>PRODUCCIÓN DE BIENES PUBLICOS DE CARÁCTER PREFERENTE.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3F24BF" w14:textId="3542F762" w:rsidR="00F2295F" w:rsidRPr="003B4EF8" w:rsidRDefault="00705532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705532">
              <w:rPr>
                <w:rFonts w:eastAsia="Times New Roman" w:cs="Times New Roman"/>
                <w:b/>
                <w:sz w:val="24"/>
              </w:rPr>
              <w:t>276.940,98</w:t>
            </w:r>
          </w:p>
        </w:tc>
      </w:tr>
      <w:tr w:rsidR="00957FE9" w:rsidRPr="00F2295F" w14:paraId="06B04732" w14:textId="77777777" w:rsidTr="00EF57A7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19DD3E" w14:textId="0E726809" w:rsidR="00957FE9" w:rsidRPr="003B4EF8" w:rsidRDefault="00961175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45</w:t>
            </w:r>
            <w:r w:rsidR="00705532">
              <w:rPr>
                <w:rFonts w:eastAsia="Times New Roman" w:cs="Times New Roman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494FB2" w14:textId="5420EE3E" w:rsidR="00957FE9" w:rsidRPr="003B4EF8" w:rsidRDefault="00705532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CAMINOS VECINALES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830DAB" w14:textId="6018DA4E" w:rsidR="00957FE9" w:rsidRPr="00F2295F" w:rsidRDefault="00705532" w:rsidP="00EF57A7">
            <w:pPr>
              <w:pStyle w:val="TableParagraph"/>
              <w:ind w:right="59"/>
              <w:jc w:val="center"/>
              <w:rPr>
                <w:w w:val="110"/>
              </w:rPr>
            </w:pPr>
            <w:r w:rsidRPr="00705532">
              <w:rPr>
                <w:w w:val="110"/>
              </w:rPr>
              <w:t>250.512,60</w:t>
            </w:r>
          </w:p>
        </w:tc>
      </w:tr>
      <w:tr w:rsidR="00F2295F" w:rsidRPr="003B4EF8" w14:paraId="015ABE8E" w14:textId="77777777" w:rsidTr="00EF57A7">
        <w:trPr>
          <w:trHeight w:hRule="exact" w:val="321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F65B7C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208BF9" w14:textId="4C1B045A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  <w:r w:rsidRPr="003B4EF8">
              <w:rPr>
                <w:rFonts w:eastAsia="Times New Roman" w:cs="Times New Roman"/>
                <w:b/>
                <w:sz w:val="24"/>
              </w:rPr>
              <w:t>ACTUACIONES DE CARACTER ECONOMICO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A6A6D3" w14:textId="0922406C" w:rsidR="00F2295F" w:rsidRPr="003B4EF8" w:rsidRDefault="00705532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705532">
              <w:rPr>
                <w:rFonts w:eastAsia="Times New Roman" w:cs="Times New Roman"/>
                <w:b/>
                <w:sz w:val="24"/>
              </w:rPr>
              <w:t>250.512,60</w:t>
            </w:r>
          </w:p>
        </w:tc>
      </w:tr>
      <w:tr w:rsidR="00F2295F" w:rsidRPr="00F2295F" w14:paraId="632D1C90" w14:textId="77777777" w:rsidTr="00EF57A7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4CEF28" w14:textId="77777777" w:rsidR="00F2295F" w:rsidRPr="00F2295F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912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7F9365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 xml:space="preserve">ÓRGANOS DE </w:t>
            </w:r>
            <w:r w:rsidR="00122134" w:rsidRPr="003B4EF8">
              <w:rPr>
                <w:rFonts w:eastAsia="Times New Roman" w:cs="Times New Roman"/>
              </w:rPr>
              <w:t>GOBIERNO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466211" w14:textId="19D2E75F" w:rsidR="00F2295F" w:rsidRPr="00F2295F" w:rsidRDefault="00705532" w:rsidP="00EF57A7">
            <w:pPr>
              <w:pStyle w:val="TableParagraph"/>
              <w:ind w:right="52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123.000,00</w:t>
            </w:r>
          </w:p>
        </w:tc>
      </w:tr>
      <w:tr w:rsidR="00F2295F" w:rsidRPr="00F2295F" w14:paraId="72F3758C" w14:textId="77777777" w:rsidTr="00EF57A7">
        <w:trPr>
          <w:trHeight w:hRule="exact" w:val="30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AD99DA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920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F41C5C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ADMINISTRACIÓN GENERAL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F0B8F0" w14:textId="2BECB628" w:rsidR="00F2295F" w:rsidRPr="00F2295F" w:rsidRDefault="00705532" w:rsidP="00EF57A7">
            <w:pPr>
              <w:pStyle w:val="TableParagraph"/>
              <w:ind w:right="63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510.022,44</w:t>
            </w:r>
          </w:p>
        </w:tc>
      </w:tr>
      <w:tr w:rsidR="00961175" w:rsidRPr="00F2295F" w14:paraId="6A842C38" w14:textId="77777777" w:rsidTr="00EF57A7">
        <w:trPr>
          <w:trHeight w:hRule="exact" w:val="30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69242E" w14:textId="77777777" w:rsidR="00961175" w:rsidRPr="003B4EF8" w:rsidRDefault="00961175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934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9DB088" w14:textId="77777777" w:rsidR="00961175" w:rsidRPr="003B4EF8" w:rsidRDefault="00961175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GESTIÓN DE LA DEUDA Y DE LA TESORERÍA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8A379B" w14:textId="3305D989" w:rsidR="00961175" w:rsidRPr="00F2295F" w:rsidRDefault="00705532" w:rsidP="00EF57A7">
            <w:pPr>
              <w:pStyle w:val="TableParagraph"/>
              <w:ind w:right="52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35.000,00</w:t>
            </w:r>
          </w:p>
        </w:tc>
      </w:tr>
      <w:tr w:rsidR="00F2295F" w:rsidRPr="00F2295F" w14:paraId="4F1571D6" w14:textId="77777777" w:rsidTr="00EF57A7">
        <w:trPr>
          <w:trHeight w:hRule="exact" w:val="30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A1445F" w14:textId="77777777" w:rsidR="00F2295F" w:rsidRPr="003B4EF8" w:rsidRDefault="00961175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942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C8DD29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 xml:space="preserve">TRANSFERENCIAS </w:t>
            </w:r>
            <w:proofErr w:type="gramStart"/>
            <w:r w:rsidRPr="003B4EF8">
              <w:rPr>
                <w:rFonts w:eastAsia="Times New Roman" w:cs="Times New Roman"/>
              </w:rPr>
              <w:t>A</w:t>
            </w:r>
            <w:proofErr w:type="gramEnd"/>
            <w:r w:rsidRPr="003B4EF8">
              <w:rPr>
                <w:rFonts w:eastAsia="Times New Roman" w:cs="Times New Roman"/>
              </w:rPr>
              <w:t xml:space="preserve"> ENTIDADES LOCALE</w:t>
            </w:r>
            <w:r w:rsidR="00122134" w:rsidRPr="003B4EF8">
              <w:rPr>
                <w:rFonts w:eastAsia="Times New Roman" w:cs="Times New Roman"/>
              </w:rPr>
              <w:t>S</w:t>
            </w:r>
            <w:r w:rsidR="00961175" w:rsidRPr="003B4EF8">
              <w:rPr>
                <w:rFonts w:eastAsia="Times New Roman" w:cs="Times New Roman"/>
              </w:rPr>
              <w:t xml:space="preserve"> TERRITOR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D9300E" w14:textId="73FAA9B2" w:rsidR="00F2295F" w:rsidRPr="00F2295F" w:rsidRDefault="00705532" w:rsidP="00EF57A7">
            <w:pPr>
              <w:pStyle w:val="TableParagraph"/>
              <w:ind w:right="52"/>
              <w:jc w:val="center"/>
              <w:rPr>
                <w:rFonts w:eastAsia="Times New Roman" w:cs="Times New Roman"/>
              </w:rPr>
            </w:pPr>
            <w:r w:rsidRPr="00705532">
              <w:rPr>
                <w:rFonts w:eastAsia="Times New Roman" w:cs="Times New Roman"/>
              </w:rPr>
              <w:t>18.000,00</w:t>
            </w:r>
          </w:p>
        </w:tc>
      </w:tr>
      <w:tr w:rsidR="00F2295F" w:rsidRPr="003B4EF8" w14:paraId="7EBED79D" w14:textId="77777777" w:rsidTr="00EF57A7">
        <w:trPr>
          <w:trHeight w:hRule="exact" w:val="341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F60A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8232" w14:textId="4382C8A9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  <w:r w:rsidRPr="003B4EF8">
              <w:rPr>
                <w:rFonts w:eastAsia="Times New Roman" w:cs="Times New Roman"/>
                <w:b/>
                <w:sz w:val="24"/>
              </w:rPr>
              <w:t>ACTUACIONES</w:t>
            </w:r>
            <w:bookmarkStart w:id="0" w:name="_GoBack"/>
            <w:bookmarkEnd w:id="0"/>
            <w:r w:rsidRPr="003B4EF8">
              <w:rPr>
                <w:rFonts w:eastAsia="Times New Roman" w:cs="Times New Roman"/>
                <w:b/>
                <w:sz w:val="24"/>
              </w:rPr>
              <w:t xml:space="preserve"> DE CARACTER GENERAL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AA94" w14:textId="3E7035A7" w:rsidR="00F2295F" w:rsidRPr="003B4EF8" w:rsidRDefault="00705532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705532">
              <w:rPr>
                <w:rFonts w:eastAsia="Times New Roman" w:cs="Times New Roman"/>
                <w:b/>
                <w:sz w:val="24"/>
              </w:rPr>
              <w:t>686.022,44</w:t>
            </w:r>
          </w:p>
        </w:tc>
      </w:tr>
      <w:tr w:rsidR="00F2295F" w:rsidRPr="003B4EF8" w14:paraId="2BDADF02" w14:textId="77777777" w:rsidTr="00EF57A7">
        <w:trPr>
          <w:trHeight w:hRule="exact" w:val="52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98CB" w14:textId="77777777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A034" w14:textId="388E2CFB" w:rsidR="00F2295F" w:rsidRPr="003B4EF8" w:rsidRDefault="00EF57A7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EF57A7">
              <w:rPr>
                <w:rFonts w:eastAsia="Times New Roman" w:cs="Times New Roman"/>
                <w:b/>
                <w:sz w:val="36"/>
                <w:szCs w:val="32"/>
              </w:rPr>
              <w:t>TOTAL GENERAL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B97E" w14:textId="41EECBAE" w:rsidR="00F2295F" w:rsidRPr="003B4EF8" w:rsidRDefault="00705532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705532">
              <w:rPr>
                <w:rFonts w:eastAsia="Times New Roman" w:cs="Times New Roman"/>
                <w:b/>
                <w:sz w:val="36"/>
                <w:szCs w:val="32"/>
              </w:rPr>
              <w:t>2.865.000,00</w:t>
            </w:r>
          </w:p>
        </w:tc>
      </w:tr>
    </w:tbl>
    <w:p w14:paraId="2C2E031A" w14:textId="77777777" w:rsidR="00EF57A7" w:rsidRDefault="00EF57A7" w:rsidP="00EF57A7"/>
    <w:sectPr w:rsidR="00EF57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3024" w14:textId="77777777" w:rsidR="00515694" w:rsidRDefault="00515694" w:rsidP="00F2295F">
      <w:r>
        <w:separator/>
      </w:r>
    </w:p>
  </w:endnote>
  <w:endnote w:type="continuationSeparator" w:id="0">
    <w:p w14:paraId="70D1995A" w14:textId="77777777" w:rsidR="00515694" w:rsidRDefault="00515694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F7EC5" w14:textId="77777777" w:rsidR="00515694" w:rsidRDefault="00515694" w:rsidP="00F2295F">
      <w:r>
        <w:separator/>
      </w:r>
    </w:p>
  </w:footnote>
  <w:footnote w:type="continuationSeparator" w:id="0">
    <w:p w14:paraId="30CEDC98" w14:textId="77777777" w:rsidR="00515694" w:rsidRDefault="00515694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B7AE" w14:textId="6DFC6488" w:rsidR="00F2295F" w:rsidRPr="00F2295F" w:rsidRDefault="00643147" w:rsidP="00F2295F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AÑO 201</w:t>
    </w:r>
    <w:r w:rsidR="008D234A">
      <w:rPr>
        <w:b/>
        <w:sz w:val="40"/>
        <w:szCs w:val="4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5F"/>
    <w:rsid w:val="00122134"/>
    <w:rsid w:val="001E51BE"/>
    <w:rsid w:val="002E76F8"/>
    <w:rsid w:val="003234DE"/>
    <w:rsid w:val="003474BA"/>
    <w:rsid w:val="003B4EF8"/>
    <w:rsid w:val="003B58C7"/>
    <w:rsid w:val="00515694"/>
    <w:rsid w:val="00560261"/>
    <w:rsid w:val="00581492"/>
    <w:rsid w:val="00643147"/>
    <w:rsid w:val="006D2800"/>
    <w:rsid w:val="00705532"/>
    <w:rsid w:val="00773B0A"/>
    <w:rsid w:val="008D234A"/>
    <w:rsid w:val="00957FE9"/>
    <w:rsid w:val="00961175"/>
    <w:rsid w:val="00A40F5D"/>
    <w:rsid w:val="00A8334B"/>
    <w:rsid w:val="00B05866"/>
    <w:rsid w:val="00C02A6D"/>
    <w:rsid w:val="00C76B85"/>
    <w:rsid w:val="00CF33DC"/>
    <w:rsid w:val="00D2550A"/>
    <w:rsid w:val="00DB337A"/>
    <w:rsid w:val="00EF57A7"/>
    <w:rsid w:val="00F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0A99"/>
  <w15:docId w15:val="{46549734-8E6B-432D-A57D-83FC32CD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1334</Characters>
  <Application>Microsoft Office Word</Application>
  <DocSecurity>0</DocSecurity>
  <Lines>111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4</cp:revision>
  <dcterms:created xsi:type="dcterms:W3CDTF">2019-08-02T11:02:00Z</dcterms:created>
  <dcterms:modified xsi:type="dcterms:W3CDTF">2019-08-02T11:10:00Z</dcterms:modified>
</cp:coreProperties>
</file>