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00" w:type="dxa"/>
        <w:tblInd w:w="-930" w:type="dxa"/>
        <w:tblLayout w:type="fixed"/>
        <w:tblLook w:val="01E0" w:firstRow="1" w:lastRow="1" w:firstColumn="1" w:lastColumn="1" w:noHBand="0" w:noVBand="0"/>
      </w:tblPr>
      <w:tblGrid>
        <w:gridCol w:w="1080"/>
        <w:gridCol w:w="6379"/>
        <w:gridCol w:w="2941"/>
      </w:tblGrid>
      <w:tr w:rsidR="00F2295F" w:rsidRPr="00F2295F" w14:paraId="7211C080" w14:textId="77777777" w:rsidTr="00EF57A7">
        <w:trPr>
          <w:trHeight w:hRule="exact" w:val="652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AFB28" w14:textId="77777777" w:rsidR="00F2295F" w:rsidRPr="00F2295F" w:rsidRDefault="00F2295F" w:rsidP="00F2295F">
            <w:pPr>
              <w:pStyle w:val="TableParagraph"/>
              <w:jc w:val="center"/>
              <w:rPr>
                <w:rFonts w:eastAsia="Arial" w:cs="Arial"/>
                <w:b/>
              </w:rPr>
            </w:pPr>
            <w:proofErr w:type="spellStart"/>
            <w:r w:rsidRPr="00F2295F">
              <w:rPr>
                <w:b/>
              </w:rPr>
              <w:t>Programa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1F637" w14:textId="77777777" w:rsidR="00F2295F" w:rsidRPr="00F2295F" w:rsidRDefault="00F2295F" w:rsidP="00F2295F">
            <w:pPr>
              <w:pStyle w:val="TableParagraph"/>
              <w:jc w:val="center"/>
              <w:rPr>
                <w:rFonts w:eastAsia="Arial" w:cs="Arial"/>
                <w:b/>
              </w:rPr>
            </w:pPr>
            <w:proofErr w:type="spellStart"/>
            <w:r w:rsidRPr="00F2295F">
              <w:rPr>
                <w:b/>
              </w:rPr>
              <w:t>Descripción</w:t>
            </w:r>
            <w:proofErr w:type="spellEnd"/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F56CC" w14:textId="77777777" w:rsidR="00F2295F" w:rsidRPr="00F2295F" w:rsidRDefault="00F2295F" w:rsidP="00F2295F">
            <w:pPr>
              <w:pStyle w:val="TableParagraph"/>
              <w:jc w:val="center"/>
              <w:rPr>
                <w:rFonts w:eastAsia="Arial" w:cs="Arial"/>
                <w:b/>
              </w:rPr>
            </w:pPr>
            <w:proofErr w:type="spellStart"/>
            <w:r w:rsidRPr="00F2295F">
              <w:rPr>
                <w:b/>
                <w:spacing w:val="-1"/>
                <w:w w:val="105"/>
              </w:rPr>
              <w:t>Créditos</w:t>
            </w:r>
            <w:proofErr w:type="spellEnd"/>
            <w:r w:rsidRPr="00F2295F">
              <w:rPr>
                <w:b/>
                <w:spacing w:val="-1"/>
                <w:w w:val="105"/>
              </w:rPr>
              <w:t xml:space="preserve"> </w:t>
            </w:r>
            <w:proofErr w:type="spellStart"/>
            <w:r w:rsidR="00C76B85">
              <w:rPr>
                <w:b/>
                <w:spacing w:val="-5"/>
                <w:w w:val="105"/>
              </w:rPr>
              <w:t>Iniciale</w:t>
            </w:r>
            <w:r w:rsidR="00773B0A">
              <w:rPr>
                <w:b/>
                <w:spacing w:val="-5"/>
                <w:w w:val="105"/>
              </w:rPr>
              <w:t>s</w:t>
            </w:r>
            <w:proofErr w:type="spellEnd"/>
          </w:p>
        </w:tc>
      </w:tr>
      <w:tr w:rsidR="00F2295F" w:rsidRPr="00F2295F" w14:paraId="1564770C" w14:textId="77777777" w:rsidTr="00EF57A7">
        <w:trPr>
          <w:trHeight w:hRule="exact" w:val="31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E12DA06" w14:textId="77777777" w:rsidR="00F2295F" w:rsidRPr="003B4EF8" w:rsidRDefault="00F2295F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011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442E4D5" w14:textId="77777777" w:rsidR="00F2295F" w:rsidRPr="003B4EF8" w:rsidRDefault="00F2295F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 xml:space="preserve">DEUDA </w:t>
            </w:r>
            <w:r w:rsidR="00122134" w:rsidRPr="003B4EF8">
              <w:rPr>
                <w:rFonts w:eastAsia="Times New Roman" w:cs="Times New Roman"/>
              </w:rPr>
              <w:t>PUBLICA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5519240" w14:textId="6ED1C6E5" w:rsidR="00F2295F" w:rsidRPr="00F2295F" w:rsidRDefault="006D2800" w:rsidP="00EF57A7">
            <w:pPr>
              <w:pStyle w:val="TableParagraph"/>
              <w:ind w:right="77"/>
              <w:jc w:val="center"/>
              <w:rPr>
                <w:rFonts w:eastAsia="Times New Roman" w:cs="Times New Roman"/>
              </w:rPr>
            </w:pPr>
            <w:r w:rsidRPr="006D2800">
              <w:rPr>
                <w:rFonts w:eastAsia="Times New Roman" w:cs="Times New Roman"/>
              </w:rPr>
              <w:t>484.701,82</w:t>
            </w:r>
          </w:p>
        </w:tc>
      </w:tr>
      <w:tr w:rsidR="00F2295F" w:rsidRPr="003B4EF8" w14:paraId="35559F8D" w14:textId="77777777" w:rsidTr="00EF57A7">
        <w:trPr>
          <w:trHeight w:hRule="exact" w:val="316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37BA03" w14:textId="77777777" w:rsidR="00F2295F" w:rsidRPr="003B4EF8" w:rsidRDefault="00F2295F" w:rsidP="003B4EF8">
            <w:pPr>
              <w:pStyle w:val="TableParagraph"/>
              <w:ind w:right="77"/>
              <w:jc w:val="right"/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E7D6D6" w14:textId="77777777" w:rsidR="00F2295F" w:rsidRPr="003B4EF8" w:rsidRDefault="00F2295F" w:rsidP="003B4EF8">
            <w:pPr>
              <w:pStyle w:val="TableParagraph"/>
              <w:ind w:right="77"/>
              <w:jc w:val="right"/>
              <w:rPr>
                <w:rFonts w:eastAsia="Times New Roman" w:cs="Times New Roman"/>
                <w:b/>
                <w:sz w:val="24"/>
              </w:rPr>
            </w:pPr>
            <w:r w:rsidRPr="003B4EF8">
              <w:rPr>
                <w:rFonts w:eastAsia="Times New Roman" w:cs="Times New Roman"/>
                <w:b/>
                <w:sz w:val="24"/>
              </w:rPr>
              <w:t xml:space="preserve">DEUDA </w:t>
            </w:r>
            <w:r w:rsidR="00CF33DC" w:rsidRPr="003B4EF8">
              <w:rPr>
                <w:rFonts w:eastAsia="Times New Roman" w:cs="Times New Roman"/>
                <w:b/>
                <w:sz w:val="24"/>
              </w:rPr>
              <w:t>PUBLICA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29B01A" w14:textId="63E9758D" w:rsidR="00F2295F" w:rsidRPr="003B4EF8" w:rsidRDefault="006D2800" w:rsidP="00EF57A7">
            <w:pPr>
              <w:pStyle w:val="TableParagraph"/>
              <w:ind w:right="77"/>
              <w:jc w:val="center"/>
              <w:rPr>
                <w:rFonts w:eastAsia="Times New Roman" w:cs="Times New Roman"/>
                <w:b/>
                <w:sz w:val="24"/>
              </w:rPr>
            </w:pPr>
            <w:r w:rsidRPr="006D2800">
              <w:rPr>
                <w:rFonts w:eastAsia="Times New Roman" w:cs="Times New Roman"/>
                <w:b/>
                <w:sz w:val="24"/>
              </w:rPr>
              <w:t>484.701,82</w:t>
            </w:r>
          </w:p>
        </w:tc>
      </w:tr>
      <w:tr w:rsidR="00F2295F" w:rsidRPr="00F2295F" w14:paraId="1A7E1CCF" w14:textId="77777777" w:rsidTr="00EF57A7">
        <w:trPr>
          <w:trHeight w:hRule="exact" w:val="298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D6B05A" w14:textId="77777777" w:rsidR="00F2295F" w:rsidRPr="003B4EF8" w:rsidRDefault="00F2295F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132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383527" w14:textId="77777777" w:rsidR="00F2295F" w:rsidRPr="003B4EF8" w:rsidRDefault="00F2295F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SEGURIDAD Y ORDEN PÚBLICO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5BE573" w14:textId="679FD834" w:rsidR="00CF33DC" w:rsidRPr="00F2295F" w:rsidRDefault="006D2800" w:rsidP="00EF57A7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6D2800">
              <w:rPr>
                <w:rFonts w:eastAsia="Times New Roman" w:cs="Times New Roman"/>
              </w:rPr>
              <w:t>56.991,05</w:t>
            </w:r>
          </w:p>
        </w:tc>
      </w:tr>
      <w:tr w:rsidR="00F2295F" w:rsidRPr="00F2295F" w14:paraId="4E76D3F7" w14:textId="77777777" w:rsidTr="00EF57A7">
        <w:trPr>
          <w:trHeight w:hRule="exact" w:val="302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23F53C" w14:textId="77777777" w:rsidR="00F2295F" w:rsidRPr="003B4EF8" w:rsidRDefault="00F2295F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151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83ECF1" w14:textId="77777777" w:rsidR="00F2295F" w:rsidRPr="003B4EF8" w:rsidRDefault="00F2295F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URBANISMO: PLANEAMIENTO, GESTION, EJECUCION Y DISCIPLINA URB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25B3FD" w14:textId="032A3F99" w:rsidR="00CF33DC" w:rsidRPr="00F2295F" w:rsidRDefault="006D2800" w:rsidP="00EF57A7">
            <w:pPr>
              <w:pStyle w:val="TableParagraph"/>
              <w:ind w:right="77"/>
              <w:jc w:val="center"/>
              <w:rPr>
                <w:rFonts w:eastAsia="Times New Roman" w:cs="Times New Roman"/>
              </w:rPr>
            </w:pPr>
            <w:r w:rsidRPr="006D2800">
              <w:rPr>
                <w:rFonts w:eastAsia="Times New Roman" w:cs="Times New Roman"/>
              </w:rPr>
              <w:t>34.000,00</w:t>
            </w:r>
          </w:p>
        </w:tc>
      </w:tr>
      <w:tr w:rsidR="00F2295F" w:rsidRPr="00F2295F" w14:paraId="68C3303D" w14:textId="77777777" w:rsidTr="00EF57A7">
        <w:trPr>
          <w:trHeight w:hRule="exact" w:val="302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AE89AA" w14:textId="77777777" w:rsidR="00F2295F" w:rsidRPr="003B4EF8" w:rsidRDefault="00DB337A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153</w:t>
            </w:r>
            <w:r w:rsidR="00CF33DC" w:rsidRPr="003B4EF8">
              <w:rPr>
                <w:rFonts w:eastAsia="Times New Roman" w:cs="Times New Roman"/>
              </w:rPr>
              <w:t>1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E41DEB" w14:textId="77777777" w:rsidR="00F2295F" w:rsidRPr="003B4EF8" w:rsidRDefault="00CF33DC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ACCESO A LOS NÚCLEOS DE POBLACIÓN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5C8E13" w14:textId="33C60EA3" w:rsidR="00F2295F" w:rsidRPr="00F2295F" w:rsidRDefault="006D2800" w:rsidP="00EF57A7">
            <w:pPr>
              <w:pStyle w:val="TableParagraph"/>
              <w:ind w:right="91"/>
              <w:jc w:val="center"/>
              <w:rPr>
                <w:rFonts w:eastAsia="Times New Roman" w:cs="Times New Roman"/>
              </w:rPr>
            </w:pPr>
            <w:r w:rsidRPr="006D2800">
              <w:rPr>
                <w:rFonts w:eastAsia="Times New Roman" w:cs="Times New Roman"/>
              </w:rPr>
              <w:t>122.979,85</w:t>
            </w:r>
          </w:p>
        </w:tc>
      </w:tr>
      <w:tr w:rsidR="006D2800" w:rsidRPr="00F2295F" w14:paraId="024E82F1" w14:textId="77777777" w:rsidTr="00EF57A7">
        <w:trPr>
          <w:trHeight w:hRule="exact" w:val="302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A0C28D" w14:textId="7F2C88D3" w:rsidR="006D2800" w:rsidRPr="003B4EF8" w:rsidRDefault="006D2800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160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547776" w14:textId="0A62B194" w:rsidR="006D2800" w:rsidRPr="003B4EF8" w:rsidRDefault="006D2800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ALCANTARILLADO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77B458" w14:textId="08660FF1" w:rsidR="006D2800" w:rsidRPr="006D2800" w:rsidRDefault="006D2800" w:rsidP="00EF57A7">
            <w:pPr>
              <w:pStyle w:val="TableParagraph"/>
              <w:ind w:right="91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20.000,00</w:t>
            </w:r>
          </w:p>
        </w:tc>
      </w:tr>
      <w:tr w:rsidR="00DB337A" w:rsidRPr="00F2295F" w14:paraId="43A60BC5" w14:textId="77777777" w:rsidTr="00EF57A7">
        <w:trPr>
          <w:trHeight w:hRule="exact" w:val="295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165E7E" w14:textId="77777777" w:rsidR="00DB337A" w:rsidRPr="003B4EF8" w:rsidRDefault="00CF33DC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161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34104C" w14:textId="77777777" w:rsidR="00DB337A" w:rsidRPr="003B4EF8" w:rsidRDefault="00CF33DC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ABASTECIMIENTO DOMICILIARIO DE AGUA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61E54A" w14:textId="231DB650" w:rsidR="00DB337A" w:rsidRPr="00F2295F" w:rsidRDefault="006D2800" w:rsidP="00EF57A7">
            <w:pPr>
              <w:pStyle w:val="TableParagraph"/>
              <w:ind w:right="82"/>
              <w:jc w:val="center"/>
              <w:rPr>
                <w:spacing w:val="-1"/>
                <w:w w:val="110"/>
              </w:rPr>
            </w:pPr>
            <w:r w:rsidRPr="006D2800">
              <w:rPr>
                <w:spacing w:val="-1"/>
                <w:w w:val="110"/>
              </w:rPr>
              <w:t>89.722,44</w:t>
            </w:r>
          </w:p>
        </w:tc>
        <w:bookmarkStart w:id="0" w:name="_GoBack"/>
        <w:bookmarkEnd w:id="0"/>
      </w:tr>
      <w:tr w:rsidR="00F2295F" w:rsidRPr="00F2295F" w14:paraId="0810C69F" w14:textId="77777777" w:rsidTr="00EF57A7">
        <w:trPr>
          <w:trHeight w:hRule="exact" w:val="295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1E4DC5" w14:textId="77777777" w:rsidR="00F2295F" w:rsidRPr="003B4EF8" w:rsidRDefault="00DB337A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162</w:t>
            </w:r>
            <w:r w:rsidR="00CF33DC" w:rsidRPr="003B4EF8">
              <w:rPr>
                <w:rFonts w:eastAsia="Times New Roman" w:cs="Times New Roman"/>
              </w:rPr>
              <w:t>1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9A6A2A" w14:textId="77777777" w:rsidR="00F2295F" w:rsidRPr="003B4EF8" w:rsidRDefault="00F2295F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RECOGIDA</w:t>
            </w:r>
            <w:r w:rsidR="00CF33DC" w:rsidRPr="003B4EF8">
              <w:rPr>
                <w:rFonts w:eastAsia="Times New Roman" w:cs="Times New Roman"/>
              </w:rPr>
              <w:t xml:space="preserve"> </w:t>
            </w:r>
            <w:r w:rsidRPr="003B4EF8">
              <w:rPr>
                <w:rFonts w:eastAsia="Times New Roman" w:cs="Times New Roman"/>
              </w:rPr>
              <w:t xml:space="preserve">DE </w:t>
            </w:r>
            <w:r w:rsidR="00DB337A" w:rsidRPr="003B4EF8">
              <w:rPr>
                <w:rFonts w:eastAsia="Times New Roman" w:cs="Times New Roman"/>
              </w:rPr>
              <w:t>RESIDUOS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E7A0CE" w14:textId="53DBC12A" w:rsidR="00F2295F" w:rsidRPr="00F2295F" w:rsidRDefault="006D2800" w:rsidP="00EF57A7">
            <w:pPr>
              <w:pStyle w:val="TableParagraph"/>
              <w:ind w:right="8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70.000,00</w:t>
            </w:r>
          </w:p>
        </w:tc>
      </w:tr>
      <w:tr w:rsidR="00CF33DC" w:rsidRPr="00F2295F" w14:paraId="63F80F02" w14:textId="77777777" w:rsidTr="00EF57A7">
        <w:trPr>
          <w:trHeight w:hRule="exact" w:val="295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A075B1" w14:textId="77777777" w:rsidR="00CF33DC" w:rsidRPr="003B4EF8" w:rsidRDefault="00CF33DC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1623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CFB60E" w14:textId="77777777" w:rsidR="00CF33DC" w:rsidRPr="003B4EF8" w:rsidRDefault="00CF33DC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TRATAMIENTO DE RESIDUOS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881E1D" w14:textId="19E1EE6E" w:rsidR="006D2800" w:rsidRDefault="006D2800" w:rsidP="00EF57A7">
            <w:pPr>
              <w:pStyle w:val="TableParagraph"/>
              <w:ind w:right="8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70.500,00</w:t>
            </w:r>
          </w:p>
        </w:tc>
      </w:tr>
      <w:tr w:rsidR="00F2295F" w:rsidRPr="00F2295F" w14:paraId="55A6E412" w14:textId="77777777" w:rsidTr="00EF57A7">
        <w:trPr>
          <w:trHeight w:hRule="exact" w:val="302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425A93" w14:textId="77777777" w:rsidR="00F2295F" w:rsidRPr="003B4EF8" w:rsidRDefault="00F2295F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165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999651" w14:textId="77777777" w:rsidR="00F2295F" w:rsidRPr="003B4EF8" w:rsidRDefault="00F2295F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ALUMBRADO PUBLICO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285DE6" w14:textId="4D8E9645" w:rsidR="00F2295F" w:rsidRPr="00F2295F" w:rsidRDefault="006D2800" w:rsidP="00EF57A7">
            <w:pPr>
              <w:pStyle w:val="TableParagraph"/>
              <w:ind w:right="8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180.000,00</w:t>
            </w:r>
          </w:p>
        </w:tc>
      </w:tr>
      <w:tr w:rsidR="00F2295F" w:rsidRPr="00F2295F" w14:paraId="7AFD8FA1" w14:textId="77777777" w:rsidTr="00EF57A7">
        <w:trPr>
          <w:trHeight w:hRule="exact" w:val="302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88641F" w14:textId="77777777" w:rsidR="00F2295F" w:rsidRPr="003B4EF8" w:rsidRDefault="00F2295F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170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75F471" w14:textId="77777777" w:rsidR="00F2295F" w:rsidRPr="003B4EF8" w:rsidRDefault="00F2295F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 xml:space="preserve">ADMINISTRACION GENERAL DEL MEDIO </w:t>
            </w:r>
            <w:r w:rsidR="00122134" w:rsidRPr="003B4EF8">
              <w:rPr>
                <w:rFonts w:eastAsia="Times New Roman" w:cs="Times New Roman"/>
              </w:rPr>
              <w:t>AMBIENTE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2F8491" w14:textId="7A6A698D" w:rsidR="00F2295F" w:rsidRPr="00F2295F" w:rsidRDefault="006D2800" w:rsidP="00EF57A7">
            <w:pPr>
              <w:pStyle w:val="TableParagraph"/>
              <w:ind w:right="89"/>
              <w:jc w:val="center"/>
              <w:rPr>
                <w:rFonts w:eastAsia="Times New Roman" w:cs="Times New Roman"/>
              </w:rPr>
            </w:pPr>
            <w:r w:rsidRPr="006D2800">
              <w:rPr>
                <w:rFonts w:eastAsia="Times New Roman" w:cs="Times New Roman"/>
              </w:rPr>
              <w:t>5.000,00</w:t>
            </w:r>
          </w:p>
        </w:tc>
      </w:tr>
      <w:tr w:rsidR="006D2800" w:rsidRPr="00F2295F" w14:paraId="34288D76" w14:textId="77777777" w:rsidTr="00EF57A7">
        <w:trPr>
          <w:trHeight w:hRule="exact" w:val="561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C330CB" w14:textId="4D61232D" w:rsidR="006D2800" w:rsidRPr="003B4EF8" w:rsidRDefault="006D2800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1721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339631" w14:textId="153755ED" w:rsidR="006D2800" w:rsidRPr="003B4EF8" w:rsidRDefault="006D2800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6D2800">
              <w:rPr>
                <w:rFonts w:eastAsia="Times New Roman" w:cs="Times New Roman"/>
              </w:rPr>
              <w:t>PROTECCIÓN CONTRA LA CONTAMINACIÓN ACÚSTICA, LUMÍNICA Y ATMOSFÉRICA EN LAS ZONAS URBANAS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15A35B" w14:textId="6749B448" w:rsidR="006D2800" w:rsidRPr="006D2800" w:rsidRDefault="006D2800" w:rsidP="00EF57A7">
            <w:pPr>
              <w:pStyle w:val="TableParagraph"/>
              <w:ind w:right="89"/>
              <w:jc w:val="center"/>
              <w:rPr>
                <w:rFonts w:eastAsia="Times New Roman" w:cs="Times New Roman"/>
              </w:rPr>
            </w:pPr>
            <w:r w:rsidRPr="006D2800">
              <w:rPr>
                <w:rFonts w:eastAsia="Times New Roman" w:cs="Times New Roman"/>
              </w:rPr>
              <w:t>27.000,00</w:t>
            </w:r>
          </w:p>
        </w:tc>
      </w:tr>
      <w:tr w:rsidR="00F2295F" w:rsidRPr="003B4EF8" w14:paraId="21B7145B" w14:textId="77777777" w:rsidTr="00EF57A7">
        <w:trPr>
          <w:trHeight w:hRule="exact" w:val="320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7C1556" w14:textId="77777777" w:rsidR="00F2295F" w:rsidRPr="003B4EF8" w:rsidRDefault="00F2295F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4B7C33" w14:textId="77777777" w:rsidR="00F2295F" w:rsidRPr="003B4EF8" w:rsidRDefault="00F2295F" w:rsidP="003B4EF8">
            <w:pPr>
              <w:pStyle w:val="TableParagraph"/>
              <w:ind w:right="77"/>
              <w:jc w:val="right"/>
              <w:rPr>
                <w:rFonts w:eastAsia="Times New Roman" w:cs="Times New Roman"/>
                <w:b/>
                <w:sz w:val="24"/>
              </w:rPr>
            </w:pPr>
            <w:r w:rsidRPr="003B4EF8">
              <w:rPr>
                <w:rFonts w:eastAsia="Times New Roman" w:cs="Times New Roman"/>
                <w:b/>
                <w:sz w:val="24"/>
              </w:rPr>
              <w:t xml:space="preserve">SERVICIOS PUBLICOS </w:t>
            </w:r>
            <w:r w:rsidR="00CF33DC" w:rsidRPr="003B4EF8">
              <w:rPr>
                <w:rFonts w:eastAsia="Times New Roman" w:cs="Times New Roman"/>
                <w:b/>
                <w:sz w:val="24"/>
              </w:rPr>
              <w:t>BASICOS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E8A963" w14:textId="203C19BC" w:rsidR="00F2295F" w:rsidRPr="003B4EF8" w:rsidRDefault="006D2800" w:rsidP="00EF57A7">
            <w:pPr>
              <w:pStyle w:val="TableParagraph"/>
              <w:ind w:right="77"/>
              <w:jc w:val="center"/>
              <w:rPr>
                <w:rFonts w:eastAsia="Times New Roman" w:cs="Times New Roman"/>
                <w:b/>
                <w:sz w:val="24"/>
              </w:rPr>
            </w:pPr>
            <w:r w:rsidRPr="006D2800">
              <w:rPr>
                <w:rFonts w:eastAsia="Times New Roman" w:cs="Times New Roman"/>
                <w:b/>
                <w:sz w:val="24"/>
              </w:rPr>
              <w:t>676.193,34</w:t>
            </w:r>
          </w:p>
        </w:tc>
      </w:tr>
      <w:tr w:rsidR="00CF33DC" w:rsidRPr="00F2295F" w14:paraId="792620CF" w14:textId="77777777" w:rsidTr="00EF57A7">
        <w:trPr>
          <w:trHeight w:hRule="exact" w:val="303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94B54A" w14:textId="77777777" w:rsidR="00CF33DC" w:rsidRPr="003B4EF8" w:rsidRDefault="00CF33DC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211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FB7D45" w14:textId="77777777" w:rsidR="00CF33DC" w:rsidRPr="003B4EF8" w:rsidRDefault="00CF33DC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PENSIONES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01B268" w14:textId="67A7EDBD" w:rsidR="00CF33DC" w:rsidRPr="00F2295F" w:rsidRDefault="006D2800" w:rsidP="00EF57A7">
            <w:pPr>
              <w:pStyle w:val="TableParagraph"/>
              <w:ind w:right="74"/>
              <w:jc w:val="center"/>
              <w:rPr>
                <w:rFonts w:eastAsia="Times New Roman" w:cs="Times New Roman"/>
              </w:rPr>
            </w:pPr>
            <w:r w:rsidRPr="006D2800">
              <w:rPr>
                <w:rFonts w:eastAsia="Times New Roman" w:cs="Times New Roman"/>
              </w:rPr>
              <w:t>270.000,00</w:t>
            </w:r>
          </w:p>
        </w:tc>
      </w:tr>
      <w:tr w:rsidR="00F2295F" w:rsidRPr="00F2295F" w14:paraId="06E89632" w14:textId="77777777" w:rsidTr="00EF57A7">
        <w:trPr>
          <w:trHeight w:hRule="exact" w:val="303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7628A0" w14:textId="77777777" w:rsidR="00F2295F" w:rsidRPr="003B4EF8" w:rsidRDefault="00F2295F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231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017657" w14:textId="77777777" w:rsidR="00F2295F" w:rsidRPr="003B4EF8" w:rsidRDefault="00F2295F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ASISTENCIA SOCIAL PRIMARIA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25B6F5" w14:textId="314D3A49" w:rsidR="00F2295F" w:rsidRPr="00F2295F" w:rsidRDefault="006D2800" w:rsidP="00EF57A7">
            <w:pPr>
              <w:pStyle w:val="TableParagraph"/>
              <w:ind w:right="74"/>
              <w:jc w:val="center"/>
              <w:rPr>
                <w:rFonts w:eastAsia="Times New Roman" w:cs="Times New Roman"/>
              </w:rPr>
            </w:pPr>
            <w:r w:rsidRPr="006D2800">
              <w:rPr>
                <w:rFonts w:eastAsia="Times New Roman" w:cs="Times New Roman"/>
              </w:rPr>
              <w:t>290.265,29</w:t>
            </w:r>
          </w:p>
        </w:tc>
      </w:tr>
      <w:tr w:rsidR="00F2295F" w:rsidRPr="00F2295F" w14:paraId="64EF2CB7" w14:textId="77777777" w:rsidTr="00EF57A7">
        <w:trPr>
          <w:trHeight w:hRule="exact" w:val="303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D6B0B1" w14:textId="77777777" w:rsidR="00F2295F" w:rsidRPr="00F2295F" w:rsidRDefault="00F2295F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241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453670" w14:textId="77777777" w:rsidR="00F2295F" w:rsidRPr="003B4EF8" w:rsidRDefault="00F2295F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FOMENTO DEL EMPLEO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46531C" w14:textId="1CADA3A9" w:rsidR="00F2295F" w:rsidRPr="00F2295F" w:rsidRDefault="006D2800" w:rsidP="00EF57A7">
            <w:pPr>
              <w:pStyle w:val="TableParagraph"/>
              <w:ind w:right="80"/>
              <w:jc w:val="center"/>
              <w:rPr>
                <w:rFonts w:eastAsia="Times New Roman" w:cs="Times New Roman"/>
              </w:rPr>
            </w:pPr>
            <w:r w:rsidRPr="006D2800">
              <w:rPr>
                <w:rFonts w:eastAsia="Times New Roman" w:cs="Times New Roman"/>
              </w:rPr>
              <w:t>54.703,03</w:t>
            </w:r>
          </w:p>
        </w:tc>
      </w:tr>
      <w:tr w:rsidR="00F2295F" w:rsidRPr="003B4EF8" w14:paraId="423C7E27" w14:textId="77777777" w:rsidTr="00EF57A7">
        <w:trPr>
          <w:trHeight w:hRule="exact" w:val="323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9356A0" w14:textId="77777777" w:rsidR="00F2295F" w:rsidRPr="003B4EF8" w:rsidRDefault="00F2295F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6F126B" w14:textId="4C6C3D1F" w:rsidR="00F2295F" w:rsidRPr="003B4EF8" w:rsidRDefault="00F2295F" w:rsidP="003B4EF8">
            <w:pPr>
              <w:pStyle w:val="TableParagraph"/>
              <w:ind w:right="77"/>
              <w:jc w:val="right"/>
              <w:rPr>
                <w:rFonts w:eastAsia="Times New Roman" w:cs="Times New Roman"/>
                <w:b/>
                <w:sz w:val="24"/>
              </w:rPr>
            </w:pPr>
            <w:r w:rsidRPr="003B4EF8">
              <w:rPr>
                <w:rFonts w:eastAsia="Times New Roman" w:cs="Times New Roman"/>
                <w:b/>
                <w:sz w:val="24"/>
              </w:rPr>
              <w:t>ACTUACIONES DE PROTECCION Y PROMOCION SOCIAL.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2241A0" w14:textId="36728701" w:rsidR="00F2295F" w:rsidRPr="003B4EF8" w:rsidRDefault="006D2800" w:rsidP="00EF57A7">
            <w:pPr>
              <w:pStyle w:val="TableParagraph"/>
              <w:ind w:right="77"/>
              <w:jc w:val="center"/>
              <w:rPr>
                <w:rFonts w:eastAsia="Times New Roman" w:cs="Times New Roman"/>
                <w:b/>
                <w:sz w:val="24"/>
              </w:rPr>
            </w:pPr>
            <w:r w:rsidRPr="006D2800">
              <w:rPr>
                <w:rFonts w:eastAsia="Times New Roman" w:cs="Times New Roman"/>
                <w:b/>
                <w:sz w:val="24"/>
              </w:rPr>
              <w:t>614.968,32</w:t>
            </w:r>
          </w:p>
        </w:tc>
      </w:tr>
      <w:tr w:rsidR="00F2295F" w:rsidRPr="00F2295F" w14:paraId="5613FA4B" w14:textId="77777777" w:rsidTr="00EF57A7">
        <w:trPr>
          <w:trHeight w:hRule="exact" w:val="298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C06EA5" w14:textId="77777777" w:rsidR="00F2295F" w:rsidRPr="003B4EF8" w:rsidRDefault="00F2295F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311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616690" w14:textId="77777777" w:rsidR="00F2295F" w:rsidRPr="003B4EF8" w:rsidRDefault="00F2295F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PROTECCIÓN DE LA SALUBRIDAD PUBLICA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A88C1C" w14:textId="576EF8DE" w:rsidR="00F2295F" w:rsidRPr="00F2295F" w:rsidRDefault="006D2800" w:rsidP="00EF57A7">
            <w:pPr>
              <w:pStyle w:val="TableParagraph"/>
              <w:ind w:right="79"/>
              <w:jc w:val="center"/>
              <w:rPr>
                <w:rFonts w:eastAsia="Times New Roman" w:cs="Times New Roman"/>
              </w:rPr>
            </w:pPr>
            <w:r w:rsidRPr="006D2800">
              <w:rPr>
                <w:rFonts w:eastAsia="Times New Roman" w:cs="Times New Roman"/>
              </w:rPr>
              <w:t>5.000,00</w:t>
            </w:r>
          </w:p>
        </w:tc>
      </w:tr>
      <w:tr w:rsidR="00961175" w:rsidRPr="00F2295F" w14:paraId="041B3430" w14:textId="77777777" w:rsidTr="00EF57A7">
        <w:trPr>
          <w:trHeight w:hRule="exact" w:val="298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75ED34" w14:textId="77777777" w:rsidR="00961175" w:rsidRPr="003B4EF8" w:rsidRDefault="00961175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312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19DB8D" w14:textId="77777777" w:rsidR="00961175" w:rsidRPr="003B4EF8" w:rsidRDefault="00961175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HOSPITALES, SERVICIOS ASISTENCIASLES Y CENTROS DE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088D23" w14:textId="79319B9F" w:rsidR="00961175" w:rsidRPr="00F2295F" w:rsidRDefault="006D2800" w:rsidP="00EF57A7">
            <w:pPr>
              <w:pStyle w:val="TableParagraph"/>
              <w:ind w:right="79"/>
              <w:jc w:val="center"/>
              <w:rPr>
                <w:rFonts w:eastAsia="Times New Roman" w:cs="Times New Roman"/>
              </w:rPr>
            </w:pPr>
            <w:r w:rsidRPr="006D2800">
              <w:rPr>
                <w:rFonts w:eastAsia="Times New Roman" w:cs="Times New Roman"/>
              </w:rPr>
              <w:t>9.000,00</w:t>
            </w:r>
          </w:p>
        </w:tc>
      </w:tr>
      <w:tr w:rsidR="00F2295F" w:rsidRPr="00F2295F" w14:paraId="1AE83CFC" w14:textId="77777777" w:rsidTr="00EF57A7">
        <w:trPr>
          <w:trHeight w:hRule="exact" w:val="299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ADB8F5" w14:textId="64E492E5" w:rsidR="00F2295F" w:rsidRPr="003B4EF8" w:rsidRDefault="00957FE9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32</w:t>
            </w:r>
            <w:r w:rsidR="006D2800">
              <w:rPr>
                <w:rFonts w:eastAsia="Times New Roman" w:cs="Times New Roman"/>
              </w:rPr>
              <w:t>0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9D4639" w14:textId="61909589" w:rsidR="00F2295F" w:rsidRPr="003B4EF8" w:rsidRDefault="006D2800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6D2800">
              <w:rPr>
                <w:rFonts w:eastAsia="Times New Roman" w:cs="Times New Roman"/>
              </w:rPr>
              <w:t>ADMINISTRACIÓN GENERAL DE EDUCACIÓN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9BF3E4" w14:textId="7414248D" w:rsidR="00F2295F" w:rsidRPr="00F2295F" w:rsidRDefault="006D2800" w:rsidP="00EF57A7">
            <w:pPr>
              <w:pStyle w:val="TableParagraph"/>
              <w:ind w:right="89"/>
              <w:jc w:val="center"/>
              <w:rPr>
                <w:rFonts w:eastAsia="Times New Roman" w:cs="Times New Roman"/>
              </w:rPr>
            </w:pPr>
            <w:r w:rsidRPr="006D2800">
              <w:rPr>
                <w:rFonts w:eastAsia="Times New Roman" w:cs="Times New Roman"/>
              </w:rPr>
              <w:t>12.000,00</w:t>
            </w:r>
          </w:p>
        </w:tc>
      </w:tr>
      <w:tr w:rsidR="00961175" w:rsidRPr="00F2295F" w14:paraId="364DB298" w14:textId="77777777" w:rsidTr="00EF57A7">
        <w:trPr>
          <w:trHeight w:hRule="exact" w:val="306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EA5CA7" w14:textId="77777777" w:rsidR="00961175" w:rsidRPr="003B4EF8" w:rsidRDefault="00961175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330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F13DAB" w14:textId="77777777" w:rsidR="00961175" w:rsidRPr="003B4EF8" w:rsidRDefault="00961175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ADMINISTRACIÓN GENERAL DE CULTURA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D7C280" w14:textId="45997A70" w:rsidR="00961175" w:rsidRPr="00F2295F" w:rsidRDefault="006D2800" w:rsidP="00EF57A7">
            <w:pPr>
              <w:pStyle w:val="TableParagraph"/>
              <w:ind w:right="66"/>
              <w:jc w:val="center"/>
              <w:rPr>
                <w:rFonts w:eastAsia="Times New Roman" w:cs="Times New Roman"/>
              </w:rPr>
            </w:pPr>
            <w:r w:rsidRPr="006D2800">
              <w:rPr>
                <w:rFonts w:eastAsia="Times New Roman" w:cs="Times New Roman"/>
              </w:rPr>
              <w:t>57.304,00</w:t>
            </w:r>
          </w:p>
        </w:tc>
      </w:tr>
      <w:tr w:rsidR="00F2295F" w:rsidRPr="00F2295F" w14:paraId="7356D28F" w14:textId="77777777" w:rsidTr="00EF57A7">
        <w:trPr>
          <w:trHeight w:hRule="exact" w:val="295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C94211" w14:textId="0C4BCF94" w:rsidR="00F2295F" w:rsidRPr="00F2295F" w:rsidRDefault="00957FE9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33</w:t>
            </w:r>
            <w:r w:rsidR="00B05866" w:rsidRPr="003B4EF8">
              <w:rPr>
                <w:rFonts w:eastAsia="Times New Roman" w:cs="Times New Roman"/>
              </w:rPr>
              <w:t>2</w:t>
            </w:r>
            <w:r w:rsidR="006D2800">
              <w:rPr>
                <w:rFonts w:eastAsia="Times New Roman" w:cs="Times New Roman"/>
              </w:rPr>
              <w:t>1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F85FA5" w14:textId="6889DF63" w:rsidR="00F2295F" w:rsidRPr="003B4EF8" w:rsidRDefault="00B05866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 xml:space="preserve">BIBLIOTECAS </w:t>
            </w:r>
            <w:r w:rsidR="006D2800">
              <w:rPr>
                <w:rFonts w:eastAsia="Times New Roman" w:cs="Times New Roman"/>
              </w:rPr>
              <w:t>PÚBLICAS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79EBC6" w14:textId="2F7ABA59" w:rsidR="00F2295F" w:rsidRPr="00F2295F" w:rsidRDefault="006D2800" w:rsidP="00EF57A7">
            <w:pPr>
              <w:pStyle w:val="TableParagraph"/>
              <w:ind w:right="7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3.000,00</w:t>
            </w:r>
          </w:p>
        </w:tc>
      </w:tr>
      <w:tr w:rsidR="00F2295F" w:rsidRPr="00F2295F" w14:paraId="570A51C1" w14:textId="77777777" w:rsidTr="00EF57A7">
        <w:trPr>
          <w:trHeight w:hRule="exact" w:val="293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D8AAAA" w14:textId="77777777" w:rsidR="00F2295F" w:rsidRPr="00F2295F" w:rsidRDefault="00961175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338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181931" w14:textId="77777777" w:rsidR="00F2295F" w:rsidRPr="003B4EF8" w:rsidRDefault="00961175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FIESTAS POPULARES Y FESTEJOS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8B5A0C" w14:textId="5D1A0EF4" w:rsidR="00F2295F" w:rsidRPr="00F2295F" w:rsidRDefault="006D2800" w:rsidP="00EF57A7">
            <w:pPr>
              <w:pStyle w:val="TableParagraph"/>
              <w:ind w:right="62"/>
              <w:jc w:val="center"/>
              <w:rPr>
                <w:rFonts w:eastAsia="Times New Roman" w:cs="Times New Roman"/>
              </w:rPr>
            </w:pPr>
            <w:r w:rsidRPr="006D2800">
              <w:rPr>
                <w:rFonts w:eastAsia="Times New Roman" w:cs="Times New Roman"/>
              </w:rPr>
              <w:t>46.000,00</w:t>
            </w:r>
          </w:p>
        </w:tc>
      </w:tr>
      <w:tr w:rsidR="00961175" w:rsidRPr="00F2295F" w14:paraId="071A7B9B" w14:textId="77777777" w:rsidTr="00EF57A7">
        <w:trPr>
          <w:trHeight w:hRule="exact" w:val="293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EF3952" w14:textId="77777777" w:rsidR="00961175" w:rsidRPr="003B4EF8" w:rsidRDefault="00961175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340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76E153" w14:textId="77777777" w:rsidR="00961175" w:rsidRPr="003B4EF8" w:rsidRDefault="00961175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ADMINISTRACIÓN GENERAL DEL DEPORTE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AEDB29" w14:textId="2C2C1726" w:rsidR="00961175" w:rsidRDefault="006D2800" w:rsidP="00EF57A7">
            <w:pPr>
              <w:pStyle w:val="TableParagraph"/>
              <w:ind w:right="62"/>
              <w:jc w:val="center"/>
              <w:rPr>
                <w:rFonts w:eastAsia="Times New Roman" w:cs="Times New Roman"/>
              </w:rPr>
            </w:pPr>
            <w:r w:rsidRPr="006D2800">
              <w:rPr>
                <w:rFonts w:eastAsia="Times New Roman" w:cs="Times New Roman"/>
              </w:rPr>
              <w:t>68.500,00</w:t>
            </w:r>
          </w:p>
        </w:tc>
      </w:tr>
      <w:tr w:rsidR="00F2295F" w:rsidRPr="003B4EF8" w14:paraId="6E7174F2" w14:textId="77777777" w:rsidTr="00EF57A7">
        <w:trPr>
          <w:trHeight w:hRule="exact" w:val="325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89DE6C" w14:textId="77777777" w:rsidR="00F2295F" w:rsidRPr="003B4EF8" w:rsidRDefault="00F2295F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26BD75" w14:textId="77777777" w:rsidR="00F2295F" w:rsidRPr="003B4EF8" w:rsidRDefault="00F2295F" w:rsidP="003B4EF8">
            <w:pPr>
              <w:pStyle w:val="TableParagraph"/>
              <w:ind w:right="77"/>
              <w:jc w:val="right"/>
              <w:rPr>
                <w:rFonts w:eastAsia="Times New Roman" w:cs="Times New Roman"/>
                <w:b/>
                <w:sz w:val="24"/>
              </w:rPr>
            </w:pPr>
            <w:proofErr w:type="gramStart"/>
            <w:r w:rsidRPr="003B4EF8">
              <w:rPr>
                <w:rFonts w:eastAsia="Times New Roman" w:cs="Times New Roman"/>
                <w:b/>
                <w:sz w:val="24"/>
              </w:rPr>
              <w:t>PRODUCCIÓN  DE</w:t>
            </w:r>
            <w:proofErr w:type="gramEnd"/>
            <w:r w:rsidRPr="003B4EF8">
              <w:rPr>
                <w:rFonts w:eastAsia="Times New Roman" w:cs="Times New Roman"/>
                <w:b/>
                <w:sz w:val="24"/>
              </w:rPr>
              <w:t xml:space="preserve"> BIENES PUBLICOS DE CARÁCTER PREFERENTE.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3F24BF" w14:textId="10487B93" w:rsidR="00F2295F" w:rsidRPr="003B4EF8" w:rsidRDefault="006D2800" w:rsidP="00EF57A7">
            <w:pPr>
              <w:pStyle w:val="TableParagraph"/>
              <w:ind w:right="77"/>
              <w:jc w:val="center"/>
              <w:rPr>
                <w:rFonts w:eastAsia="Times New Roman" w:cs="Times New Roman"/>
                <w:b/>
                <w:sz w:val="24"/>
              </w:rPr>
            </w:pPr>
            <w:r w:rsidRPr="006D2800">
              <w:rPr>
                <w:rFonts w:eastAsia="Times New Roman" w:cs="Times New Roman"/>
                <w:b/>
                <w:sz w:val="24"/>
              </w:rPr>
              <w:t>200.804,00</w:t>
            </w:r>
          </w:p>
        </w:tc>
      </w:tr>
      <w:tr w:rsidR="00957FE9" w:rsidRPr="00F2295F" w14:paraId="06B04732" w14:textId="77777777" w:rsidTr="00EF57A7">
        <w:trPr>
          <w:trHeight w:hRule="exact" w:val="298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19DD3E" w14:textId="77777777" w:rsidR="00957FE9" w:rsidRPr="003B4EF8" w:rsidRDefault="00961175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45</w:t>
            </w:r>
            <w:r w:rsidR="00957FE9" w:rsidRPr="003B4EF8">
              <w:rPr>
                <w:rFonts w:eastAsia="Times New Roman" w:cs="Times New Roman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494FB2" w14:textId="77777777" w:rsidR="00957FE9" w:rsidRPr="003B4EF8" w:rsidRDefault="00961175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CARRETERAS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830DAB" w14:textId="32E3C56F" w:rsidR="00957FE9" w:rsidRPr="00F2295F" w:rsidRDefault="00EF57A7" w:rsidP="00EF57A7">
            <w:pPr>
              <w:pStyle w:val="TableParagraph"/>
              <w:ind w:right="59"/>
              <w:jc w:val="center"/>
              <w:rPr>
                <w:w w:val="110"/>
              </w:rPr>
            </w:pPr>
            <w:r w:rsidRPr="00EF57A7">
              <w:rPr>
                <w:w w:val="110"/>
              </w:rPr>
              <w:t>98.798,83</w:t>
            </w:r>
          </w:p>
        </w:tc>
      </w:tr>
      <w:tr w:rsidR="00F2295F" w:rsidRPr="00F2295F" w14:paraId="62120929" w14:textId="77777777" w:rsidTr="00EF57A7">
        <w:trPr>
          <w:trHeight w:hRule="exact" w:val="298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A7F61F" w14:textId="74426993" w:rsidR="00F2295F" w:rsidRPr="00F2295F" w:rsidRDefault="00961175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4</w:t>
            </w:r>
            <w:r w:rsidR="00EF57A7">
              <w:rPr>
                <w:rFonts w:eastAsia="Times New Roman" w:cs="Times New Roman"/>
              </w:rPr>
              <w:t>91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99DC80" w14:textId="5E45CD31" w:rsidR="00F2295F" w:rsidRPr="003B4EF8" w:rsidRDefault="00EF57A7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SOCIEDAD DE LA INFORMACIÓN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AD0127" w14:textId="2B7C0321" w:rsidR="00F2295F" w:rsidRPr="00F2295F" w:rsidRDefault="00EF57A7" w:rsidP="00EF57A7">
            <w:pPr>
              <w:pStyle w:val="TableParagraph"/>
              <w:ind w:right="59"/>
              <w:jc w:val="center"/>
              <w:rPr>
                <w:rFonts w:eastAsia="Times New Roman" w:cs="Times New Roman"/>
              </w:rPr>
            </w:pPr>
            <w:r w:rsidRPr="00EF57A7">
              <w:rPr>
                <w:rFonts w:eastAsia="Times New Roman" w:cs="Times New Roman"/>
              </w:rPr>
              <w:t>42.301,60</w:t>
            </w:r>
          </w:p>
        </w:tc>
      </w:tr>
      <w:tr w:rsidR="00F2295F" w:rsidRPr="003B4EF8" w14:paraId="015ABE8E" w14:textId="77777777" w:rsidTr="00EF57A7">
        <w:trPr>
          <w:trHeight w:hRule="exact" w:val="321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F65B7C" w14:textId="77777777" w:rsidR="00F2295F" w:rsidRPr="003B4EF8" w:rsidRDefault="00F2295F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208BF9" w14:textId="77777777" w:rsidR="00F2295F" w:rsidRPr="003B4EF8" w:rsidRDefault="00F2295F" w:rsidP="003B4EF8">
            <w:pPr>
              <w:pStyle w:val="TableParagraph"/>
              <w:ind w:right="77"/>
              <w:jc w:val="right"/>
              <w:rPr>
                <w:rFonts w:eastAsia="Times New Roman" w:cs="Times New Roman"/>
                <w:b/>
                <w:sz w:val="24"/>
              </w:rPr>
            </w:pPr>
            <w:proofErr w:type="gramStart"/>
            <w:r w:rsidRPr="003B4EF8">
              <w:rPr>
                <w:rFonts w:eastAsia="Times New Roman" w:cs="Times New Roman"/>
                <w:b/>
                <w:sz w:val="24"/>
              </w:rPr>
              <w:t>ACTUACIONES  DE</w:t>
            </w:r>
            <w:proofErr w:type="gramEnd"/>
            <w:r w:rsidRPr="003B4EF8">
              <w:rPr>
                <w:rFonts w:eastAsia="Times New Roman" w:cs="Times New Roman"/>
                <w:b/>
                <w:sz w:val="24"/>
              </w:rPr>
              <w:t xml:space="preserve"> CARACTER ECONOMICO.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A6A6D3" w14:textId="2DB33CE8" w:rsidR="00F2295F" w:rsidRPr="003B4EF8" w:rsidRDefault="00EF57A7" w:rsidP="00EF57A7">
            <w:pPr>
              <w:pStyle w:val="TableParagraph"/>
              <w:ind w:right="77"/>
              <w:jc w:val="center"/>
              <w:rPr>
                <w:rFonts w:eastAsia="Times New Roman" w:cs="Times New Roman"/>
                <w:b/>
                <w:sz w:val="24"/>
              </w:rPr>
            </w:pPr>
            <w:r w:rsidRPr="00EF57A7">
              <w:rPr>
                <w:rFonts w:eastAsia="Times New Roman" w:cs="Times New Roman"/>
                <w:b/>
                <w:sz w:val="24"/>
              </w:rPr>
              <w:t>141.100,43</w:t>
            </w:r>
          </w:p>
        </w:tc>
      </w:tr>
      <w:tr w:rsidR="00F2295F" w:rsidRPr="00F2295F" w14:paraId="632D1C90" w14:textId="77777777" w:rsidTr="00EF57A7">
        <w:trPr>
          <w:trHeight w:hRule="exact" w:val="298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4CEF28" w14:textId="77777777" w:rsidR="00F2295F" w:rsidRPr="00F2295F" w:rsidRDefault="00F2295F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912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7F9365" w14:textId="77777777" w:rsidR="00F2295F" w:rsidRPr="003B4EF8" w:rsidRDefault="00F2295F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 xml:space="preserve">ÓRGANOS DE </w:t>
            </w:r>
            <w:r w:rsidR="00122134" w:rsidRPr="003B4EF8">
              <w:rPr>
                <w:rFonts w:eastAsia="Times New Roman" w:cs="Times New Roman"/>
              </w:rPr>
              <w:t>GOBIERNO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466211" w14:textId="56724B4F" w:rsidR="00F2295F" w:rsidRPr="00F2295F" w:rsidRDefault="00EF57A7" w:rsidP="00EF57A7">
            <w:pPr>
              <w:pStyle w:val="TableParagraph"/>
              <w:ind w:right="5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100.000,00</w:t>
            </w:r>
          </w:p>
        </w:tc>
      </w:tr>
      <w:tr w:rsidR="00F2295F" w:rsidRPr="00F2295F" w14:paraId="72F3758C" w14:textId="77777777" w:rsidTr="00EF57A7">
        <w:trPr>
          <w:trHeight w:hRule="exact" w:val="307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AD99DA" w14:textId="77777777" w:rsidR="00F2295F" w:rsidRPr="003B4EF8" w:rsidRDefault="00F2295F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920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F41C5C" w14:textId="77777777" w:rsidR="00F2295F" w:rsidRPr="003B4EF8" w:rsidRDefault="00F2295F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ADMINISTRACIÓN GENERAL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F0B8F0" w14:textId="26736FB3" w:rsidR="00F2295F" w:rsidRPr="00F2295F" w:rsidRDefault="00EF57A7" w:rsidP="00EF57A7">
            <w:pPr>
              <w:pStyle w:val="TableParagraph"/>
              <w:ind w:right="63"/>
              <w:jc w:val="center"/>
              <w:rPr>
                <w:rFonts w:eastAsia="Times New Roman" w:cs="Times New Roman"/>
              </w:rPr>
            </w:pPr>
            <w:r w:rsidRPr="00EF57A7">
              <w:rPr>
                <w:rFonts w:eastAsia="Times New Roman" w:cs="Times New Roman"/>
              </w:rPr>
              <w:t>479.232,09</w:t>
            </w:r>
          </w:p>
        </w:tc>
      </w:tr>
      <w:tr w:rsidR="00961175" w:rsidRPr="00F2295F" w14:paraId="6A842C38" w14:textId="77777777" w:rsidTr="00EF57A7">
        <w:trPr>
          <w:trHeight w:hRule="exact" w:val="307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69242E" w14:textId="77777777" w:rsidR="00961175" w:rsidRPr="003B4EF8" w:rsidRDefault="00961175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934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9DB088" w14:textId="77777777" w:rsidR="00961175" w:rsidRPr="003B4EF8" w:rsidRDefault="00961175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GESTIÓN DE LA DEUDA Y DE LA TESORERÍA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8A379B" w14:textId="69D27556" w:rsidR="00961175" w:rsidRPr="00F2295F" w:rsidRDefault="00EF57A7" w:rsidP="00EF57A7">
            <w:pPr>
              <w:pStyle w:val="TableParagraph"/>
              <w:ind w:right="52"/>
              <w:jc w:val="center"/>
              <w:rPr>
                <w:rFonts w:eastAsia="Times New Roman" w:cs="Times New Roman"/>
              </w:rPr>
            </w:pPr>
            <w:r w:rsidRPr="00EF57A7">
              <w:rPr>
                <w:rFonts w:eastAsia="Times New Roman" w:cs="Times New Roman"/>
              </w:rPr>
              <w:t>35.000,00</w:t>
            </w:r>
          </w:p>
        </w:tc>
      </w:tr>
      <w:tr w:rsidR="00F2295F" w:rsidRPr="00F2295F" w14:paraId="4F1571D6" w14:textId="77777777" w:rsidTr="00EF57A7">
        <w:trPr>
          <w:trHeight w:hRule="exact" w:val="307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A1445F" w14:textId="77777777" w:rsidR="00F2295F" w:rsidRPr="003B4EF8" w:rsidRDefault="00961175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942</w:t>
            </w: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C8DD29" w14:textId="77777777" w:rsidR="00F2295F" w:rsidRPr="003B4EF8" w:rsidRDefault="00F2295F" w:rsidP="003B4EF8">
            <w:pPr>
              <w:pStyle w:val="TableParagraph"/>
              <w:ind w:left="284" w:right="94"/>
              <w:rPr>
                <w:rFonts w:eastAsia="Times New Roman" w:cs="Times New Roman"/>
              </w:rPr>
            </w:pPr>
            <w:r w:rsidRPr="003B4EF8">
              <w:rPr>
                <w:rFonts w:eastAsia="Times New Roman" w:cs="Times New Roman"/>
              </w:rPr>
              <w:t>TRANSFERENCIAS A ENTIDADES LOCALE</w:t>
            </w:r>
            <w:r w:rsidR="00122134" w:rsidRPr="003B4EF8">
              <w:rPr>
                <w:rFonts w:eastAsia="Times New Roman" w:cs="Times New Roman"/>
              </w:rPr>
              <w:t>S</w:t>
            </w:r>
            <w:r w:rsidR="00961175" w:rsidRPr="003B4EF8">
              <w:rPr>
                <w:rFonts w:eastAsia="Times New Roman" w:cs="Times New Roman"/>
              </w:rPr>
              <w:t xml:space="preserve"> TERRITOR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D9300E" w14:textId="1D8B6132" w:rsidR="00F2295F" w:rsidRPr="00F2295F" w:rsidRDefault="00EF57A7" w:rsidP="00EF57A7">
            <w:pPr>
              <w:pStyle w:val="TableParagraph"/>
              <w:ind w:right="52"/>
              <w:jc w:val="center"/>
              <w:rPr>
                <w:rFonts w:eastAsia="Times New Roman" w:cs="Times New Roman"/>
              </w:rPr>
            </w:pPr>
            <w:r w:rsidRPr="00EF57A7">
              <w:rPr>
                <w:rFonts w:eastAsia="Times New Roman" w:cs="Times New Roman"/>
              </w:rPr>
              <w:t>18.000,00</w:t>
            </w:r>
          </w:p>
        </w:tc>
      </w:tr>
      <w:tr w:rsidR="00F2295F" w:rsidRPr="003B4EF8" w14:paraId="7EBED79D" w14:textId="77777777" w:rsidTr="00EF57A7">
        <w:trPr>
          <w:trHeight w:hRule="exact" w:val="341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CF60A" w14:textId="77777777" w:rsidR="00F2295F" w:rsidRPr="003B4EF8" w:rsidRDefault="00F2295F" w:rsidP="003B4EF8">
            <w:pPr>
              <w:pStyle w:val="TableParagraph"/>
              <w:ind w:right="94"/>
              <w:jc w:val="center"/>
              <w:rPr>
                <w:rFonts w:eastAsia="Times New Roman" w:cs="Times New Roman"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78232" w14:textId="77777777" w:rsidR="00F2295F" w:rsidRPr="003B4EF8" w:rsidRDefault="00F2295F" w:rsidP="003B4EF8">
            <w:pPr>
              <w:pStyle w:val="TableParagraph"/>
              <w:ind w:right="77"/>
              <w:jc w:val="right"/>
              <w:rPr>
                <w:rFonts w:eastAsia="Times New Roman" w:cs="Times New Roman"/>
                <w:b/>
                <w:sz w:val="24"/>
              </w:rPr>
            </w:pPr>
            <w:proofErr w:type="gramStart"/>
            <w:r w:rsidRPr="003B4EF8">
              <w:rPr>
                <w:rFonts w:eastAsia="Times New Roman" w:cs="Times New Roman"/>
                <w:b/>
                <w:sz w:val="24"/>
              </w:rPr>
              <w:t>ACTUACIONES  DE</w:t>
            </w:r>
            <w:proofErr w:type="gramEnd"/>
            <w:r w:rsidRPr="003B4EF8">
              <w:rPr>
                <w:rFonts w:eastAsia="Times New Roman" w:cs="Times New Roman"/>
                <w:b/>
                <w:sz w:val="24"/>
              </w:rPr>
              <w:t xml:space="preserve"> CARACTER GENERAL.</w:t>
            </w:r>
          </w:p>
        </w:tc>
        <w:tc>
          <w:tcPr>
            <w:tcW w:w="29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AAA94" w14:textId="59E405CB" w:rsidR="00F2295F" w:rsidRPr="003B4EF8" w:rsidRDefault="00EF57A7" w:rsidP="00EF57A7">
            <w:pPr>
              <w:pStyle w:val="TableParagraph"/>
              <w:ind w:right="77"/>
              <w:jc w:val="center"/>
              <w:rPr>
                <w:rFonts w:eastAsia="Times New Roman" w:cs="Times New Roman"/>
                <w:b/>
                <w:sz w:val="24"/>
              </w:rPr>
            </w:pPr>
            <w:r w:rsidRPr="00EF57A7">
              <w:rPr>
                <w:rFonts w:eastAsia="Times New Roman" w:cs="Times New Roman"/>
                <w:b/>
                <w:sz w:val="24"/>
              </w:rPr>
              <w:t>632.232,09</w:t>
            </w:r>
          </w:p>
        </w:tc>
      </w:tr>
      <w:tr w:rsidR="00F2295F" w:rsidRPr="003B4EF8" w14:paraId="2BDADF02" w14:textId="77777777" w:rsidTr="00EF57A7">
        <w:trPr>
          <w:trHeight w:hRule="exact" w:val="52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298CB" w14:textId="77777777" w:rsidR="00F2295F" w:rsidRPr="003B4EF8" w:rsidRDefault="00F2295F" w:rsidP="003B4EF8">
            <w:pPr>
              <w:pStyle w:val="TableParagraph"/>
              <w:ind w:right="77"/>
              <w:jc w:val="right"/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CA034" w14:textId="388E2CFB" w:rsidR="00F2295F" w:rsidRPr="003B4EF8" w:rsidRDefault="00EF57A7" w:rsidP="00EF57A7">
            <w:pPr>
              <w:pStyle w:val="TableParagraph"/>
              <w:ind w:right="77"/>
              <w:jc w:val="center"/>
              <w:rPr>
                <w:rFonts w:eastAsia="Times New Roman" w:cs="Times New Roman"/>
                <w:b/>
                <w:sz w:val="24"/>
              </w:rPr>
            </w:pPr>
            <w:r w:rsidRPr="00EF57A7">
              <w:rPr>
                <w:rFonts w:eastAsia="Times New Roman" w:cs="Times New Roman"/>
                <w:b/>
                <w:sz w:val="36"/>
                <w:szCs w:val="32"/>
              </w:rPr>
              <w:t>TOTAL GENERAL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AB97E" w14:textId="2CE12AA9" w:rsidR="00F2295F" w:rsidRPr="003B4EF8" w:rsidRDefault="00EF57A7" w:rsidP="00EF57A7">
            <w:pPr>
              <w:pStyle w:val="TableParagraph"/>
              <w:ind w:right="77"/>
              <w:jc w:val="center"/>
              <w:rPr>
                <w:rFonts w:eastAsia="Times New Roman" w:cs="Times New Roman"/>
                <w:b/>
                <w:sz w:val="24"/>
              </w:rPr>
            </w:pPr>
            <w:r w:rsidRPr="00EF57A7">
              <w:rPr>
                <w:rFonts w:eastAsia="Times New Roman" w:cs="Times New Roman"/>
                <w:b/>
                <w:sz w:val="36"/>
                <w:szCs w:val="32"/>
              </w:rPr>
              <w:t>2.750.000,00</w:t>
            </w:r>
          </w:p>
        </w:tc>
      </w:tr>
    </w:tbl>
    <w:p w14:paraId="2C2E031A" w14:textId="77777777" w:rsidR="00EF57A7" w:rsidRDefault="00EF57A7" w:rsidP="00EF57A7"/>
    <w:sectPr w:rsidR="00EF57A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11B1D" w14:textId="77777777" w:rsidR="003234DE" w:rsidRDefault="003234DE" w:rsidP="00F2295F">
      <w:r>
        <w:separator/>
      </w:r>
    </w:p>
  </w:endnote>
  <w:endnote w:type="continuationSeparator" w:id="0">
    <w:p w14:paraId="362E8E80" w14:textId="77777777" w:rsidR="003234DE" w:rsidRDefault="003234DE" w:rsidP="00F2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59E99" w14:textId="77777777" w:rsidR="003234DE" w:rsidRDefault="003234DE" w:rsidP="00F2295F">
      <w:r>
        <w:separator/>
      </w:r>
    </w:p>
  </w:footnote>
  <w:footnote w:type="continuationSeparator" w:id="0">
    <w:p w14:paraId="7E9ADD95" w14:textId="77777777" w:rsidR="003234DE" w:rsidRDefault="003234DE" w:rsidP="00F2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0B7AE" w14:textId="1F346AE3" w:rsidR="00F2295F" w:rsidRPr="00F2295F" w:rsidRDefault="00643147" w:rsidP="00F2295F">
    <w:pPr>
      <w:pStyle w:val="Encabezado"/>
      <w:jc w:val="center"/>
      <w:rPr>
        <w:b/>
        <w:sz w:val="40"/>
        <w:szCs w:val="40"/>
      </w:rPr>
    </w:pPr>
    <w:r>
      <w:rPr>
        <w:b/>
        <w:sz w:val="40"/>
        <w:szCs w:val="40"/>
      </w:rPr>
      <w:t>AÑO 201</w:t>
    </w:r>
    <w:r w:rsidR="006D2800">
      <w:rPr>
        <w:b/>
        <w:sz w:val="40"/>
        <w:szCs w:val="40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95F"/>
    <w:rsid w:val="00122134"/>
    <w:rsid w:val="001E51BE"/>
    <w:rsid w:val="002E76F8"/>
    <w:rsid w:val="003234DE"/>
    <w:rsid w:val="003474BA"/>
    <w:rsid w:val="003B4EF8"/>
    <w:rsid w:val="00581492"/>
    <w:rsid w:val="00643147"/>
    <w:rsid w:val="006D2800"/>
    <w:rsid w:val="00773B0A"/>
    <w:rsid w:val="00957FE9"/>
    <w:rsid w:val="00961175"/>
    <w:rsid w:val="00A40F5D"/>
    <w:rsid w:val="00A8334B"/>
    <w:rsid w:val="00B05866"/>
    <w:rsid w:val="00C02A6D"/>
    <w:rsid w:val="00C76B85"/>
    <w:rsid w:val="00CF33DC"/>
    <w:rsid w:val="00D2550A"/>
    <w:rsid w:val="00DB337A"/>
    <w:rsid w:val="00EF57A7"/>
    <w:rsid w:val="00F2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0A99"/>
  <w15:docId w15:val="{46549734-8E6B-432D-A57D-83FC32CD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2295F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9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295F"/>
  </w:style>
  <w:style w:type="paragraph" w:styleId="Encabezado">
    <w:name w:val="header"/>
    <w:basedOn w:val="Normal"/>
    <w:link w:val="Encabezado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95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95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2019-08-02T10:58:00Z</dcterms:created>
  <dcterms:modified xsi:type="dcterms:W3CDTF">2019-08-02T10:58:00Z</dcterms:modified>
</cp:coreProperties>
</file>