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26" w:rsidRDefault="00FC2526"/>
    <w:p w:rsidR="00F03E6C" w:rsidRPr="00F03E6C" w:rsidRDefault="00F03E6C" w:rsidP="00F03E6C">
      <w:pPr>
        <w:jc w:val="center"/>
        <w:rPr>
          <w:b/>
          <w:sz w:val="32"/>
          <w:szCs w:val="32"/>
        </w:rPr>
      </w:pPr>
      <w:r w:rsidRPr="00F03E6C">
        <w:rPr>
          <w:b/>
          <w:sz w:val="32"/>
          <w:szCs w:val="32"/>
        </w:rPr>
        <w:t>PERIODO MEDIO DE PAGO A PROVEEDORES</w:t>
      </w:r>
      <w:r w:rsidR="00E3667E">
        <w:rPr>
          <w:b/>
          <w:sz w:val="32"/>
          <w:szCs w:val="32"/>
        </w:rPr>
        <w:t xml:space="preserve"> 2015</w:t>
      </w:r>
    </w:p>
    <w:p w:rsidR="00F03E6C" w:rsidRDefault="00F03E6C"/>
    <w:p w:rsidR="00F03E6C" w:rsidRDefault="00F03E6C"/>
    <w:tbl>
      <w:tblPr>
        <w:tblpPr w:leftFromText="141" w:rightFromText="141" w:horzAnchor="page" w:tblpX="8873" w:tblpY="1691"/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580"/>
        <w:gridCol w:w="1440"/>
        <w:gridCol w:w="1320"/>
        <w:gridCol w:w="1320"/>
      </w:tblGrid>
      <w:tr w:rsidR="009664F3" w:rsidTr="009664F3">
        <w:trPr>
          <w:trHeight w:val="12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664F3" w:rsidRDefault="009664F3" w:rsidP="009664F3">
            <w:pPr>
              <w:jc w:val="center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 xml:space="preserve">Ratio de </w:t>
            </w:r>
            <w:r>
              <w:rPr>
                <w:rFonts w:ascii="Calibri" w:hAnsi="Calibri" w:cs="Calibri"/>
                <w:color w:val="4F81BD"/>
              </w:rPr>
              <w:br/>
            </w:r>
            <w:proofErr w:type="spellStart"/>
            <w:r>
              <w:rPr>
                <w:rFonts w:ascii="Calibri" w:hAnsi="Calibri" w:cs="Calibri"/>
                <w:color w:val="4F81BD"/>
              </w:rPr>
              <w:t>Operacións</w:t>
            </w:r>
            <w:proofErr w:type="spellEnd"/>
            <w:r>
              <w:rPr>
                <w:rFonts w:ascii="Calibri" w:hAnsi="Calibri" w:cs="Calibri"/>
                <w:color w:val="4F81BD"/>
              </w:rPr>
              <w:t xml:space="preserve"> </w:t>
            </w:r>
            <w:r>
              <w:rPr>
                <w:rFonts w:ascii="Calibri" w:hAnsi="Calibri" w:cs="Calibri"/>
                <w:color w:val="4F81BD"/>
              </w:rPr>
              <w:br/>
              <w:t>Pagadas 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664F3" w:rsidRDefault="009664F3" w:rsidP="009664F3">
            <w:pPr>
              <w:jc w:val="center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 xml:space="preserve">Importe de </w:t>
            </w:r>
            <w:r>
              <w:rPr>
                <w:rFonts w:ascii="Calibri" w:hAnsi="Calibri" w:cs="Calibri"/>
                <w:color w:val="4F81BD"/>
              </w:rPr>
              <w:br/>
              <w:t xml:space="preserve">Pagos </w:t>
            </w:r>
            <w:r>
              <w:rPr>
                <w:rFonts w:ascii="Calibri" w:hAnsi="Calibri" w:cs="Calibri"/>
                <w:color w:val="4F81BD"/>
              </w:rPr>
              <w:br/>
              <w:t>Realizados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664F3" w:rsidRDefault="009664F3" w:rsidP="009664F3">
            <w:pPr>
              <w:jc w:val="center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 xml:space="preserve">Ratio de </w:t>
            </w:r>
            <w:r>
              <w:rPr>
                <w:rFonts w:ascii="Calibri" w:hAnsi="Calibri" w:cs="Calibri"/>
                <w:color w:val="4F81BD"/>
              </w:rPr>
              <w:br/>
            </w:r>
            <w:proofErr w:type="spellStart"/>
            <w:r>
              <w:rPr>
                <w:rFonts w:ascii="Calibri" w:hAnsi="Calibri" w:cs="Calibri"/>
                <w:color w:val="4F81BD"/>
              </w:rPr>
              <w:t>Operacións</w:t>
            </w:r>
            <w:proofErr w:type="spellEnd"/>
            <w:r>
              <w:rPr>
                <w:rFonts w:ascii="Calibri" w:hAnsi="Calibri" w:cs="Calibri"/>
                <w:color w:val="4F81BD"/>
              </w:rPr>
              <w:t xml:space="preserve"> </w:t>
            </w:r>
            <w:r>
              <w:rPr>
                <w:rFonts w:ascii="Calibri" w:hAnsi="Calibri" w:cs="Calibri"/>
                <w:color w:val="4F81BD"/>
              </w:rPr>
              <w:br/>
            </w:r>
            <w:proofErr w:type="spellStart"/>
            <w:r>
              <w:rPr>
                <w:rFonts w:ascii="Calibri" w:hAnsi="Calibri" w:cs="Calibri"/>
                <w:color w:val="4F81BD"/>
              </w:rPr>
              <w:t>Pendentes</w:t>
            </w:r>
            <w:proofErr w:type="spellEnd"/>
            <w:r>
              <w:rPr>
                <w:rFonts w:ascii="Calibri" w:hAnsi="Calibri" w:cs="Calibri"/>
                <w:color w:val="4F81BD"/>
              </w:rPr>
              <w:t xml:space="preserve"> de </w:t>
            </w:r>
            <w:r>
              <w:rPr>
                <w:rFonts w:ascii="Calibri" w:hAnsi="Calibri" w:cs="Calibri"/>
                <w:color w:val="4F81BD"/>
              </w:rPr>
              <w:br/>
              <w:t>Pago *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664F3" w:rsidRDefault="009664F3" w:rsidP="009664F3">
            <w:pPr>
              <w:jc w:val="center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 xml:space="preserve">Importe de </w:t>
            </w:r>
            <w:r>
              <w:rPr>
                <w:rFonts w:ascii="Calibri" w:hAnsi="Calibri" w:cs="Calibri"/>
                <w:color w:val="4F81BD"/>
              </w:rPr>
              <w:br/>
              <w:t xml:space="preserve">Pagos </w:t>
            </w:r>
            <w:r>
              <w:rPr>
                <w:rFonts w:ascii="Calibri" w:hAnsi="Calibri" w:cs="Calibri"/>
                <w:color w:val="4F81BD"/>
              </w:rPr>
              <w:br/>
            </w:r>
            <w:proofErr w:type="spellStart"/>
            <w:r>
              <w:rPr>
                <w:rFonts w:ascii="Calibri" w:hAnsi="Calibri" w:cs="Calibri"/>
                <w:color w:val="4F81BD"/>
              </w:rPr>
              <w:t>Pendentes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664F3" w:rsidRDefault="009664F3" w:rsidP="009664F3">
            <w:pPr>
              <w:jc w:val="center"/>
              <w:rPr>
                <w:rFonts w:ascii="Calibri" w:hAnsi="Calibri" w:cs="Calibri"/>
                <w:color w:val="4F81BD"/>
              </w:rPr>
            </w:pPr>
            <w:r>
              <w:rPr>
                <w:rFonts w:ascii="Calibri" w:hAnsi="Calibri" w:cs="Calibri"/>
                <w:color w:val="4F81BD"/>
              </w:rPr>
              <w:t xml:space="preserve">Periodo Medio </w:t>
            </w:r>
            <w:r>
              <w:rPr>
                <w:rFonts w:ascii="Calibri" w:hAnsi="Calibri" w:cs="Calibri"/>
                <w:color w:val="4F81BD"/>
              </w:rPr>
              <w:br/>
              <w:t>de Pago *</w:t>
            </w:r>
          </w:p>
        </w:tc>
      </w:tr>
      <w:tr w:rsidR="00E3667E" w:rsidTr="009664F3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67E" w:rsidRDefault="00E3667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(6,46)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67E" w:rsidRDefault="00E3667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138.712,78 €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67E" w:rsidRDefault="00E3667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(12,96)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67E" w:rsidRDefault="00E3667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56.439,75 €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67E" w:rsidRDefault="00E3667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(8,34)</w:t>
            </w:r>
          </w:p>
        </w:tc>
      </w:tr>
      <w:tr w:rsidR="00E3667E" w:rsidTr="009664F3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67E" w:rsidRDefault="00E366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(11,99)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67E" w:rsidRDefault="00E366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423.536,41 €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67E" w:rsidRDefault="00E366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(12,88)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67E" w:rsidRDefault="00E366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59.926,45 €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67E" w:rsidRDefault="00E366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(12,10)</w:t>
            </w:r>
          </w:p>
        </w:tc>
      </w:tr>
      <w:tr w:rsidR="00E3667E" w:rsidTr="009664F3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67E" w:rsidRDefault="00E366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(10,25)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67E" w:rsidRDefault="00E366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388.414,31 €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67E" w:rsidRDefault="00E366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(9,09)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67E" w:rsidRDefault="00E366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79.972,34 €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67E" w:rsidRDefault="00E366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(10,05)</w:t>
            </w:r>
          </w:p>
        </w:tc>
      </w:tr>
      <w:tr w:rsidR="00E3667E" w:rsidTr="009664F3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67E" w:rsidRDefault="00E366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(13,38)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67E" w:rsidRDefault="00E366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373.520,75 €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67E" w:rsidRDefault="00E366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(6,15)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67E" w:rsidRDefault="00E366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117.823,50 €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67E" w:rsidRDefault="00E3667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(11,65)</w:t>
            </w:r>
          </w:p>
        </w:tc>
      </w:tr>
    </w:tbl>
    <w:p w:rsidR="00381A25" w:rsidRDefault="00E3667E">
      <w:r>
        <w:rPr>
          <w:noProof/>
          <w:lang w:eastAsia="es-ES"/>
        </w:rPr>
        <w:drawing>
          <wp:inline distT="0" distB="0" distL="0" distR="0" wp14:anchorId="2A50DD61" wp14:editId="49D5A473">
            <wp:extent cx="4423145" cy="2530548"/>
            <wp:effectExtent l="0" t="0" r="15875" b="222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81A25" w:rsidRDefault="00381A25" w:rsidP="00381A25">
      <w:bookmarkStart w:id="0" w:name="_GoBack"/>
      <w:bookmarkEnd w:id="0"/>
    </w:p>
    <w:p w:rsidR="00EB46B7" w:rsidRDefault="00EB46B7" w:rsidP="00381A25">
      <w:pPr>
        <w:tabs>
          <w:tab w:val="left" w:pos="2830"/>
        </w:tabs>
      </w:pPr>
    </w:p>
    <w:p w:rsidR="00EB46B7" w:rsidRDefault="00EB46B7"/>
    <w:p w:rsidR="00EB46B7" w:rsidRPr="00EB46B7" w:rsidRDefault="00EB46B7" w:rsidP="00EB46B7">
      <w:pPr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* Cando o dato se </w:t>
      </w:r>
      <w:proofErr w:type="spellStart"/>
      <w:r>
        <w:rPr>
          <w:rFonts w:eastAsia="Times New Roman" w:cs="Arial"/>
          <w:lang w:eastAsia="es-ES"/>
        </w:rPr>
        <w:t>reflexe</w:t>
      </w:r>
      <w:proofErr w:type="spellEnd"/>
      <w:r w:rsidRPr="00EB46B7">
        <w:rPr>
          <w:rFonts w:eastAsia="Times New Roman" w:cs="Arial"/>
          <w:lang w:eastAsia="es-ES"/>
        </w:rPr>
        <w:t xml:space="preserve"> entre </w:t>
      </w:r>
      <w:proofErr w:type="spellStart"/>
      <w:r w:rsidRPr="00EB46B7">
        <w:rPr>
          <w:rFonts w:eastAsia="Times New Roman" w:cs="Arial"/>
          <w:lang w:eastAsia="es-ES"/>
        </w:rPr>
        <w:t>paréntese</w:t>
      </w:r>
      <w:proofErr w:type="spellEnd"/>
      <w:r w:rsidRPr="00EB46B7">
        <w:rPr>
          <w:rFonts w:eastAsia="Times New Roman" w:cs="Arial"/>
          <w:lang w:eastAsia="es-ES"/>
        </w:rPr>
        <w:t xml:space="preserve">, </w:t>
      </w:r>
      <w:proofErr w:type="spellStart"/>
      <w:r w:rsidRPr="00EB46B7">
        <w:rPr>
          <w:rFonts w:eastAsia="Times New Roman" w:cs="Arial"/>
          <w:lang w:eastAsia="es-ES"/>
        </w:rPr>
        <w:t>refírese</w:t>
      </w:r>
      <w:proofErr w:type="spellEnd"/>
      <w:r w:rsidRPr="00EB46B7">
        <w:rPr>
          <w:rFonts w:eastAsia="Times New Roman" w:cs="Arial"/>
          <w:lang w:eastAsia="es-ES"/>
        </w:rPr>
        <w:t xml:space="preserve"> a un importe negativo, representativo ben </w:t>
      </w:r>
      <w:proofErr w:type="spellStart"/>
      <w:r w:rsidRPr="00EB46B7">
        <w:rPr>
          <w:rFonts w:eastAsia="Times New Roman" w:cs="Arial"/>
          <w:lang w:eastAsia="es-ES"/>
        </w:rPr>
        <w:t>dunha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maior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celeridade</w:t>
      </w:r>
      <w:proofErr w:type="spellEnd"/>
      <w:r w:rsidRPr="00EB46B7">
        <w:rPr>
          <w:rFonts w:eastAsia="Times New Roman" w:cs="Arial"/>
          <w:lang w:eastAsia="es-ES"/>
        </w:rPr>
        <w:t xml:space="preserve">, en termo medio, no pago por parte da </w:t>
      </w:r>
      <w:proofErr w:type="spellStart"/>
      <w:r w:rsidRPr="00EB46B7">
        <w:rPr>
          <w:rFonts w:eastAsia="Times New Roman" w:cs="Arial"/>
          <w:lang w:eastAsia="es-ES"/>
        </w:rPr>
        <w:t>Entidade</w:t>
      </w:r>
      <w:proofErr w:type="spellEnd"/>
      <w:r w:rsidRPr="00EB46B7">
        <w:rPr>
          <w:rFonts w:eastAsia="Times New Roman" w:cs="Arial"/>
          <w:lang w:eastAsia="es-ES"/>
        </w:rPr>
        <w:t xml:space="preserve"> en relación </w:t>
      </w:r>
      <w:proofErr w:type="spellStart"/>
      <w:r w:rsidRPr="00EB46B7">
        <w:rPr>
          <w:rFonts w:eastAsia="Times New Roman" w:cs="Arial"/>
          <w:lang w:eastAsia="es-ES"/>
        </w:rPr>
        <w:t>ao</w:t>
      </w:r>
      <w:proofErr w:type="spellEnd"/>
      <w:r w:rsidRPr="00EB46B7">
        <w:rPr>
          <w:rFonts w:eastAsia="Times New Roman" w:cs="Arial"/>
          <w:lang w:eastAsia="es-ES"/>
        </w:rPr>
        <w:t xml:space="preserve"> periodo máximo previsto legalmente con carácter </w:t>
      </w:r>
      <w:proofErr w:type="spellStart"/>
      <w:r w:rsidRPr="00EB46B7">
        <w:rPr>
          <w:rFonts w:eastAsia="Times New Roman" w:cs="Arial"/>
          <w:lang w:eastAsia="es-ES"/>
        </w:rPr>
        <w:t>xeral</w:t>
      </w:r>
      <w:proofErr w:type="spellEnd"/>
      <w:r w:rsidRPr="00EB46B7">
        <w:rPr>
          <w:rFonts w:eastAsia="Times New Roman" w:cs="Arial"/>
          <w:lang w:eastAsia="es-ES"/>
        </w:rPr>
        <w:t xml:space="preserve"> para dar </w:t>
      </w:r>
      <w:proofErr w:type="spellStart"/>
      <w:r w:rsidRPr="00EB46B7">
        <w:rPr>
          <w:rFonts w:eastAsia="Times New Roman" w:cs="Arial"/>
          <w:lang w:eastAsia="es-ES"/>
        </w:rPr>
        <w:t>conformidade</w:t>
      </w:r>
      <w:proofErr w:type="spellEnd"/>
      <w:r w:rsidRPr="00EB46B7">
        <w:rPr>
          <w:rFonts w:eastAsia="Times New Roman" w:cs="Arial"/>
          <w:lang w:eastAsia="es-ES"/>
        </w:rPr>
        <w:t xml:space="preserve"> á factura, </w:t>
      </w:r>
      <w:proofErr w:type="spellStart"/>
      <w:r w:rsidRPr="00EB46B7">
        <w:rPr>
          <w:rFonts w:eastAsia="Times New Roman" w:cs="Arial"/>
          <w:lang w:eastAsia="es-ES"/>
        </w:rPr>
        <w:t>ou</w:t>
      </w:r>
      <w:proofErr w:type="spellEnd"/>
      <w:r w:rsidRPr="00EB46B7">
        <w:rPr>
          <w:rFonts w:eastAsia="Times New Roman" w:cs="Arial"/>
          <w:lang w:eastAsia="es-ES"/>
        </w:rPr>
        <w:t xml:space="preserve"> ben a que as </w:t>
      </w:r>
      <w:proofErr w:type="spellStart"/>
      <w:r w:rsidRPr="00EB46B7">
        <w:rPr>
          <w:rFonts w:eastAsia="Times New Roman" w:cs="Arial"/>
          <w:lang w:eastAsia="es-ES"/>
        </w:rPr>
        <w:t>operacións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pendentes</w:t>
      </w:r>
      <w:proofErr w:type="spellEnd"/>
      <w:r w:rsidRPr="00EB46B7">
        <w:rPr>
          <w:rFonts w:eastAsia="Times New Roman" w:cs="Arial"/>
          <w:lang w:eastAsia="es-ES"/>
        </w:rPr>
        <w:t xml:space="preserve"> de pago da </w:t>
      </w:r>
      <w:proofErr w:type="spellStart"/>
      <w:r w:rsidRPr="00EB46B7">
        <w:rPr>
          <w:rFonts w:eastAsia="Times New Roman" w:cs="Arial"/>
          <w:lang w:eastAsia="es-ES"/>
        </w:rPr>
        <w:t>Entidade</w:t>
      </w:r>
      <w:proofErr w:type="spellEnd"/>
      <w:r w:rsidRPr="00EB46B7">
        <w:rPr>
          <w:rFonts w:eastAsia="Times New Roman" w:cs="Arial"/>
          <w:lang w:eastAsia="es-ES"/>
        </w:rPr>
        <w:t xml:space="preserve"> </w:t>
      </w:r>
      <w:proofErr w:type="spellStart"/>
      <w:r w:rsidRPr="00EB46B7">
        <w:rPr>
          <w:rFonts w:eastAsia="Times New Roman" w:cs="Arial"/>
          <w:lang w:eastAsia="es-ES"/>
        </w:rPr>
        <w:t>atópanse</w:t>
      </w:r>
      <w:proofErr w:type="spellEnd"/>
      <w:r w:rsidRPr="00EB46B7">
        <w:rPr>
          <w:rFonts w:eastAsia="Times New Roman" w:cs="Arial"/>
          <w:lang w:eastAsia="es-ES"/>
        </w:rPr>
        <w:t xml:space="preserve">, en termo medio, </w:t>
      </w:r>
      <w:proofErr w:type="spellStart"/>
      <w:r w:rsidRPr="00EB46B7">
        <w:rPr>
          <w:rFonts w:eastAsia="Times New Roman" w:cs="Arial"/>
          <w:lang w:eastAsia="es-ES"/>
        </w:rPr>
        <w:t>nun</w:t>
      </w:r>
      <w:proofErr w:type="spellEnd"/>
      <w:r w:rsidRPr="00EB46B7">
        <w:rPr>
          <w:rFonts w:eastAsia="Times New Roman" w:cs="Arial"/>
          <w:lang w:eastAsia="es-ES"/>
        </w:rPr>
        <w:t xml:space="preserve"> momento anterior a </w:t>
      </w:r>
      <w:proofErr w:type="spellStart"/>
      <w:r w:rsidRPr="00EB46B7">
        <w:rPr>
          <w:rFonts w:eastAsia="Times New Roman" w:cs="Arial"/>
          <w:lang w:eastAsia="es-ES"/>
        </w:rPr>
        <w:t>dito</w:t>
      </w:r>
      <w:proofErr w:type="spellEnd"/>
      <w:r w:rsidRPr="00EB46B7">
        <w:rPr>
          <w:rFonts w:eastAsia="Times New Roman" w:cs="Arial"/>
          <w:lang w:eastAsia="es-ES"/>
        </w:rPr>
        <w:t xml:space="preserve"> periodo máximo.</w:t>
      </w:r>
    </w:p>
    <w:p w:rsidR="00EB46B7" w:rsidRPr="00EB46B7" w:rsidRDefault="00EB46B7" w:rsidP="00EB46B7">
      <w:pPr>
        <w:rPr>
          <w:rFonts w:ascii="Arial" w:eastAsia="Times New Roman" w:hAnsi="Arial" w:cs="Arial"/>
          <w:sz w:val="14"/>
          <w:szCs w:val="14"/>
          <w:lang w:eastAsia="es-ES"/>
        </w:rPr>
      </w:pPr>
    </w:p>
    <w:p w:rsidR="00EB46B7" w:rsidRDefault="00EB46B7"/>
    <w:p w:rsidR="00EB46B7" w:rsidRDefault="00EB46B7"/>
    <w:sectPr w:rsidR="00EB46B7" w:rsidSect="00F03E6C">
      <w:pgSz w:w="16838" w:h="11906" w:orient="landscape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B7"/>
    <w:rsid w:val="000212C3"/>
    <w:rsid w:val="000374A3"/>
    <w:rsid w:val="00381A25"/>
    <w:rsid w:val="003A3CC5"/>
    <w:rsid w:val="00444D3B"/>
    <w:rsid w:val="009664F3"/>
    <w:rsid w:val="00C12710"/>
    <w:rsid w:val="00C67361"/>
    <w:rsid w:val="00E3667E"/>
    <w:rsid w:val="00EB46B7"/>
    <w:rsid w:val="00F03E6C"/>
    <w:rsid w:val="00FA64B3"/>
    <w:rsid w:val="00F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46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46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im\Desktop\2017.01.04%20Portal%20Tordoia\Periodo%20medio%20de%20Pago%20Tordoia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en días</c:v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cedeira!$G$19:$G$22</c:f>
              <c:strCache>
                <c:ptCount val="4"/>
                <c:pt idx="0">
                  <c:v>mar-15</c:v>
                </c:pt>
                <c:pt idx="1">
                  <c:v>xuño-15</c:v>
                </c:pt>
                <c:pt idx="2">
                  <c:v>set-15</c:v>
                </c:pt>
                <c:pt idx="3">
                  <c:v>dec-15</c:v>
                </c:pt>
              </c:strCache>
            </c:strRef>
          </c:cat>
          <c:val>
            <c:numRef>
              <c:f>cedeira!$F$19:$F$22</c:f>
              <c:numCache>
                <c:formatCode>0.00;\(0.00\);0</c:formatCode>
                <c:ptCount val="4"/>
                <c:pt idx="0">
                  <c:v>-8.34</c:v>
                </c:pt>
                <c:pt idx="1">
                  <c:v>-12.1</c:v>
                </c:pt>
                <c:pt idx="2">
                  <c:v>-10.050000000000001</c:v>
                </c:pt>
                <c:pt idx="3">
                  <c:v>-11.65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426624"/>
        <c:axId val="256255104"/>
      </c:lineChart>
      <c:catAx>
        <c:axId val="14042662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256255104"/>
        <c:crosses val="autoZero"/>
        <c:auto val="1"/>
        <c:lblAlgn val="ctr"/>
        <c:lblOffset val="100"/>
        <c:noMultiLvlLbl val="0"/>
      </c:catAx>
      <c:valAx>
        <c:axId val="256255104"/>
        <c:scaling>
          <c:orientation val="minMax"/>
        </c:scaling>
        <c:delete val="0"/>
        <c:axPos val="l"/>
        <c:numFmt formatCode="0.00;\(0.00\);0" sourceLinked="1"/>
        <c:majorTickMark val="out"/>
        <c:minorTickMark val="none"/>
        <c:tickLblPos val="nextTo"/>
        <c:crossAx val="1404266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2017-01-04T18:48:00Z</dcterms:created>
  <dcterms:modified xsi:type="dcterms:W3CDTF">2017-01-04T18:48:00Z</dcterms:modified>
</cp:coreProperties>
</file>