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12" w:rsidRPr="005304E7" w:rsidRDefault="00063312" w:rsidP="00063312">
      <w:pPr>
        <w:jc w:val="both"/>
        <w:rPr>
          <w:b/>
          <w:color w:val="0070C0"/>
          <w:sz w:val="32"/>
          <w:szCs w:val="32"/>
        </w:rPr>
      </w:pPr>
      <w:r w:rsidRPr="005304E7">
        <w:rPr>
          <w:b/>
          <w:color w:val="0070C0"/>
          <w:sz w:val="32"/>
          <w:szCs w:val="32"/>
        </w:rPr>
        <w:t>ORDENANZA MUNICIPAL DO SERVIZO DE AXUDA NO FOGAR DO CONCELLO DE TORDOIA</w:t>
      </w:r>
    </w:p>
    <w:p w:rsidR="00063312" w:rsidRDefault="00063312" w:rsidP="00063312">
      <w:pPr>
        <w:pStyle w:val="Textoindependiente"/>
        <w:ind w:right="2"/>
        <w:jc w:val="both"/>
        <w:rPr>
          <w:rFonts w:asciiTheme="minorHAnsi" w:hAnsiTheme="minorHAnsi"/>
          <w:color w:val="231F20"/>
          <w:w w:val="110"/>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A Lei 7/1985, do 2 de abril, reguladora das bases de réxime local (BOE n.º 80, do 3 de abril de 1985), establece no seu artigo 25.2 k) que os concellos exercerán, en todo caso, competencias nos termos da lexislación do Estado e das Comunidades Autónomas en materia de prestación de servizos sociais e de promoción e reinserción social.</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 Lei 13/2008, do 3 de decembro, de servizos sociais de Galicia, regula o dereito de todas as persoas aos servizos sociais, correspondéndolles aos poderes públicos garantir este dereito, posibilitando así que  as  liberdades  e  igualdades entre</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individuos</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sexan</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reais</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e</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efectivas,</w:t>
      </w:r>
      <w:r w:rsidRPr="00063312">
        <w:rPr>
          <w:rFonts w:asciiTheme="minorHAnsi" w:hAnsiTheme="minorHAnsi"/>
          <w:color w:val="231F20"/>
          <w:spacing w:val="12"/>
          <w:w w:val="105"/>
          <w:sz w:val="22"/>
          <w:szCs w:val="22"/>
        </w:rPr>
        <w:t xml:space="preserve"> </w:t>
      </w:r>
      <w:r w:rsidRPr="00063312">
        <w:rPr>
          <w:rFonts w:asciiTheme="minorHAnsi" w:hAnsiTheme="minorHAnsi"/>
          <w:color w:val="231F20"/>
          <w:w w:val="105"/>
          <w:sz w:val="22"/>
          <w:szCs w:val="22"/>
        </w:rPr>
        <w:t>tal</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e</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como</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consagra</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a</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propia</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Constitución</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Española.</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 Lei 13/2008, do 3 de decembro, de servizos sociais de Galicia, establece no seu capítulo II, o catálogo de servizos sociais, onde define o servizo de axuda no fogar coma un servizo consistente en ofrecerlles un conxunto de atencións ás persoas ou familias no seu propio domicilio, para facilitar o seu desenvolvemento e permanencia no seu contorno habitual. Esta mesma lei establece no seu artigo 11.f) que é función dos servizos sociais comunitarios básicos a xestión da axuda no</w:t>
      </w:r>
      <w:r w:rsidRPr="00063312">
        <w:rPr>
          <w:rFonts w:asciiTheme="minorHAnsi" w:hAnsiTheme="minorHAnsi"/>
          <w:color w:val="231F20"/>
          <w:spacing w:val="11"/>
          <w:w w:val="105"/>
          <w:sz w:val="22"/>
          <w:szCs w:val="22"/>
        </w:rPr>
        <w:t xml:space="preserve"> </w:t>
      </w:r>
      <w:r w:rsidRPr="00063312">
        <w:rPr>
          <w:rFonts w:asciiTheme="minorHAnsi" w:hAnsiTheme="minorHAnsi"/>
          <w:color w:val="231F20"/>
          <w:spacing w:val="-4"/>
          <w:w w:val="105"/>
          <w:sz w:val="22"/>
          <w:szCs w:val="22"/>
        </w:rPr>
        <w:t>fogar.</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 xml:space="preserve">Coa entrada en vigor da Lei 39/2006, do 14 de decembro, de Promoción da Autonomía Persoal e Atención ás persoas en situación de dependencia, así como a normativa estatal e galega que a desenvolve, fíxose necesario establecer un novo marco regulador de carácter básico dos contidos, formas de prestación e  aspectos  procedementais  e  organizativos  de axuda no fogar de maneira que coa aprobación da Orde do 22 de xaneiro de 2009 pola que se regula o servizo de axuda no </w:t>
      </w:r>
      <w:r w:rsidRPr="00063312">
        <w:rPr>
          <w:rFonts w:asciiTheme="minorHAnsi" w:hAnsiTheme="minorHAnsi"/>
          <w:color w:val="231F20"/>
          <w:spacing w:val="-4"/>
          <w:w w:val="105"/>
          <w:sz w:val="22"/>
          <w:szCs w:val="22"/>
        </w:rPr>
        <w:t xml:space="preserve">fogar, </w:t>
      </w:r>
      <w:r w:rsidRPr="00063312">
        <w:rPr>
          <w:rFonts w:asciiTheme="minorHAnsi" w:hAnsiTheme="minorHAnsi"/>
          <w:color w:val="231F20"/>
          <w:w w:val="105"/>
          <w:sz w:val="22"/>
          <w:szCs w:val="22"/>
        </w:rPr>
        <w:t xml:space="preserve">se estableceron pautas de carácter xeral para asegurar un nivel equitativo de atención a todas as persoas que </w:t>
      </w:r>
      <w:r w:rsidR="00063312">
        <w:rPr>
          <w:rFonts w:asciiTheme="minorHAnsi" w:hAnsiTheme="minorHAnsi"/>
          <w:color w:val="231F20"/>
          <w:w w:val="105"/>
          <w:sz w:val="22"/>
          <w:szCs w:val="22"/>
        </w:rPr>
        <w:t xml:space="preserve">tiñan limitada a súa autonomía </w:t>
      </w:r>
      <w:r w:rsidRPr="00063312">
        <w:rPr>
          <w:rFonts w:asciiTheme="minorHAnsi" w:hAnsiTheme="minorHAnsi"/>
          <w:color w:val="231F20"/>
          <w:w w:val="105"/>
          <w:sz w:val="22"/>
          <w:szCs w:val="22"/>
        </w:rPr>
        <w:t>persoal.</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O Decreto 254/2011, do 23 de decembro, polo que se regula o réxime de rexistro, autorización, acreditación e a inspección dos servizos sociais en Galicia, establece no seu artigo 7. b) como requisito xeral dos centros e programas de servizos sociais, dispoñer dunhas normas de funcionamento, visadas polo órgano competente, en materia de autorización e inspección de servizos sociais da Xunta de Galicia, que garanta o respecto ao dereito das persoas usuarias e establezan as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condicións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de</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prestación</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e</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desenvolvemento</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dos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servizos.</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Coa aprobación e publicación do Decreto 99/2012, do 16 de marzo, polo que se regulan os servizos sociais comunitarios e o seu financiamento, faise necesario adaptar a normativa municipal existente en materia de axuda no fogar co fin de dar cumprimento ao estable</w:t>
      </w:r>
      <w:r w:rsidR="00063312">
        <w:rPr>
          <w:rFonts w:asciiTheme="minorHAnsi" w:hAnsiTheme="minorHAnsi"/>
          <w:color w:val="231F20"/>
          <w:w w:val="105"/>
          <w:sz w:val="22"/>
          <w:szCs w:val="22"/>
        </w:rPr>
        <w:t xml:space="preserve">cido na disposición derradeira </w:t>
      </w:r>
      <w:r w:rsidRPr="00063312">
        <w:rPr>
          <w:rFonts w:asciiTheme="minorHAnsi" w:hAnsiTheme="minorHAnsi"/>
          <w:color w:val="231F20"/>
          <w:w w:val="105"/>
          <w:sz w:val="22"/>
          <w:szCs w:val="22"/>
        </w:rPr>
        <w:t>primeira.</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020EEE" w:rsidP="00063312">
      <w:pPr>
        <w:pStyle w:val="Textoindependiente"/>
        <w:ind w:right="2"/>
        <w:jc w:val="both"/>
        <w:rPr>
          <w:rFonts w:asciiTheme="minorHAnsi" w:hAnsiTheme="minorHAnsi"/>
          <w:color w:val="231F20"/>
          <w:w w:val="105"/>
          <w:sz w:val="22"/>
          <w:szCs w:val="22"/>
        </w:rPr>
      </w:pPr>
      <w:r>
        <w:rPr>
          <w:rFonts w:asciiTheme="minorHAnsi" w:hAnsiTheme="minorHAnsi"/>
          <w:noProof/>
          <w:sz w:val="22"/>
          <w:szCs w:val="22"/>
          <w:lang w:val="es-ES" w:eastAsia="es-ES"/>
        </w:rPr>
        <mc:AlternateContent>
          <mc:Choice Requires="wps">
            <w:drawing>
              <wp:anchor distT="0" distB="0" distL="0" distR="0" simplePos="0" relativeHeight="1096" behindDoc="0" locked="0" layoutInCell="1" allowOverlap="1">
                <wp:simplePos x="0" y="0"/>
                <wp:positionH relativeFrom="page">
                  <wp:posOffset>539750</wp:posOffset>
                </wp:positionH>
                <wp:positionV relativeFrom="paragraph">
                  <wp:posOffset>570865</wp:posOffset>
                </wp:positionV>
                <wp:extent cx="6480175" cy="0"/>
                <wp:effectExtent l="6350" t="11430" r="9525" b="7620"/>
                <wp:wrapTopAndBottom/>
                <wp:docPr id="1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8B1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44.95pt" to="552.7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sPFgIAACsEAAAOAAAAZHJzL2Uyb0RvYy54bWysU8GO2jAQvVfqP1i+QxLIsm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" strokecolor="#78b1de" strokeweight=".5pt">
                <w10:wrap type="topAndBottom" anchorx="page"/>
              </v:line>
            </w:pict>
          </mc:Fallback>
        </mc:AlternateContent>
      </w:r>
      <w:r w:rsidR="00CC486A" w:rsidRPr="00063312">
        <w:rPr>
          <w:rFonts w:asciiTheme="minorHAnsi" w:hAnsiTheme="minorHAnsi"/>
          <w:color w:val="231F20"/>
          <w:w w:val="105"/>
          <w:sz w:val="22"/>
          <w:szCs w:val="22"/>
        </w:rPr>
        <w:t xml:space="preserve">Coa aprobación e publicación do Decreto 149/2013, do 5 de setembro, polo  que  se  define  a  carteira  de  servizos sociais para a promoción da autonomía persoal e a atención ás persoas en situación de dependencia e se determina o </w:t>
      </w:r>
      <w:r w:rsidR="00CC486A" w:rsidRPr="00063312">
        <w:rPr>
          <w:rFonts w:asciiTheme="minorHAnsi" w:hAnsiTheme="minorHAnsi"/>
          <w:color w:val="231F20"/>
          <w:spacing w:val="45"/>
          <w:w w:val="105"/>
          <w:sz w:val="22"/>
          <w:szCs w:val="22"/>
        </w:rPr>
        <w:t xml:space="preserve"> </w:t>
      </w:r>
      <w:r w:rsidR="00CC486A" w:rsidRPr="00063312">
        <w:rPr>
          <w:rFonts w:asciiTheme="minorHAnsi" w:hAnsiTheme="minorHAnsi"/>
          <w:color w:val="231F20"/>
          <w:w w:val="105"/>
          <w:sz w:val="22"/>
          <w:szCs w:val="22"/>
        </w:rPr>
        <w:t>sistema</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de</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participación</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das</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persoas</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usuarias</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no</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financiamento</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do</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seu</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custo,</w:t>
      </w:r>
      <w:r w:rsidR="00CC486A" w:rsidRPr="00063312">
        <w:rPr>
          <w:rFonts w:asciiTheme="minorHAnsi" w:hAnsiTheme="minorHAnsi"/>
          <w:color w:val="231F20"/>
          <w:spacing w:val="10"/>
          <w:w w:val="105"/>
          <w:sz w:val="22"/>
          <w:szCs w:val="22"/>
        </w:rPr>
        <w:t xml:space="preserve"> </w:t>
      </w:r>
      <w:r w:rsidR="00CC486A" w:rsidRPr="00063312">
        <w:rPr>
          <w:rFonts w:asciiTheme="minorHAnsi" w:hAnsiTheme="minorHAnsi"/>
          <w:color w:val="231F20"/>
          <w:w w:val="105"/>
          <w:sz w:val="22"/>
          <w:szCs w:val="22"/>
        </w:rPr>
        <w:t>dálle</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unha</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nova</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redacción</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aos</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artigos</w:t>
      </w:r>
      <w:r w:rsidR="00CC486A" w:rsidRPr="00063312">
        <w:rPr>
          <w:rFonts w:asciiTheme="minorHAnsi" w:hAnsiTheme="minorHAnsi"/>
          <w:color w:val="231F20"/>
          <w:spacing w:val="23"/>
          <w:w w:val="105"/>
          <w:sz w:val="22"/>
          <w:szCs w:val="22"/>
        </w:rPr>
        <w:t xml:space="preserve"> </w:t>
      </w:r>
      <w:r w:rsidR="00CC486A" w:rsidRPr="00063312">
        <w:rPr>
          <w:rFonts w:asciiTheme="minorHAnsi" w:hAnsiTheme="minorHAnsi"/>
          <w:color w:val="231F20"/>
          <w:w w:val="105"/>
          <w:sz w:val="22"/>
          <w:szCs w:val="22"/>
        </w:rPr>
        <w:t xml:space="preserve">14.2, 59 e 61 do Decreto 99/2012, do 16 de marzo, polo que se regulan os servizos sociais comunitarios e o seu financiamento,  polo que se fai necesario adaptar a normativa municipal existente en materia de axuda no fogar ao establecido nos men- cionados </w:t>
      </w:r>
      <w:r w:rsidR="00CC486A" w:rsidRPr="00063312">
        <w:rPr>
          <w:rFonts w:asciiTheme="minorHAnsi" w:hAnsiTheme="minorHAnsi"/>
          <w:color w:val="231F20"/>
          <w:spacing w:val="18"/>
          <w:w w:val="105"/>
          <w:sz w:val="22"/>
          <w:szCs w:val="22"/>
        </w:rPr>
        <w:t xml:space="preserve"> </w:t>
      </w:r>
      <w:r w:rsidR="00CC486A" w:rsidRPr="00063312">
        <w:rPr>
          <w:rFonts w:asciiTheme="minorHAnsi" w:hAnsiTheme="minorHAnsi"/>
          <w:color w:val="231F20"/>
          <w:w w:val="105"/>
          <w:sz w:val="22"/>
          <w:szCs w:val="22"/>
        </w:rPr>
        <w:t>artigos.</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 xml:space="preserve">En consecuencia e coa finalidade de garantir unha equidade, calidade e intensidade </w:t>
      </w:r>
      <w:r w:rsidRPr="00063312">
        <w:rPr>
          <w:rFonts w:asciiTheme="minorHAnsi" w:hAnsiTheme="minorHAnsi"/>
          <w:color w:val="231F20"/>
          <w:w w:val="105"/>
          <w:sz w:val="22"/>
          <w:szCs w:val="22"/>
        </w:rPr>
        <w:lastRenderedPageBreak/>
        <w:t xml:space="preserve">homoxéneas nos tipos de atención e os criterios de participación económica das persoas usuarias, o Concello de </w:t>
      </w:r>
      <w:r w:rsidRPr="00063312">
        <w:rPr>
          <w:rFonts w:asciiTheme="minorHAnsi" w:hAnsiTheme="minorHAnsi"/>
          <w:color w:val="231F20"/>
          <w:spacing w:val="-3"/>
          <w:w w:val="105"/>
          <w:sz w:val="22"/>
          <w:szCs w:val="22"/>
        </w:rPr>
        <w:t xml:space="preserve">Tordoia, </w:t>
      </w:r>
      <w:r w:rsidRPr="00063312">
        <w:rPr>
          <w:rFonts w:asciiTheme="minorHAnsi" w:hAnsiTheme="minorHAnsi"/>
          <w:color w:val="231F20"/>
          <w:w w:val="105"/>
          <w:sz w:val="22"/>
          <w:szCs w:val="22"/>
        </w:rPr>
        <w:t xml:space="preserve">de conformidade co marco norma-  </w:t>
      </w:r>
      <w:r w:rsidRPr="00063312">
        <w:rPr>
          <w:rFonts w:asciiTheme="minorHAnsi" w:hAnsiTheme="minorHAnsi"/>
          <w:color w:val="231F20"/>
          <w:spacing w:val="45"/>
          <w:w w:val="105"/>
          <w:sz w:val="22"/>
          <w:szCs w:val="22"/>
        </w:rPr>
        <w:t xml:space="preserve"> </w:t>
      </w:r>
      <w:r w:rsidRPr="00063312">
        <w:rPr>
          <w:rFonts w:asciiTheme="minorHAnsi" w:hAnsiTheme="minorHAnsi"/>
          <w:color w:val="231F20"/>
          <w:w w:val="105"/>
          <w:sz w:val="22"/>
          <w:szCs w:val="22"/>
        </w:rPr>
        <w:t>tivo referenciado que confire aos concellos a potestade regulamentaria e de autoorganización dentro da esfera das súas competencias, regula os requisitos e condicións da prestación do servizo de axuda no fogar municipal a través da presente ordenanza.</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CAPÍTULO I.–DISPOSICIÓNS XERAIS</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sz w:val="22"/>
          <w:szCs w:val="22"/>
        </w:rPr>
        <w:t>Artigo  1.º.–Obxecto.</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É obxecto desta ordenanza a regulación do servizo de axuda no fogar (SAF) desenvolvido polo Concello de Tordoia.</w:t>
      </w:r>
    </w:p>
    <w:p w:rsidR="00063312" w:rsidRDefault="00063312" w:rsidP="00063312">
      <w:pPr>
        <w:pStyle w:val="Textoindependiente"/>
        <w:ind w:right="2"/>
        <w:jc w:val="both"/>
        <w:rPr>
          <w:rFonts w:asciiTheme="minorHAnsi" w:hAnsiTheme="minorHAnsi"/>
          <w:color w:val="231F20"/>
          <w:w w:val="105"/>
          <w:sz w:val="22"/>
          <w:szCs w:val="22"/>
        </w:rPr>
      </w:pP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Artigo 2.º.–Ámbito de aplicación.</w:t>
      </w:r>
    </w:p>
    <w:p w:rsidR="00063312" w:rsidRDefault="00063312" w:rsidP="00063312">
      <w:pPr>
        <w:pStyle w:val="Textoindependiente"/>
        <w:ind w:right="2"/>
        <w:jc w:val="both"/>
        <w:rPr>
          <w:rFonts w:asciiTheme="minorHAnsi" w:hAnsiTheme="minorHAnsi"/>
          <w:color w:val="231F20"/>
          <w:w w:val="110"/>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O establecido nesta ordenanza é de aplicación ao servizo de axuda no fogar que se desenvolve no concello de Tordoia.</w:t>
      </w:r>
    </w:p>
    <w:p w:rsidR="00063312" w:rsidRDefault="00063312" w:rsidP="00063312">
      <w:pPr>
        <w:pStyle w:val="Textoindependiente"/>
        <w:ind w:right="2"/>
        <w:jc w:val="both"/>
        <w:rPr>
          <w:rFonts w:asciiTheme="minorHAnsi" w:hAnsiTheme="minorHAnsi"/>
          <w:color w:val="231F20"/>
          <w:w w:val="105"/>
          <w:sz w:val="22"/>
          <w:szCs w:val="22"/>
        </w:rPr>
      </w:pP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Artigo 3.º.–Natureza, definición e obxectivos do servizo.</w:t>
      </w:r>
    </w:p>
    <w:p w:rsidR="00063312" w:rsidRPr="00063312" w:rsidRDefault="00063312" w:rsidP="00063312">
      <w:pPr>
        <w:pStyle w:val="Prrafodelista"/>
        <w:tabs>
          <w:tab w:val="left" w:pos="679"/>
        </w:tabs>
        <w:spacing w:before="0"/>
        <w:ind w:left="0" w:right="2" w:firstLine="0"/>
        <w:rPr>
          <w:rFonts w:asciiTheme="minorHAnsi" w:hAnsiTheme="minorHAnsi"/>
        </w:rPr>
      </w:pPr>
    </w:p>
    <w:p w:rsidR="0007120C" w:rsidRPr="00063312" w:rsidRDefault="00CC486A" w:rsidP="00063312">
      <w:pPr>
        <w:pStyle w:val="Prrafodelista"/>
        <w:numPr>
          <w:ilvl w:val="0"/>
          <w:numId w:val="1"/>
        </w:numPr>
        <w:tabs>
          <w:tab w:val="left" w:pos="679"/>
        </w:tabs>
        <w:spacing w:before="0"/>
        <w:ind w:left="0" w:right="2" w:firstLine="0"/>
        <w:jc w:val="both"/>
        <w:rPr>
          <w:rFonts w:asciiTheme="minorHAnsi" w:hAnsiTheme="minorHAnsi"/>
        </w:rPr>
      </w:pPr>
      <w:r w:rsidRPr="00063312">
        <w:rPr>
          <w:rFonts w:asciiTheme="minorHAnsi" w:hAnsiTheme="minorHAnsi"/>
          <w:color w:val="231F20"/>
          <w:w w:val="105"/>
        </w:rPr>
        <w:t>O servizo de axuda no fogar é un servizo público de carácter local, consistente en ofrecer un conxunto de atencións ás persoas ou unidades de convivencia no propio domicilio, para facilitar o seu desenvolvemento e a permanencia no seu contorno</w:t>
      </w:r>
      <w:r w:rsidRPr="00063312">
        <w:rPr>
          <w:rFonts w:asciiTheme="minorHAnsi" w:hAnsiTheme="minorHAnsi"/>
          <w:color w:val="231F20"/>
          <w:spacing w:val="1"/>
          <w:w w:val="105"/>
        </w:rPr>
        <w:t xml:space="preserve"> </w:t>
      </w:r>
      <w:r w:rsidRPr="00063312">
        <w:rPr>
          <w:rFonts w:asciiTheme="minorHAnsi" w:hAnsiTheme="minorHAnsi"/>
          <w:color w:val="231F20"/>
          <w:w w:val="105"/>
        </w:rPr>
        <w:t>habitual.</w:t>
      </w:r>
    </w:p>
    <w:p w:rsidR="0007120C" w:rsidRPr="00063312" w:rsidRDefault="00CC486A" w:rsidP="00063312">
      <w:pPr>
        <w:pStyle w:val="Prrafodelista"/>
        <w:numPr>
          <w:ilvl w:val="0"/>
          <w:numId w:val="1"/>
        </w:numPr>
        <w:tabs>
          <w:tab w:val="left" w:pos="673"/>
        </w:tabs>
        <w:spacing w:before="0"/>
        <w:ind w:left="0" w:right="2" w:firstLine="0"/>
        <w:jc w:val="both"/>
        <w:rPr>
          <w:rFonts w:asciiTheme="minorHAnsi" w:hAnsiTheme="minorHAnsi"/>
        </w:rPr>
      </w:pPr>
      <w:r w:rsidRPr="00063312">
        <w:rPr>
          <w:rFonts w:asciiTheme="minorHAnsi" w:hAnsiTheme="minorHAnsi"/>
          <w:color w:val="231F20"/>
          <w:w w:val="105"/>
        </w:rPr>
        <w:t xml:space="preserve">O servizo de axuda no fogar poderá prestarse a calquera persoa ou unidade de convivencia, para as cales, de acordo coa valoración técnica correspondente, supoña un recurso idóneo de atención. De xeito particular, o servizo atenderá  persoas maiores con déficits de autonomía e persoas con discapacidade, especialmente cando carezan de apoio persoal no seu medio </w:t>
      </w:r>
      <w:r w:rsidRPr="00063312">
        <w:rPr>
          <w:rFonts w:asciiTheme="minorHAnsi" w:hAnsiTheme="minorHAnsi"/>
          <w:color w:val="231F20"/>
          <w:spacing w:val="2"/>
          <w:w w:val="105"/>
        </w:rPr>
        <w:t xml:space="preserve"> </w:t>
      </w:r>
      <w:r w:rsidRPr="00063312">
        <w:rPr>
          <w:rFonts w:asciiTheme="minorHAnsi" w:hAnsiTheme="minorHAnsi"/>
          <w:color w:val="231F20"/>
          <w:w w:val="105"/>
        </w:rPr>
        <w:t>inmediato.</w:t>
      </w:r>
    </w:p>
    <w:p w:rsidR="0007120C" w:rsidRPr="00063312" w:rsidRDefault="00CC486A" w:rsidP="00063312">
      <w:pPr>
        <w:pStyle w:val="Prrafodelista"/>
        <w:numPr>
          <w:ilvl w:val="0"/>
          <w:numId w:val="1"/>
        </w:numPr>
        <w:tabs>
          <w:tab w:val="left" w:pos="684"/>
        </w:tabs>
        <w:spacing w:before="0"/>
        <w:ind w:left="0" w:right="2" w:firstLine="0"/>
        <w:jc w:val="both"/>
        <w:rPr>
          <w:rFonts w:asciiTheme="minorHAnsi" w:hAnsiTheme="minorHAnsi"/>
        </w:rPr>
      </w:pPr>
      <w:r w:rsidRPr="00063312">
        <w:rPr>
          <w:rFonts w:asciiTheme="minorHAnsi" w:hAnsiTheme="minorHAnsi"/>
          <w:color w:val="231F20"/>
          <w:w w:val="105"/>
        </w:rPr>
        <w:t xml:space="preserve">O servizo de axuda no fogar ten por obxecto prestar un conxunto de atencións ás persoas no seu domicilio, dende unha perspectiva integral e normalizadora, naquelas situacións en que teñan limitada a súa autonomía persoal ou nos    </w:t>
      </w:r>
      <w:r w:rsidRPr="00063312">
        <w:rPr>
          <w:rFonts w:asciiTheme="minorHAnsi" w:hAnsiTheme="minorHAnsi"/>
          <w:color w:val="231F20"/>
          <w:spacing w:val="45"/>
          <w:w w:val="105"/>
        </w:rPr>
        <w:t xml:space="preserve"> </w:t>
      </w:r>
      <w:r w:rsidRPr="00063312">
        <w:rPr>
          <w:rFonts w:asciiTheme="minorHAnsi" w:hAnsiTheme="minorHAnsi"/>
          <w:color w:val="231F20"/>
          <w:w w:val="105"/>
        </w:rPr>
        <w:t>casos  de  desestructuración</w:t>
      </w:r>
      <w:r w:rsidRPr="00063312">
        <w:rPr>
          <w:rFonts w:asciiTheme="minorHAnsi" w:hAnsiTheme="minorHAnsi"/>
          <w:color w:val="231F20"/>
          <w:spacing w:val="41"/>
          <w:w w:val="105"/>
        </w:rPr>
        <w:t xml:space="preserve"> </w:t>
      </w:r>
      <w:r w:rsidRPr="00063312">
        <w:rPr>
          <w:rFonts w:asciiTheme="minorHAnsi" w:hAnsiTheme="minorHAnsi"/>
          <w:color w:val="231F20"/>
          <w:spacing w:val="-3"/>
          <w:w w:val="105"/>
        </w:rPr>
        <w:t>familiar.</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Son obxectivos do servizo de axuda no   fogar:</w:t>
      </w:r>
    </w:p>
    <w:p w:rsidR="0007120C" w:rsidRPr="00063312" w:rsidRDefault="00CC486A" w:rsidP="00063312">
      <w:pPr>
        <w:pStyle w:val="Prrafodelista"/>
        <w:numPr>
          <w:ilvl w:val="0"/>
          <w:numId w:val="25"/>
        </w:numPr>
        <w:tabs>
          <w:tab w:val="left" w:pos="668"/>
        </w:tabs>
        <w:spacing w:before="0"/>
        <w:ind w:left="0" w:right="2" w:firstLine="0"/>
        <w:jc w:val="both"/>
        <w:rPr>
          <w:rFonts w:asciiTheme="minorHAnsi" w:hAnsiTheme="minorHAnsi"/>
        </w:rPr>
      </w:pPr>
      <w:r w:rsidRPr="00063312">
        <w:rPr>
          <w:rFonts w:asciiTheme="minorHAnsi" w:hAnsiTheme="minorHAnsi"/>
          <w:color w:val="231F20"/>
          <w:w w:val="110"/>
        </w:rPr>
        <w:t>Mellorar a calidade de vida das persoas</w:t>
      </w:r>
      <w:r w:rsidRPr="00063312">
        <w:rPr>
          <w:rFonts w:asciiTheme="minorHAnsi" w:hAnsiTheme="minorHAnsi"/>
          <w:color w:val="231F20"/>
          <w:spacing w:val="9"/>
          <w:w w:val="110"/>
        </w:rPr>
        <w:t xml:space="preserve"> </w:t>
      </w:r>
      <w:r w:rsidRPr="00063312">
        <w:rPr>
          <w:rFonts w:asciiTheme="minorHAnsi" w:hAnsiTheme="minorHAnsi"/>
          <w:color w:val="231F20"/>
          <w:w w:val="110"/>
        </w:rPr>
        <w:t>usuarias.</w:t>
      </w:r>
    </w:p>
    <w:p w:rsidR="0007120C" w:rsidRPr="00063312" w:rsidRDefault="00CC486A" w:rsidP="00063312">
      <w:pPr>
        <w:pStyle w:val="Prrafodelista"/>
        <w:numPr>
          <w:ilvl w:val="0"/>
          <w:numId w:val="25"/>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Posibilitar</w:t>
      </w:r>
      <w:r w:rsidRPr="00063312">
        <w:rPr>
          <w:rFonts w:asciiTheme="minorHAnsi" w:hAnsiTheme="minorHAnsi"/>
          <w:color w:val="231F20"/>
          <w:spacing w:val="21"/>
          <w:w w:val="105"/>
        </w:rPr>
        <w:t xml:space="preserve"> </w:t>
      </w:r>
      <w:r w:rsidRPr="00063312">
        <w:rPr>
          <w:rFonts w:asciiTheme="minorHAnsi" w:hAnsiTheme="minorHAnsi"/>
          <w:color w:val="231F20"/>
          <w:w w:val="105"/>
        </w:rPr>
        <w:t>a</w:t>
      </w:r>
      <w:r w:rsidRPr="00063312">
        <w:rPr>
          <w:rFonts w:asciiTheme="minorHAnsi" w:hAnsiTheme="minorHAnsi"/>
          <w:color w:val="231F20"/>
          <w:spacing w:val="21"/>
          <w:w w:val="105"/>
        </w:rPr>
        <w:t xml:space="preserve"> </w:t>
      </w:r>
      <w:r w:rsidRPr="00063312">
        <w:rPr>
          <w:rFonts w:asciiTheme="minorHAnsi" w:hAnsiTheme="minorHAnsi"/>
          <w:color w:val="231F20"/>
          <w:w w:val="105"/>
        </w:rPr>
        <w:t>permanencia</w:t>
      </w:r>
      <w:r w:rsidRPr="00063312">
        <w:rPr>
          <w:rFonts w:asciiTheme="minorHAnsi" w:hAnsiTheme="minorHAnsi"/>
          <w:color w:val="231F20"/>
          <w:spacing w:val="21"/>
          <w:w w:val="105"/>
        </w:rPr>
        <w:t xml:space="preserve"> </w:t>
      </w:r>
      <w:r w:rsidRPr="00063312">
        <w:rPr>
          <w:rFonts w:asciiTheme="minorHAnsi" w:hAnsiTheme="minorHAnsi"/>
          <w:color w:val="231F20"/>
          <w:w w:val="105"/>
        </w:rPr>
        <w:t>das</w:t>
      </w:r>
      <w:r w:rsidRPr="00063312">
        <w:rPr>
          <w:rFonts w:asciiTheme="minorHAnsi" w:hAnsiTheme="minorHAnsi"/>
          <w:color w:val="231F20"/>
          <w:spacing w:val="21"/>
          <w:w w:val="105"/>
        </w:rPr>
        <w:t xml:space="preserve"> </w:t>
      </w:r>
      <w:r w:rsidRPr="00063312">
        <w:rPr>
          <w:rFonts w:asciiTheme="minorHAnsi" w:hAnsiTheme="minorHAnsi"/>
          <w:color w:val="231F20"/>
          <w:w w:val="105"/>
        </w:rPr>
        <w:t>persoas</w:t>
      </w:r>
      <w:r w:rsidRPr="00063312">
        <w:rPr>
          <w:rFonts w:asciiTheme="minorHAnsi" w:hAnsiTheme="minorHAnsi"/>
          <w:color w:val="231F20"/>
          <w:spacing w:val="21"/>
          <w:w w:val="105"/>
        </w:rPr>
        <w:t xml:space="preserve"> </w:t>
      </w:r>
      <w:r w:rsidRPr="00063312">
        <w:rPr>
          <w:rFonts w:asciiTheme="minorHAnsi" w:hAnsiTheme="minorHAnsi"/>
          <w:color w:val="231F20"/>
          <w:w w:val="105"/>
        </w:rPr>
        <w:t>no</w:t>
      </w:r>
      <w:r w:rsidRPr="00063312">
        <w:rPr>
          <w:rFonts w:asciiTheme="minorHAnsi" w:hAnsiTheme="minorHAnsi"/>
          <w:color w:val="231F20"/>
          <w:spacing w:val="21"/>
          <w:w w:val="105"/>
        </w:rPr>
        <w:t xml:space="preserve"> </w:t>
      </w:r>
      <w:r w:rsidRPr="00063312">
        <w:rPr>
          <w:rFonts w:asciiTheme="minorHAnsi" w:hAnsiTheme="minorHAnsi"/>
          <w:color w:val="231F20"/>
          <w:w w:val="105"/>
        </w:rPr>
        <w:t>seu</w:t>
      </w:r>
      <w:r w:rsidRPr="00063312">
        <w:rPr>
          <w:rFonts w:asciiTheme="minorHAnsi" w:hAnsiTheme="minorHAnsi"/>
          <w:color w:val="231F20"/>
          <w:spacing w:val="21"/>
          <w:w w:val="105"/>
        </w:rPr>
        <w:t xml:space="preserve"> </w:t>
      </w:r>
      <w:r w:rsidRPr="00063312">
        <w:rPr>
          <w:rFonts w:asciiTheme="minorHAnsi" w:hAnsiTheme="minorHAnsi"/>
          <w:color w:val="231F20"/>
          <w:w w:val="105"/>
        </w:rPr>
        <w:t>contorno</w:t>
      </w:r>
      <w:r w:rsidRPr="00063312">
        <w:rPr>
          <w:rFonts w:asciiTheme="minorHAnsi" w:hAnsiTheme="minorHAnsi"/>
          <w:color w:val="231F20"/>
          <w:spacing w:val="21"/>
          <w:w w:val="105"/>
        </w:rPr>
        <w:t xml:space="preserve"> </w:t>
      </w:r>
      <w:r w:rsidRPr="00063312">
        <w:rPr>
          <w:rFonts w:asciiTheme="minorHAnsi" w:hAnsiTheme="minorHAnsi"/>
          <w:color w:val="231F20"/>
          <w:w w:val="105"/>
        </w:rPr>
        <w:t>de</w:t>
      </w:r>
      <w:r w:rsidRPr="00063312">
        <w:rPr>
          <w:rFonts w:asciiTheme="minorHAnsi" w:hAnsiTheme="minorHAnsi"/>
          <w:color w:val="231F20"/>
          <w:spacing w:val="21"/>
          <w:w w:val="105"/>
        </w:rPr>
        <w:t xml:space="preserve"> </w:t>
      </w:r>
      <w:r w:rsidRPr="00063312">
        <w:rPr>
          <w:rFonts w:asciiTheme="minorHAnsi" w:hAnsiTheme="minorHAnsi"/>
          <w:color w:val="231F20"/>
          <w:w w:val="105"/>
        </w:rPr>
        <w:t>convivencia</w:t>
      </w:r>
      <w:r w:rsidRPr="00063312">
        <w:rPr>
          <w:rFonts w:asciiTheme="minorHAnsi" w:hAnsiTheme="minorHAnsi"/>
          <w:color w:val="231F20"/>
          <w:spacing w:val="21"/>
          <w:w w:val="105"/>
        </w:rPr>
        <w:t xml:space="preserve"> </w:t>
      </w:r>
      <w:r w:rsidRPr="00063312">
        <w:rPr>
          <w:rFonts w:asciiTheme="minorHAnsi" w:hAnsiTheme="minorHAnsi"/>
          <w:color w:val="231F20"/>
          <w:w w:val="105"/>
        </w:rPr>
        <w:t>habitual.</w:t>
      </w:r>
    </w:p>
    <w:p w:rsidR="0007120C" w:rsidRPr="00063312" w:rsidRDefault="00CC486A" w:rsidP="00063312">
      <w:pPr>
        <w:pStyle w:val="Prrafodelista"/>
        <w:numPr>
          <w:ilvl w:val="0"/>
          <w:numId w:val="25"/>
        </w:numPr>
        <w:tabs>
          <w:tab w:val="left" w:pos="656"/>
        </w:tabs>
        <w:spacing w:before="0"/>
        <w:ind w:left="0" w:right="2" w:firstLine="0"/>
        <w:jc w:val="both"/>
        <w:rPr>
          <w:rFonts w:asciiTheme="minorHAnsi" w:hAnsiTheme="minorHAnsi"/>
        </w:rPr>
      </w:pPr>
      <w:r w:rsidRPr="00063312">
        <w:rPr>
          <w:rFonts w:asciiTheme="minorHAnsi" w:hAnsiTheme="minorHAnsi"/>
          <w:color w:val="231F20"/>
          <w:w w:val="105"/>
        </w:rPr>
        <w:t xml:space="preserve">Favorecer e potenciar a autonomía persoal no propio </w:t>
      </w:r>
      <w:r w:rsidRPr="00063312">
        <w:rPr>
          <w:rFonts w:asciiTheme="minorHAnsi" w:hAnsiTheme="minorHAnsi"/>
          <w:color w:val="231F20"/>
          <w:spacing w:val="28"/>
          <w:w w:val="105"/>
        </w:rPr>
        <w:t xml:space="preserve"> </w:t>
      </w:r>
      <w:r w:rsidRPr="00063312">
        <w:rPr>
          <w:rFonts w:asciiTheme="minorHAnsi" w:hAnsiTheme="minorHAnsi"/>
          <w:color w:val="231F20"/>
          <w:w w:val="105"/>
        </w:rPr>
        <w:t>domicilio.</w:t>
      </w:r>
    </w:p>
    <w:p w:rsidR="0007120C" w:rsidRPr="00063312" w:rsidRDefault="00CC486A" w:rsidP="00063312">
      <w:pPr>
        <w:pStyle w:val="Prrafodelista"/>
        <w:numPr>
          <w:ilvl w:val="0"/>
          <w:numId w:val="25"/>
        </w:numPr>
        <w:tabs>
          <w:tab w:val="left" w:pos="668"/>
        </w:tabs>
        <w:spacing w:before="0"/>
        <w:ind w:left="0" w:right="2" w:firstLine="0"/>
        <w:jc w:val="both"/>
        <w:rPr>
          <w:rFonts w:asciiTheme="minorHAnsi" w:hAnsiTheme="minorHAnsi"/>
        </w:rPr>
      </w:pPr>
      <w:r w:rsidRPr="00063312">
        <w:rPr>
          <w:rFonts w:asciiTheme="minorHAnsi" w:hAnsiTheme="minorHAnsi"/>
          <w:color w:val="231F20"/>
          <w:spacing w:val="-3"/>
          <w:w w:val="105"/>
        </w:rPr>
        <w:t>Manter,</w:t>
      </w:r>
      <w:r w:rsidRPr="00063312">
        <w:rPr>
          <w:rFonts w:asciiTheme="minorHAnsi" w:hAnsiTheme="minorHAnsi"/>
          <w:color w:val="231F20"/>
          <w:spacing w:val="6"/>
          <w:w w:val="105"/>
        </w:rPr>
        <w:t xml:space="preserve"> </w:t>
      </w:r>
      <w:r w:rsidRPr="00063312">
        <w:rPr>
          <w:rFonts w:asciiTheme="minorHAnsi" w:hAnsiTheme="minorHAnsi"/>
          <w:color w:val="231F20"/>
          <w:w w:val="105"/>
        </w:rPr>
        <w:t>mellorar</w:t>
      </w:r>
      <w:r w:rsidRPr="00063312">
        <w:rPr>
          <w:rFonts w:asciiTheme="minorHAnsi" w:hAnsiTheme="minorHAnsi"/>
          <w:color w:val="231F20"/>
          <w:spacing w:val="17"/>
          <w:w w:val="105"/>
        </w:rPr>
        <w:t xml:space="preserve"> </w:t>
      </w:r>
      <w:r w:rsidRPr="00063312">
        <w:rPr>
          <w:rFonts w:asciiTheme="minorHAnsi" w:hAnsiTheme="minorHAnsi"/>
          <w:color w:val="231F20"/>
          <w:w w:val="105"/>
        </w:rPr>
        <w:t>e</w:t>
      </w:r>
      <w:r w:rsidRPr="00063312">
        <w:rPr>
          <w:rFonts w:asciiTheme="minorHAnsi" w:hAnsiTheme="minorHAnsi"/>
          <w:color w:val="231F20"/>
          <w:spacing w:val="17"/>
          <w:w w:val="105"/>
        </w:rPr>
        <w:t xml:space="preserve"> </w:t>
      </w:r>
      <w:r w:rsidRPr="00063312">
        <w:rPr>
          <w:rFonts w:asciiTheme="minorHAnsi" w:hAnsiTheme="minorHAnsi"/>
          <w:color w:val="231F20"/>
          <w:w w:val="105"/>
        </w:rPr>
        <w:t>recuperar</w:t>
      </w:r>
      <w:r w:rsidRPr="00063312">
        <w:rPr>
          <w:rFonts w:asciiTheme="minorHAnsi" w:hAnsiTheme="minorHAnsi"/>
          <w:color w:val="231F20"/>
          <w:spacing w:val="17"/>
          <w:w w:val="105"/>
        </w:rPr>
        <w:t xml:space="preserve"> </w:t>
      </w:r>
      <w:r w:rsidRPr="00063312">
        <w:rPr>
          <w:rFonts w:asciiTheme="minorHAnsi" w:hAnsiTheme="minorHAnsi"/>
          <w:color w:val="231F20"/>
          <w:w w:val="105"/>
        </w:rPr>
        <w:t>as</w:t>
      </w:r>
      <w:r w:rsidRPr="00063312">
        <w:rPr>
          <w:rFonts w:asciiTheme="minorHAnsi" w:hAnsiTheme="minorHAnsi"/>
          <w:color w:val="231F20"/>
          <w:spacing w:val="17"/>
          <w:w w:val="105"/>
        </w:rPr>
        <w:t xml:space="preserve"> </w:t>
      </w:r>
      <w:r w:rsidRPr="00063312">
        <w:rPr>
          <w:rFonts w:asciiTheme="minorHAnsi" w:hAnsiTheme="minorHAnsi"/>
          <w:color w:val="231F20"/>
          <w:w w:val="105"/>
        </w:rPr>
        <w:t>redes</w:t>
      </w:r>
      <w:r w:rsidRPr="00063312">
        <w:rPr>
          <w:rFonts w:asciiTheme="minorHAnsi" w:hAnsiTheme="minorHAnsi"/>
          <w:color w:val="231F20"/>
          <w:spacing w:val="17"/>
          <w:w w:val="105"/>
        </w:rPr>
        <w:t xml:space="preserve"> </w:t>
      </w:r>
      <w:r w:rsidRPr="00063312">
        <w:rPr>
          <w:rFonts w:asciiTheme="minorHAnsi" w:hAnsiTheme="minorHAnsi"/>
          <w:color w:val="231F20"/>
          <w:w w:val="105"/>
        </w:rPr>
        <w:t>de</w:t>
      </w:r>
      <w:r w:rsidRPr="00063312">
        <w:rPr>
          <w:rFonts w:asciiTheme="minorHAnsi" w:hAnsiTheme="minorHAnsi"/>
          <w:color w:val="231F20"/>
          <w:spacing w:val="17"/>
          <w:w w:val="105"/>
        </w:rPr>
        <w:t xml:space="preserve"> </w:t>
      </w:r>
      <w:r w:rsidRPr="00063312">
        <w:rPr>
          <w:rFonts w:asciiTheme="minorHAnsi" w:hAnsiTheme="minorHAnsi"/>
          <w:color w:val="231F20"/>
          <w:w w:val="105"/>
        </w:rPr>
        <w:t>relación</w:t>
      </w:r>
      <w:r w:rsidRPr="00063312">
        <w:rPr>
          <w:rFonts w:asciiTheme="minorHAnsi" w:hAnsiTheme="minorHAnsi"/>
          <w:color w:val="231F20"/>
          <w:spacing w:val="17"/>
          <w:w w:val="105"/>
        </w:rPr>
        <w:t xml:space="preserve"> </w:t>
      </w:r>
      <w:r w:rsidRPr="00063312">
        <w:rPr>
          <w:rFonts w:asciiTheme="minorHAnsi" w:hAnsiTheme="minorHAnsi"/>
          <w:color w:val="231F20"/>
          <w:w w:val="105"/>
        </w:rPr>
        <w:t>familiar</w:t>
      </w:r>
      <w:r w:rsidRPr="00063312">
        <w:rPr>
          <w:rFonts w:asciiTheme="minorHAnsi" w:hAnsiTheme="minorHAnsi"/>
          <w:color w:val="231F20"/>
          <w:spacing w:val="17"/>
          <w:w w:val="105"/>
        </w:rPr>
        <w:t xml:space="preserve"> </w:t>
      </w:r>
      <w:r w:rsidRPr="00063312">
        <w:rPr>
          <w:rFonts w:asciiTheme="minorHAnsi" w:hAnsiTheme="minorHAnsi"/>
          <w:color w:val="231F20"/>
          <w:w w:val="105"/>
        </w:rPr>
        <w:t>e</w:t>
      </w:r>
      <w:r w:rsidRPr="00063312">
        <w:rPr>
          <w:rFonts w:asciiTheme="minorHAnsi" w:hAnsiTheme="minorHAnsi"/>
          <w:color w:val="231F20"/>
          <w:spacing w:val="17"/>
          <w:w w:val="105"/>
        </w:rPr>
        <w:t xml:space="preserve"> </w:t>
      </w:r>
      <w:r w:rsidRPr="00063312">
        <w:rPr>
          <w:rFonts w:asciiTheme="minorHAnsi" w:hAnsiTheme="minorHAnsi"/>
          <w:color w:val="231F20"/>
          <w:w w:val="105"/>
        </w:rPr>
        <w:t>social.</w:t>
      </w:r>
    </w:p>
    <w:p w:rsidR="0007120C" w:rsidRPr="00063312" w:rsidRDefault="00CC486A" w:rsidP="00063312">
      <w:pPr>
        <w:pStyle w:val="Prrafodelista"/>
        <w:numPr>
          <w:ilvl w:val="0"/>
          <w:numId w:val="25"/>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 xml:space="preserve">Previr situacións de dependencia ou exclusión   </w:t>
      </w:r>
      <w:r w:rsidRPr="00063312">
        <w:rPr>
          <w:rFonts w:asciiTheme="minorHAnsi" w:hAnsiTheme="minorHAnsi"/>
          <w:color w:val="231F20"/>
          <w:spacing w:val="26"/>
          <w:w w:val="105"/>
        </w:rPr>
        <w:t xml:space="preserve"> </w:t>
      </w:r>
      <w:r w:rsidRPr="00063312">
        <w:rPr>
          <w:rFonts w:asciiTheme="minorHAnsi" w:hAnsiTheme="minorHAnsi"/>
          <w:color w:val="231F20"/>
          <w:w w:val="105"/>
        </w:rPr>
        <w:t>social.</w:t>
      </w:r>
    </w:p>
    <w:p w:rsidR="0007120C" w:rsidRPr="00063312" w:rsidRDefault="00CC486A" w:rsidP="00063312">
      <w:pPr>
        <w:pStyle w:val="Prrafodelista"/>
        <w:numPr>
          <w:ilvl w:val="0"/>
          <w:numId w:val="25"/>
        </w:numPr>
        <w:tabs>
          <w:tab w:val="left" w:pos="622"/>
        </w:tabs>
        <w:spacing w:before="0"/>
        <w:ind w:left="0" w:right="2" w:firstLine="0"/>
        <w:jc w:val="both"/>
        <w:rPr>
          <w:rFonts w:asciiTheme="minorHAnsi" w:hAnsiTheme="minorHAnsi"/>
        </w:rPr>
      </w:pPr>
      <w:r w:rsidRPr="00063312">
        <w:rPr>
          <w:rFonts w:asciiTheme="minorHAnsi" w:hAnsiTheme="minorHAnsi"/>
          <w:color w:val="231F20"/>
          <w:w w:val="105"/>
        </w:rPr>
        <w:t xml:space="preserve">Retardar ou evitar a </w:t>
      </w:r>
      <w:r w:rsidRPr="00063312">
        <w:rPr>
          <w:rFonts w:asciiTheme="minorHAnsi" w:hAnsiTheme="minorHAnsi"/>
          <w:color w:val="231F20"/>
          <w:spacing w:val="21"/>
          <w:w w:val="105"/>
        </w:rPr>
        <w:t xml:space="preserve"> </w:t>
      </w:r>
      <w:r w:rsidRPr="00063312">
        <w:rPr>
          <w:rFonts w:asciiTheme="minorHAnsi" w:hAnsiTheme="minorHAnsi"/>
          <w:color w:val="231F20"/>
          <w:w w:val="105"/>
        </w:rPr>
        <w:t>institucionalización.</w:t>
      </w:r>
    </w:p>
    <w:p w:rsidR="0007120C" w:rsidRPr="00063312" w:rsidRDefault="00CC486A" w:rsidP="00063312">
      <w:pPr>
        <w:pStyle w:val="Prrafodelista"/>
        <w:numPr>
          <w:ilvl w:val="0"/>
          <w:numId w:val="25"/>
        </w:numPr>
        <w:tabs>
          <w:tab w:val="left" w:pos="660"/>
        </w:tabs>
        <w:spacing w:before="0"/>
        <w:ind w:left="0" w:right="2" w:firstLine="0"/>
        <w:jc w:val="both"/>
        <w:rPr>
          <w:rFonts w:asciiTheme="minorHAnsi" w:hAnsiTheme="minorHAnsi"/>
        </w:rPr>
      </w:pPr>
      <w:r w:rsidRPr="00063312">
        <w:rPr>
          <w:rFonts w:asciiTheme="minorHAnsi" w:hAnsiTheme="minorHAnsi"/>
          <w:color w:val="231F20"/>
          <w:w w:val="105"/>
        </w:rPr>
        <w:t xml:space="preserve">Reforzar a solidariedade e potenciar o voluntariado  </w:t>
      </w:r>
      <w:r w:rsidRPr="00063312">
        <w:rPr>
          <w:rFonts w:asciiTheme="minorHAnsi" w:hAnsiTheme="minorHAnsi"/>
          <w:color w:val="231F20"/>
          <w:spacing w:val="34"/>
          <w:w w:val="105"/>
        </w:rPr>
        <w:t xml:space="preserve"> </w:t>
      </w:r>
      <w:r w:rsidRPr="00063312">
        <w:rPr>
          <w:rFonts w:asciiTheme="minorHAnsi" w:hAnsiTheme="minorHAnsi"/>
          <w:color w:val="231F20"/>
          <w:w w:val="105"/>
        </w:rPr>
        <w:t>social.</w:t>
      </w:r>
    </w:p>
    <w:p w:rsidR="00063312" w:rsidRDefault="00063312" w:rsidP="00063312">
      <w:pPr>
        <w:pStyle w:val="Textoindependiente"/>
        <w:ind w:right="2"/>
        <w:jc w:val="both"/>
        <w:rPr>
          <w:rFonts w:asciiTheme="minorHAnsi" w:hAnsiTheme="minorHAnsi"/>
          <w:color w:val="231F20"/>
          <w:sz w:val="22"/>
          <w:szCs w:val="22"/>
        </w:rPr>
      </w:pPr>
    </w:p>
    <w:p w:rsidR="00063312" w:rsidRDefault="00063312" w:rsidP="00063312">
      <w:pPr>
        <w:pStyle w:val="Textoindependiente"/>
        <w:ind w:right="2"/>
        <w:jc w:val="both"/>
        <w:rPr>
          <w:rFonts w:asciiTheme="minorHAnsi" w:hAnsiTheme="minorHAnsi"/>
          <w:color w:val="231F20"/>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sz w:val="22"/>
          <w:szCs w:val="22"/>
        </w:rPr>
        <w:t>Artigo  4.º.–Contido  do servizo.</w:t>
      </w:r>
    </w:p>
    <w:p w:rsidR="00063312" w:rsidRPr="00063312" w:rsidRDefault="00063312" w:rsidP="00063312">
      <w:pPr>
        <w:pStyle w:val="Prrafodelista"/>
        <w:tabs>
          <w:tab w:val="left" w:pos="671"/>
        </w:tabs>
        <w:spacing w:before="0"/>
        <w:ind w:left="0" w:right="2" w:firstLine="0"/>
        <w:rPr>
          <w:rFonts w:asciiTheme="minorHAnsi" w:hAnsiTheme="minorHAnsi"/>
        </w:rPr>
      </w:pPr>
    </w:p>
    <w:p w:rsidR="0007120C" w:rsidRPr="00063312" w:rsidRDefault="00CC486A" w:rsidP="00063312">
      <w:pPr>
        <w:pStyle w:val="Prrafodelista"/>
        <w:numPr>
          <w:ilvl w:val="0"/>
          <w:numId w:val="24"/>
        </w:numPr>
        <w:tabs>
          <w:tab w:val="left" w:pos="671"/>
        </w:tabs>
        <w:spacing w:before="0"/>
        <w:ind w:left="0" w:right="2" w:firstLine="0"/>
        <w:jc w:val="both"/>
        <w:rPr>
          <w:rFonts w:asciiTheme="minorHAnsi" w:hAnsiTheme="minorHAnsi"/>
        </w:rPr>
      </w:pPr>
      <w:r w:rsidRPr="00063312">
        <w:rPr>
          <w:rFonts w:asciiTheme="minorHAnsi" w:hAnsiTheme="minorHAnsi"/>
          <w:color w:val="231F20"/>
          <w:w w:val="105"/>
        </w:rPr>
        <w:t>De conformidade coa valoración técnica realizada en cada caso polos servizos sociais, no marco do servizo de axuda  no</w:t>
      </w:r>
      <w:r w:rsidRPr="00063312">
        <w:rPr>
          <w:rFonts w:asciiTheme="minorHAnsi" w:hAnsiTheme="minorHAnsi"/>
          <w:color w:val="231F20"/>
          <w:spacing w:val="23"/>
          <w:w w:val="105"/>
        </w:rPr>
        <w:t xml:space="preserve"> </w:t>
      </w:r>
      <w:r w:rsidRPr="00063312">
        <w:rPr>
          <w:rFonts w:asciiTheme="minorHAnsi" w:hAnsiTheme="minorHAnsi"/>
          <w:color w:val="231F20"/>
          <w:w w:val="105"/>
        </w:rPr>
        <w:t>fogar</w:t>
      </w:r>
      <w:r w:rsidRPr="00063312">
        <w:rPr>
          <w:rFonts w:asciiTheme="minorHAnsi" w:hAnsiTheme="minorHAnsi"/>
          <w:color w:val="231F20"/>
          <w:spacing w:val="23"/>
          <w:w w:val="105"/>
        </w:rPr>
        <w:t xml:space="preserve"> </w:t>
      </w:r>
      <w:r w:rsidRPr="00063312">
        <w:rPr>
          <w:rFonts w:asciiTheme="minorHAnsi" w:hAnsiTheme="minorHAnsi"/>
          <w:color w:val="231F20"/>
          <w:w w:val="105"/>
        </w:rPr>
        <w:t>poderán</w:t>
      </w:r>
      <w:r w:rsidRPr="00063312">
        <w:rPr>
          <w:rFonts w:asciiTheme="minorHAnsi" w:hAnsiTheme="minorHAnsi"/>
          <w:color w:val="231F20"/>
          <w:spacing w:val="23"/>
          <w:w w:val="105"/>
        </w:rPr>
        <w:t xml:space="preserve"> </w:t>
      </w:r>
      <w:r w:rsidRPr="00063312">
        <w:rPr>
          <w:rFonts w:asciiTheme="minorHAnsi" w:hAnsiTheme="minorHAnsi"/>
          <w:color w:val="231F20"/>
          <w:w w:val="105"/>
        </w:rPr>
        <w:t>prestarse</w:t>
      </w:r>
      <w:r w:rsidRPr="00063312">
        <w:rPr>
          <w:rFonts w:asciiTheme="minorHAnsi" w:hAnsiTheme="minorHAnsi"/>
          <w:color w:val="231F20"/>
          <w:spacing w:val="23"/>
          <w:w w:val="105"/>
        </w:rPr>
        <w:t xml:space="preserve"> </w:t>
      </w:r>
      <w:r w:rsidRPr="00063312">
        <w:rPr>
          <w:rFonts w:asciiTheme="minorHAnsi" w:hAnsiTheme="minorHAnsi"/>
          <w:color w:val="231F20"/>
          <w:w w:val="105"/>
        </w:rPr>
        <w:t>os</w:t>
      </w:r>
      <w:r w:rsidRPr="00063312">
        <w:rPr>
          <w:rFonts w:asciiTheme="minorHAnsi" w:hAnsiTheme="minorHAnsi"/>
          <w:color w:val="231F20"/>
          <w:spacing w:val="23"/>
          <w:w w:val="105"/>
        </w:rPr>
        <w:t xml:space="preserve"> </w:t>
      </w:r>
      <w:r w:rsidRPr="00063312">
        <w:rPr>
          <w:rFonts w:asciiTheme="minorHAnsi" w:hAnsiTheme="minorHAnsi"/>
          <w:color w:val="231F20"/>
          <w:w w:val="105"/>
        </w:rPr>
        <w:t>seguintes</w:t>
      </w:r>
      <w:r w:rsidRPr="00063312">
        <w:rPr>
          <w:rFonts w:asciiTheme="minorHAnsi" w:hAnsiTheme="minorHAnsi"/>
          <w:color w:val="231F20"/>
          <w:spacing w:val="23"/>
          <w:w w:val="105"/>
        </w:rPr>
        <w:t xml:space="preserve"> </w:t>
      </w:r>
      <w:r w:rsidRPr="00063312">
        <w:rPr>
          <w:rFonts w:asciiTheme="minorHAnsi" w:hAnsiTheme="minorHAnsi"/>
          <w:color w:val="231F20"/>
          <w:w w:val="105"/>
        </w:rPr>
        <w:t>tipos</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atención</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carácter</w:t>
      </w:r>
      <w:r w:rsidRPr="00063312">
        <w:rPr>
          <w:rFonts w:asciiTheme="minorHAnsi" w:hAnsiTheme="minorHAnsi"/>
          <w:color w:val="231F20"/>
          <w:spacing w:val="23"/>
          <w:w w:val="105"/>
        </w:rPr>
        <w:t xml:space="preserve"> </w:t>
      </w:r>
      <w:r w:rsidRPr="00063312">
        <w:rPr>
          <w:rFonts w:asciiTheme="minorHAnsi" w:hAnsiTheme="minorHAnsi"/>
          <w:color w:val="231F20"/>
          <w:w w:val="105"/>
        </w:rPr>
        <w:t>básico:</w:t>
      </w:r>
    </w:p>
    <w:p w:rsidR="0007120C" w:rsidRPr="00063312" w:rsidRDefault="00CC486A" w:rsidP="00063312">
      <w:pPr>
        <w:pStyle w:val="Prrafodelista"/>
        <w:numPr>
          <w:ilvl w:val="0"/>
          <w:numId w:val="23"/>
        </w:numPr>
        <w:tabs>
          <w:tab w:val="left" w:pos="668"/>
        </w:tabs>
        <w:spacing w:before="0"/>
        <w:ind w:left="0" w:right="2" w:firstLine="0"/>
        <w:jc w:val="both"/>
        <w:rPr>
          <w:rFonts w:asciiTheme="minorHAnsi" w:hAnsiTheme="minorHAnsi"/>
        </w:rPr>
      </w:pPr>
      <w:r w:rsidRPr="00063312">
        <w:rPr>
          <w:rFonts w:asciiTheme="minorHAnsi" w:hAnsiTheme="minorHAnsi"/>
          <w:color w:val="231F20"/>
          <w:w w:val="110"/>
        </w:rPr>
        <w:lastRenderedPageBreak/>
        <w:t>Atencións de carácter persoal na realización das actividades básicas da vida diaria, tales</w:t>
      </w:r>
      <w:r w:rsidRPr="00063312">
        <w:rPr>
          <w:rFonts w:asciiTheme="minorHAnsi" w:hAnsiTheme="minorHAnsi"/>
          <w:color w:val="231F20"/>
          <w:spacing w:val="-15"/>
          <w:w w:val="110"/>
        </w:rPr>
        <w:t xml:space="preserve"> </w:t>
      </w:r>
      <w:r w:rsidRPr="00063312">
        <w:rPr>
          <w:rFonts w:asciiTheme="minorHAnsi" w:hAnsiTheme="minorHAnsi"/>
          <w:color w:val="231F20"/>
          <w:w w:val="110"/>
        </w:rPr>
        <w:t>como:</w:t>
      </w:r>
    </w:p>
    <w:p w:rsidR="0007120C" w:rsidRPr="00063312" w:rsidRDefault="00CC486A" w:rsidP="00063312">
      <w:pPr>
        <w:pStyle w:val="Prrafodelista"/>
        <w:numPr>
          <w:ilvl w:val="1"/>
          <w:numId w:val="23"/>
        </w:numPr>
        <w:tabs>
          <w:tab w:val="left" w:pos="841"/>
        </w:tabs>
        <w:spacing w:before="0"/>
        <w:ind w:left="0" w:right="2" w:firstLine="0"/>
        <w:jc w:val="both"/>
        <w:rPr>
          <w:rFonts w:asciiTheme="minorHAnsi" w:hAnsiTheme="minorHAnsi"/>
        </w:rPr>
      </w:pPr>
      <w:r w:rsidRPr="00063312">
        <w:rPr>
          <w:rFonts w:asciiTheme="minorHAnsi" w:hAnsiTheme="minorHAnsi"/>
          <w:color w:val="231F20"/>
          <w:w w:val="110"/>
        </w:rPr>
        <w:t>Asistencia para levantarse e</w:t>
      </w:r>
      <w:r w:rsidRPr="00063312">
        <w:rPr>
          <w:rFonts w:asciiTheme="minorHAnsi" w:hAnsiTheme="minorHAnsi"/>
          <w:color w:val="231F20"/>
          <w:spacing w:val="-5"/>
          <w:w w:val="110"/>
        </w:rPr>
        <w:t xml:space="preserve"> </w:t>
      </w:r>
      <w:r w:rsidRPr="00063312">
        <w:rPr>
          <w:rFonts w:asciiTheme="minorHAnsi" w:hAnsiTheme="minorHAnsi"/>
          <w:color w:val="231F20"/>
          <w:w w:val="110"/>
        </w:rPr>
        <w:t>deitarse.</w:t>
      </w:r>
    </w:p>
    <w:p w:rsidR="0007120C" w:rsidRPr="00063312" w:rsidRDefault="00CC486A" w:rsidP="00063312">
      <w:pPr>
        <w:pStyle w:val="Prrafodelista"/>
        <w:numPr>
          <w:ilvl w:val="1"/>
          <w:numId w:val="23"/>
        </w:numPr>
        <w:tabs>
          <w:tab w:val="left" w:pos="891"/>
        </w:tabs>
        <w:spacing w:before="0"/>
        <w:ind w:left="0" w:right="2" w:firstLine="0"/>
        <w:jc w:val="both"/>
        <w:rPr>
          <w:rFonts w:asciiTheme="minorHAnsi" w:hAnsiTheme="minorHAnsi"/>
        </w:rPr>
      </w:pPr>
      <w:r w:rsidRPr="00063312">
        <w:rPr>
          <w:rFonts w:asciiTheme="minorHAnsi" w:hAnsiTheme="minorHAnsi"/>
          <w:color w:val="231F20"/>
          <w:w w:val="110"/>
        </w:rPr>
        <w:t>Apoio</w:t>
      </w:r>
      <w:r w:rsidRPr="00063312">
        <w:rPr>
          <w:rFonts w:asciiTheme="minorHAnsi" w:hAnsiTheme="minorHAnsi"/>
          <w:color w:val="231F20"/>
          <w:spacing w:val="-6"/>
          <w:w w:val="110"/>
        </w:rPr>
        <w:t xml:space="preserve"> </w:t>
      </w:r>
      <w:r w:rsidRPr="00063312">
        <w:rPr>
          <w:rFonts w:asciiTheme="minorHAnsi" w:hAnsiTheme="minorHAnsi"/>
          <w:color w:val="231F20"/>
          <w:w w:val="110"/>
        </w:rPr>
        <w:t>no</w:t>
      </w:r>
      <w:r w:rsidRPr="00063312">
        <w:rPr>
          <w:rFonts w:asciiTheme="minorHAnsi" w:hAnsiTheme="minorHAnsi"/>
          <w:color w:val="231F20"/>
          <w:spacing w:val="-6"/>
          <w:w w:val="110"/>
        </w:rPr>
        <w:t xml:space="preserve"> </w:t>
      </w:r>
      <w:r w:rsidRPr="00063312">
        <w:rPr>
          <w:rFonts w:asciiTheme="minorHAnsi" w:hAnsiTheme="minorHAnsi"/>
          <w:color w:val="231F20"/>
          <w:w w:val="110"/>
        </w:rPr>
        <w:t>coidado</w:t>
      </w:r>
      <w:r w:rsidRPr="00063312">
        <w:rPr>
          <w:rFonts w:asciiTheme="minorHAnsi" w:hAnsiTheme="minorHAnsi"/>
          <w:color w:val="231F20"/>
          <w:spacing w:val="-6"/>
          <w:w w:val="110"/>
        </w:rPr>
        <w:t xml:space="preserve"> </w:t>
      </w:r>
      <w:r w:rsidRPr="00063312">
        <w:rPr>
          <w:rFonts w:asciiTheme="minorHAnsi" w:hAnsiTheme="minorHAnsi"/>
          <w:color w:val="231F20"/>
          <w:w w:val="110"/>
        </w:rPr>
        <w:t>e</w:t>
      </w:r>
      <w:r w:rsidRPr="00063312">
        <w:rPr>
          <w:rFonts w:asciiTheme="minorHAnsi" w:hAnsiTheme="minorHAnsi"/>
          <w:color w:val="231F20"/>
          <w:spacing w:val="-6"/>
          <w:w w:val="110"/>
        </w:rPr>
        <w:t xml:space="preserve"> </w:t>
      </w:r>
      <w:r w:rsidRPr="00063312">
        <w:rPr>
          <w:rFonts w:asciiTheme="minorHAnsi" w:hAnsiTheme="minorHAnsi"/>
          <w:color w:val="231F20"/>
          <w:w w:val="110"/>
        </w:rPr>
        <w:t>hixiene</w:t>
      </w:r>
      <w:r w:rsidRPr="00063312">
        <w:rPr>
          <w:rFonts w:asciiTheme="minorHAnsi" w:hAnsiTheme="minorHAnsi"/>
          <w:color w:val="231F20"/>
          <w:spacing w:val="-6"/>
          <w:w w:val="110"/>
        </w:rPr>
        <w:t xml:space="preserve"> </w:t>
      </w:r>
      <w:r w:rsidRPr="00063312">
        <w:rPr>
          <w:rFonts w:asciiTheme="minorHAnsi" w:hAnsiTheme="minorHAnsi"/>
          <w:color w:val="231F20"/>
          <w:w w:val="110"/>
        </w:rPr>
        <w:t>persoal,</w:t>
      </w:r>
      <w:r w:rsidRPr="00063312">
        <w:rPr>
          <w:rFonts w:asciiTheme="minorHAnsi" w:hAnsiTheme="minorHAnsi"/>
          <w:color w:val="231F20"/>
          <w:spacing w:val="-13"/>
          <w:w w:val="110"/>
        </w:rPr>
        <w:t xml:space="preserve"> </w:t>
      </w:r>
      <w:r w:rsidRPr="00063312">
        <w:rPr>
          <w:rFonts w:asciiTheme="minorHAnsi" w:hAnsiTheme="minorHAnsi"/>
          <w:color w:val="231F20"/>
          <w:w w:val="110"/>
        </w:rPr>
        <w:t>así</w:t>
      </w:r>
      <w:r w:rsidRPr="00063312">
        <w:rPr>
          <w:rFonts w:asciiTheme="minorHAnsi" w:hAnsiTheme="minorHAnsi"/>
          <w:color w:val="231F20"/>
          <w:spacing w:val="-6"/>
          <w:w w:val="110"/>
        </w:rPr>
        <w:t xml:space="preserve"> </w:t>
      </w:r>
      <w:r w:rsidRPr="00063312">
        <w:rPr>
          <w:rFonts w:asciiTheme="minorHAnsi" w:hAnsiTheme="minorHAnsi"/>
          <w:color w:val="231F20"/>
          <w:w w:val="110"/>
        </w:rPr>
        <w:t>como</w:t>
      </w:r>
      <w:r w:rsidRPr="00063312">
        <w:rPr>
          <w:rFonts w:asciiTheme="minorHAnsi" w:hAnsiTheme="minorHAnsi"/>
          <w:color w:val="231F20"/>
          <w:spacing w:val="-6"/>
          <w:w w:val="110"/>
        </w:rPr>
        <w:t xml:space="preserve"> </w:t>
      </w:r>
      <w:r w:rsidRPr="00063312">
        <w:rPr>
          <w:rFonts w:asciiTheme="minorHAnsi" w:hAnsiTheme="minorHAnsi"/>
          <w:color w:val="231F20"/>
          <w:w w:val="110"/>
        </w:rPr>
        <w:t>para</w:t>
      </w:r>
      <w:r w:rsidRPr="00063312">
        <w:rPr>
          <w:rFonts w:asciiTheme="minorHAnsi" w:hAnsiTheme="minorHAnsi"/>
          <w:color w:val="231F20"/>
          <w:spacing w:val="-6"/>
          <w:w w:val="110"/>
        </w:rPr>
        <w:t xml:space="preserve"> </w:t>
      </w:r>
      <w:r w:rsidRPr="00063312">
        <w:rPr>
          <w:rFonts w:asciiTheme="minorHAnsi" w:hAnsiTheme="minorHAnsi"/>
          <w:color w:val="231F20"/>
          <w:w w:val="110"/>
        </w:rPr>
        <w:t>vestirse.</w:t>
      </w:r>
    </w:p>
    <w:p w:rsidR="0007120C" w:rsidRPr="00063312" w:rsidRDefault="00CC486A" w:rsidP="00063312">
      <w:pPr>
        <w:pStyle w:val="Prrafodelista"/>
        <w:numPr>
          <w:ilvl w:val="1"/>
          <w:numId w:val="23"/>
        </w:numPr>
        <w:tabs>
          <w:tab w:val="left" w:pos="940"/>
        </w:tabs>
        <w:spacing w:before="0"/>
        <w:ind w:left="0" w:right="2" w:firstLine="0"/>
        <w:jc w:val="both"/>
        <w:rPr>
          <w:rFonts w:asciiTheme="minorHAnsi" w:hAnsiTheme="minorHAnsi"/>
        </w:rPr>
      </w:pPr>
      <w:r w:rsidRPr="00063312">
        <w:rPr>
          <w:rFonts w:asciiTheme="minorHAnsi" w:hAnsiTheme="minorHAnsi"/>
          <w:color w:val="231F20"/>
          <w:w w:val="110"/>
        </w:rPr>
        <w:t>Control</w:t>
      </w:r>
      <w:r w:rsidRPr="00063312">
        <w:rPr>
          <w:rFonts w:asciiTheme="minorHAnsi" w:hAnsiTheme="minorHAnsi"/>
          <w:color w:val="231F20"/>
          <w:spacing w:val="-6"/>
          <w:w w:val="110"/>
        </w:rPr>
        <w:t xml:space="preserve"> </w:t>
      </w:r>
      <w:r w:rsidRPr="00063312">
        <w:rPr>
          <w:rFonts w:asciiTheme="minorHAnsi" w:hAnsiTheme="minorHAnsi"/>
          <w:color w:val="231F20"/>
          <w:w w:val="110"/>
        </w:rPr>
        <w:t>do</w:t>
      </w:r>
      <w:r w:rsidRPr="00063312">
        <w:rPr>
          <w:rFonts w:asciiTheme="minorHAnsi" w:hAnsiTheme="minorHAnsi"/>
          <w:color w:val="231F20"/>
          <w:spacing w:val="-6"/>
          <w:w w:val="110"/>
        </w:rPr>
        <w:t xml:space="preserve"> </w:t>
      </w:r>
      <w:r w:rsidRPr="00063312">
        <w:rPr>
          <w:rFonts w:asciiTheme="minorHAnsi" w:hAnsiTheme="minorHAnsi"/>
          <w:color w:val="231F20"/>
          <w:w w:val="110"/>
        </w:rPr>
        <w:t>réxime</w:t>
      </w:r>
      <w:r w:rsidRPr="00063312">
        <w:rPr>
          <w:rFonts w:asciiTheme="minorHAnsi" w:hAnsiTheme="minorHAnsi"/>
          <w:color w:val="231F20"/>
          <w:spacing w:val="-6"/>
          <w:w w:val="110"/>
        </w:rPr>
        <w:t xml:space="preserve"> </w:t>
      </w:r>
      <w:r w:rsidRPr="00063312">
        <w:rPr>
          <w:rFonts w:asciiTheme="minorHAnsi" w:hAnsiTheme="minorHAnsi"/>
          <w:color w:val="231F20"/>
          <w:w w:val="110"/>
        </w:rPr>
        <w:t>alimentario</w:t>
      </w:r>
      <w:r w:rsidRPr="00063312">
        <w:rPr>
          <w:rFonts w:asciiTheme="minorHAnsi" w:hAnsiTheme="minorHAnsi"/>
          <w:color w:val="231F20"/>
          <w:spacing w:val="-6"/>
          <w:w w:val="110"/>
        </w:rPr>
        <w:t xml:space="preserve"> </w:t>
      </w:r>
      <w:r w:rsidRPr="00063312">
        <w:rPr>
          <w:rFonts w:asciiTheme="minorHAnsi" w:hAnsiTheme="minorHAnsi"/>
          <w:color w:val="231F20"/>
          <w:w w:val="110"/>
        </w:rPr>
        <w:t>e</w:t>
      </w:r>
      <w:r w:rsidRPr="00063312">
        <w:rPr>
          <w:rFonts w:asciiTheme="minorHAnsi" w:hAnsiTheme="minorHAnsi"/>
          <w:color w:val="231F20"/>
          <w:spacing w:val="-6"/>
          <w:w w:val="110"/>
        </w:rPr>
        <w:t xml:space="preserve"> </w:t>
      </w:r>
      <w:r w:rsidRPr="00063312">
        <w:rPr>
          <w:rFonts w:asciiTheme="minorHAnsi" w:hAnsiTheme="minorHAnsi"/>
          <w:color w:val="231F20"/>
          <w:w w:val="110"/>
        </w:rPr>
        <w:t>axuda,</w:t>
      </w:r>
      <w:r w:rsidRPr="00063312">
        <w:rPr>
          <w:rFonts w:asciiTheme="minorHAnsi" w:hAnsiTheme="minorHAnsi"/>
          <w:color w:val="231F20"/>
          <w:spacing w:val="-13"/>
          <w:w w:val="110"/>
        </w:rPr>
        <w:t xml:space="preserve"> </w:t>
      </w:r>
      <w:r w:rsidRPr="00063312">
        <w:rPr>
          <w:rFonts w:asciiTheme="minorHAnsi" w:hAnsiTheme="minorHAnsi"/>
          <w:color w:val="231F20"/>
          <w:w w:val="110"/>
        </w:rPr>
        <w:t>se</w:t>
      </w:r>
      <w:r w:rsidRPr="00063312">
        <w:rPr>
          <w:rFonts w:asciiTheme="minorHAnsi" w:hAnsiTheme="minorHAnsi"/>
          <w:color w:val="231F20"/>
          <w:spacing w:val="-6"/>
          <w:w w:val="110"/>
        </w:rPr>
        <w:t xml:space="preserve"> </w:t>
      </w:r>
      <w:r w:rsidRPr="00063312">
        <w:rPr>
          <w:rFonts w:asciiTheme="minorHAnsi" w:hAnsiTheme="minorHAnsi"/>
          <w:color w:val="231F20"/>
          <w:w w:val="110"/>
        </w:rPr>
        <w:t>é</w:t>
      </w:r>
      <w:r w:rsidRPr="00063312">
        <w:rPr>
          <w:rFonts w:asciiTheme="minorHAnsi" w:hAnsiTheme="minorHAnsi"/>
          <w:color w:val="231F20"/>
          <w:spacing w:val="-6"/>
          <w:w w:val="110"/>
        </w:rPr>
        <w:t xml:space="preserve"> </w:t>
      </w:r>
      <w:r w:rsidRPr="00063312">
        <w:rPr>
          <w:rFonts w:asciiTheme="minorHAnsi" w:hAnsiTheme="minorHAnsi"/>
          <w:color w:val="231F20"/>
          <w:w w:val="110"/>
        </w:rPr>
        <w:t>o</w:t>
      </w:r>
      <w:r w:rsidRPr="00063312">
        <w:rPr>
          <w:rFonts w:asciiTheme="minorHAnsi" w:hAnsiTheme="minorHAnsi"/>
          <w:color w:val="231F20"/>
          <w:spacing w:val="-6"/>
          <w:w w:val="110"/>
        </w:rPr>
        <w:t xml:space="preserve"> </w:t>
      </w:r>
      <w:r w:rsidRPr="00063312">
        <w:rPr>
          <w:rFonts w:asciiTheme="minorHAnsi" w:hAnsiTheme="minorHAnsi"/>
          <w:color w:val="231F20"/>
          <w:w w:val="110"/>
        </w:rPr>
        <w:t>caso,</w:t>
      </w:r>
      <w:r w:rsidRPr="00063312">
        <w:rPr>
          <w:rFonts w:asciiTheme="minorHAnsi" w:hAnsiTheme="minorHAnsi"/>
          <w:color w:val="231F20"/>
          <w:spacing w:val="-13"/>
          <w:w w:val="110"/>
        </w:rPr>
        <w:t xml:space="preserve"> </w:t>
      </w:r>
      <w:r w:rsidRPr="00063312">
        <w:rPr>
          <w:rFonts w:asciiTheme="minorHAnsi" w:hAnsiTheme="minorHAnsi"/>
          <w:color w:val="231F20"/>
          <w:w w:val="110"/>
        </w:rPr>
        <w:t>para</w:t>
      </w:r>
      <w:r w:rsidRPr="00063312">
        <w:rPr>
          <w:rFonts w:asciiTheme="minorHAnsi" w:hAnsiTheme="minorHAnsi"/>
          <w:color w:val="231F20"/>
          <w:spacing w:val="-6"/>
          <w:w w:val="110"/>
        </w:rPr>
        <w:t xml:space="preserve"> </w:t>
      </w:r>
      <w:r w:rsidRPr="00063312">
        <w:rPr>
          <w:rFonts w:asciiTheme="minorHAnsi" w:hAnsiTheme="minorHAnsi"/>
          <w:color w:val="231F20"/>
          <w:w w:val="110"/>
        </w:rPr>
        <w:t>alimentarse.</w:t>
      </w:r>
    </w:p>
    <w:p w:rsidR="0007120C" w:rsidRPr="00063312" w:rsidRDefault="00CC486A" w:rsidP="00063312">
      <w:pPr>
        <w:pStyle w:val="Prrafodelista"/>
        <w:numPr>
          <w:ilvl w:val="1"/>
          <w:numId w:val="23"/>
        </w:numPr>
        <w:tabs>
          <w:tab w:val="left" w:pos="919"/>
        </w:tabs>
        <w:spacing w:before="0"/>
        <w:ind w:left="0" w:right="2" w:firstLine="0"/>
        <w:jc w:val="both"/>
        <w:rPr>
          <w:rFonts w:asciiTheme="minorHAnsi" w:hAnsiTheme="minorHAnsi"/>
        </w:rPr>
      </w:pPr>
      <w:r w:rsidRPr="00063312">
        <w:rPr>
          <w:rFonts w:asciiTheme="minorHAnsi" w:hAnsiTheme="minorHAnsi"/>
          <w:color w:val="231F20"/>
          <w:w w:val="105"/>
        </w:rPr>
        <w:t>Supervisión,</w:t>
      </w:r>
      <w:r w:rsidRPr="00063312">
        <w:rPr>
          <w:rFonts w:asciiTheme="minorHAnsi" w:hAnsiTheme="minorHAnsi"/>
          <w:color w:val="231F20"/>
          <w:spacing w:val="15"/>
          <w:w w:val="105"/>
        </w:rPr>
        <w:t xml:space="preserve"> </w:t>
      </w:r>
      <w:r w:rsidRPr="00063312">
        <w:rPr>
          <w:rFonts w:asciiTheme="minorHAnsi" w:hAnsiTheme="minorHAnsi"/>
          <w:color w:val="231F20"/>
          <w:w w:val="105"/>
        </w:rPr>
        <w:t>cando</w:t>
      </w:r>
      <w:r w:rsidRPr="00063312">
        <w:rPr>
          <w:rFonts w:asciiTheme="minorHAnsi" w:hAnsiTheme="minorHAnsi"/>
          <w:color w:val="231F20"/>
          <w:spacing w:val="27"/>
          <w:w w:val="105"/>
        </w:rPr>
        <w:t xml:space="preserve"> </w:t>
      </w:r>
      <w:r w:rsidRPr="00063312">
        <w:rPr>
          <w:rFonts w:asciiTheme="minorHAnsi" w:hAnsiTheme="minorHAnsi"/>
          <w:color w:val="231F20"/>
          <w:w w:val="105"/>
        </w:rPr>
        <w:t>proceda,</w:t>
      </w:r>
      <w:r w:rsidRPr="00063312">
        <w:rPr>
          <w:rFonts w:asciiTheme="minorHAnsi" w:hAnsiTheme="minorHAnsi"/>
          <w:color w:val="231F20"/>
          <w:spacing w:val="15"/>
          <w:w w:val="105"/>
        </w:rPr>
        <w:t xml:space="preserve"> </w:t>
      </w:r>
      <w:r w:rsidRPr="00063312">
        <w:rPr>
          <w:rFonts w:asciiTheme="minorHAnsi" w:hAnsiTheme="minorHAnsi"/>
          <w:color w:val="231F20"/>
          <w:w w:val="105"/>
        </w:rPr>
        <w:t>das</w:t>
      </w:r>
      <w:r w:rsidRPr="00063312">
        <w:rPr>
          <w:rFonts w:asciiTheme="minorHAnsi" w:hAnsiTheme="minorHAnsi"/>
          <w:color w:val="231F20"/>
          <w:spacing w:val="27"/>
          <w:w w:val="105"/>
        </w:rPr>
        <w:t xml:space="preserve"> </w:t>
      </w:r>
      <w:r w:rsidRPr="00063312">
        <w:rPr>
          <w:rFonts w:asciiTheme="minorHAnsi" w:hAnsiTheme="minorHAnsi"/>
          <w:color w:val="231F20"/>
          <w:w w:val="105"/>
        </w:rPr>
        <w:t>rutinas</w:t>
      </w:r>
      <w:r w:rsidRPr="00063312">
        <w:rPr>
          <w:rFonts w:asciiTheme="minorHAnsi" w:hAnsiTheme="minorHAnsi"/>
          <w:color w:val="231F20"/>
          <w:spacing w:val="27"/>
          <w:w w:val="105"/>
        </w:rPr>
        <w:t xml:space="preserve"> </w:t>
      </w:r>
      <w:r w:rsidRPr="00063312">
        <w:rPr>
          <w:rFonts w:asciiTheme="minorHAnsi" w:hAnsiTheme="minorHAnsi"/>
          <w:color w:val="231F20"/>
          <w:w w:val="105"/>
        </w:rPr>
        <w:t>de</w:t>
      </w:r>
      <w:r w:rsidRPr="00063312">
        <w:rPr>
          <w:rFonts w:asciiTheme="minorHAnsi" w:hAnsiTheme="minorHAnsi"/>
          <w:color w:val="231F20"/>
          <w:spacing w:val="27"/>
          <w:w w:val="105"/>
        </w:rPr>
        <w:t xml:space="preserve"> </w:t>
      </w:r>
      <w:r w:rsidRPr="00063312">
        <w:rPr>
          <w:rFonts w:asciiTheme="minorHAnsi" w:hAnsiTheme="minorHAnsi"/>
          <w:color w:val="231F20"/>
          <w:w w:val="105"/>
        </w:rPr>
        <w:t>administración</w:t>
      </w:r>
      <w:r w:rsidRPr="00063312">
        <w:rPr>
          <w:rFonts w:asciiTheme="minorHAnsi" w:hAnsiTheme="minorHAnsi"/>
          <w:color w:val="231F20"/>
          <w:spacing w:val="27"/>
          <w:w w:val="105"/>
        </w:rPr>
        <w:t xml:space="preserve"> </w:t>
      </w:r>
      <w:r w:rsidRPr="00063312">
        <w:rPr>
          <w:rFonts w:asciiTheme="minorHAnsi" w:hAnsiTheme="minorHAnsi"/>
          <w:color w:val="231F20"/>
          <w:w w:val="105"/>
        </w:rPr>
        <w:t>de</w:t>
      </w:r>
      <w:r w:rsidRPr="00063312">
        <w:rPr>
          <w:rFonts w:asciiTheme="minorHAnsi" w:hAnsiTheme="minorHAnsi"/>
          <w:color w:val="231F20"/>
          <w:spacing w:val="27"/>
          <w:w w:val="105"/>
        </w:rPr>
        <w:t xml:space="preserve"> </w:t>
      </w:r>
      <w:r w:rsidRPr="00063312">
        <w:rPr>
          <w:rFonts w:asciiTheme="minorHAnsi" w:hAnsiTheme="minorHAnsi"/>
          <w:color w:val="231F20"/>
          <w:w w:val="105"/>
        </w:rPr>
        <w:t>medicamentos</w:t>
      </w:r>
      <w:r w:rsidRPr="00063312">
        <w:rPr>
          <w:rFonts w:asciiTheme="minorHAnsi" w:hAnsiTheme="minorHAnsi"/>
          <w:color w:val="231F20"/>
          <w:spacing w:val="27"/>
          <w:w w:val="105"/>
        </w:rPr>
        <w:t xml:space="preserve"> </w:t>
      </w:r>
      <w:r w:rsidRPr="00063312">
        <w:rPr>
          <w:rFonts w:asciiTheme="minorHAnsi" w:hAnsiTheme="minorHAnsi"/>
          <w:color w:val="231F20"/>
          <w:w w:val="105"/>
        </w:rPr>
        <w:t>prescritas</w:t>
      </w:r>
      <w:r w:rsidRPr="00063312">
        <w:rPr>
          <w:rFonts w:asciiTheme="minorHAnsi" w:hAnsiTheme="minorHAnsi"/>
          <w:color w:val="231F20"/>
          <w:spacing w:val="27"/>
          <w:w w:val="105"/>
        </w:rPr>
        <w:t xml:space="preserve"> </w:t>
      </w:r>
      <w:r w:rsidRPr="00063312">
        <w:rPr>
          <w:rFonts w:asciiTheme="minorHAnsi" w:hAnsiTheme="minorHAnsi"/>
          <w:color w:val="231F20"/>
          <w:w w:val="105"/>
        </w:rPr>
        <w:t>por</w:t>
      </w:r>
      <w:r w:rsidRPr="00063312">
        <w:rPr>
          <w:rFonts w:asciiTheme="minorHAnsi" w:hAnsiTheme="minorHAnsi"/>
          <w:color w:val="231F20"/>
          <w:spacing w:val="27"/>
          <w:w w:val="105"/>
        </w:rPr>
        <w:t xml:space="preserve"> </w:t>
      </w:r>
      <w:r w:rsidRPr="00063312">
        <w:rPr>
          <w:rFonts w:asciiTheme="minorHAnsi" w:hAnsiTheme="minorHAnsi"/>
          <w:color w:val="231F20"/>
          <w:w w:val="105"/>
        </w:rPr>
        <w:t>facultativos.</w:t>
      </w:r>
    </w:p>
    <w:p w:rsidR="0007120C" w:rsidRPr="00063312" w:rsidRDefault="00CC486A" w:rsidP="00063312">
      <w:pPr>
        <w:pStyle w:val="Prrafodelista"/>
        <w:numPr>
          <w:ilvl w:val="1"/>
          <w:numId w:val="23"/>
        </w:numPr>
        <w:tabs>
          <w:tab w:val="left" w:pos="870"/>
        </w:tabs>
        <w:spacing w:before="0"/>
        <w:ind w:left="0" w:right="2" w:firstLine="0"/>
        <w:jc w:val="both"/>
        <w:rPr>
          <w:rFonts w:asciiTheme="minorHAnsi" w:hAnsiTheme="minorHAnsi"/>
        </w:rPr>
      </w:pPr>
      <w:r w:rsidRPr="00063312">
        <w:rPr>
          <w:rFonts w:asciiTheme="minorHAnsi" w:hAnsiTheme="minorHAnsi"/>
          <w:color w:val="231F20"/>
          <w:w w:val="105"/>
        </w:rPr>
        <w:t>Apoio para cambios posturais, mobilizacións, e orientación    espazo-temporal.</w:t>
      </w:r>
    </w:p>
    <w:p w:rsidR="0007120C" w:rsidRPr="00063312" w:rsidRDefault="00CC486A" w:rsidP="00063312">
      <w:pPr>
        <w:pStyle w:val="Prrafodelista"/>
        <w:numPr>
          <w:ilvl w:val="1"/>
          <w:numId w:val="23"/>
        </w:numPr>
        <w:tabs>
          <w:tab w:val="left" w:pos="948"/>
        </w:tabs>
        <w:spacing w:before="0"/>
        <w:ind w:left="0" w:right="2" w:firstLine="0"/>
        <w:jc w:val="both"/>
        <w:rPr>
          <w:rFonts w:asciiTheme="minorHAnsi" w:hAnsiTheme="minorHAnsi"/>
        </w:rPr>
      </w:pPr>
      <w:r w:rsidRPr="00063312">
        <w:rPr>
          <w:rFonts w:asciiTheme="minorHAnsi" w:hAnsiTheme="minorHAnsi"/>
          <w:color w:val="231F20"/>
          <w:w w:val="105"/>
        </w:rPr>
        <w:t xml:space="preserve">Apoio a persoas afectadas por problemas de   </w:t>
      </w:r>
      <w:r w:rsidRPr="00063312">
        <w:rPr>
          <w:rFonts w:asciiTheme="minorHAnsi" w:hAnsiTheme="minorHAnsi"/>
          <w:color w:val="231F20"/>
          <w:spacing w:val="30"/>
          <w:w w:val="105"/>
        </w:rPr>
        <w:t xml:space="preserve"> </w:t>
      </w:r>
      <w:r w:rsidRPr="00063312">
        <w:rPr>
          <w:rFonts w:asciiTheme="minorHAnsi" w:hAnsiTheme="minorHAnsi"/>
          <w:color w:val="231F20"/>
          <w:w w:val="105"/>
        </w:rPr>
        <w:t>incontinencia.</w:t>
      </w:r>
    </w:p>
    <w:p w:rsidR="0007120C" w:rsidRPr="00063312" w:rsidRDefault="00CC486A" w:rsidP="00063312">
      <w:pPr>
        <w:pStyle w:val="Prrafodelista"/>
        <w:numPr>
          <w:ilvl w:val="1"/>
          <w:numId w:val="23"/>
        </w:numPr>
        <w:tabs>
          <w:tab w:val="left" w:pos="997"/>
        </w:tabs>
        <w:spacing w:before="0"/>
        <w:ind w:left="0" w:right="2" w:firstLine="0"/>
        <w:jc w:val="both"/>
        <w:rPr>
          <w:rFonts w:asciiTheme="minorHAnsi" w:hAnsiTheme="minorHAnsi"/>
        </w:rPr>
      </w:pPr>
      <w:r w:rsidRPr="00063312">
        <w:rPr>
          <w:rFonts w:asciiTheme="minorHAnsi" w:hAnsiTheme="minorHAnsi"/>
          <w:color w:val="231F20"/>
          <w:w w:val="105"/>
        </w:rPr>
        <w:t>Outras</w:t>
      </w:r>
      <w:r w:rsidRPr="00063312">
        <w:rPr>
          <w:rFonts w:asciiTheme="minorHAnsi" w:hAnsiTheme="minorHAnsi"/>
          <w:color w:val="231F20"/>
          <w:spacing w:val="19"/>
          <w:w w:val="105"/>
        </w:rPr>
        <w:t xml:space="preserve"> </w:t>
      </w:r>
      <w:r w:rsidRPr="00063312">
        <w:rPr>
          <w:rFonts w:asciiTheme="minorHAnsi" w:hAnsiTheme="minorHAnsi"/>
          <w:color w:val="231F20"/>
          <w:w w:val="105"/>
        </w:rPr>
        <w:t>tarefas</w:t>
      </w:r>
      <w:r w:rsidRPr="00063312">
        <w:rPr>
          <w:rFonts w:asciiTheme="minorHAnsi" w:hAnsiTheme="minorHAnsi"/>
          <w:color w:val="231F20"/>
          <w:spacing w:val="19"/>
          <w:w w:val="105"/>
        </w:rPr>
        <w:t xml:space="preserve"> </w:t>
      </w:r>
      <w:r w:rsidRPr="00063312">
        <w:rPr>
          <w:rFonts w:asciiTheme="minorHAnsi" w:hAnsiTheme="minorHAnsi"/>
          <w:color w:val="231F20"/>
          <w:w w:val="105"/>
        </w:rPr>
        <w:t>para</w:t>
      </w:r>
      <w:r w:rsidRPr="00063312">
        <w:rPr>
          <w:rFonts w:asciiTheme="minorHAnsi" w:hAnsiTheme="minorHAnsi"/>
          <w:color w:val="231F20"/>
          <w:spacing w:val="19"/>
          <w:w w:val="105"/>
        </w:rPr>
        <w:t xml:space="preserve"> </w:t>
      </w:r>
      <w:r w:rsidRPr="00063312">
        <w:rPr>
          <w:rFonts w:asciiTheme="minorHAnsi" w:hAnsiTheme="minorHAnsi"/>
          <w:color w:val="231F20"/>
          <w:w w:val="105"/>
        </w:rPr>
        <w:t>favorecer</w:t>
      </w:r>
      <w:r w:rsidRPr="00063312">
        <w:rPr>
          <w:rFonts w:asciiTheme="minorHAnsi" w:hAnsiTheme="minorHAnsi"/>
          <w:color w:val="231F20"/>
          <w:spacing w:val="19"/>
          <w:w w:val="105"/>
        </w:rPr>
        <w:t xml:space="preserve"> </w:t>
      </w:r>
      <w:r w:rsidRPr="00063312">
        <w:rPr>
          <w:rFonts w:asciiTheme="minorHAnsi" w:hAnsiTheme="minorHAnsi"/>
          <w:color w:val="231F20"/>
          <w:w w:val="105"/>
        </w:rPr>
        <w:t>a</w:t>
      </w:r>
      <w:r w:rsidRPr="00063312">
        <w:rPr>
          <w:rFonts w:asciiTheme="minorHAnsi" w:hAnsiTheme="minorHAnsi"/>
          <w:color w:val="231F20"/>
          <w:spacing w:val="19"/>
          <w:w w:val="105"/>
        </w:rPr>
        <w:t xml:space="preserve"> </w:t>
      </w:r>
      <w:r w:rsidRPr="00063312">
        <w:rPr>
          <w:rFonts w:asciiTheme="minorHAnsi" w:hAnsiTheme="minorHAnsi"/>
          <w:color w:val="231F20"/>
          <w:w w:val="105"/>
        </w:rPr>
        <w:t>atención</w:t>
      </w:r>
      <w:r w:rsidRPr="00063312">
        <w:rPr>
          <w:rFonts w:asciiTheme="minorHAnsi" w:hAnsiTheme="minorHAnsi"/>
          <w:color w:val="231F20"/>
          <w:spacing w:val="19"/>
          <w:w w:val="105"/>
        </w:rPr>
        <w:t xml:space="preserve"> </w:t>
      </w:r>
      <w:r w:rsidRPr="00063312">
        <w:rPr>
          <w:rFonts w:asciiTheme="minorHAnsi" w:hAnsiTheme="minorHAnsi"/>
          <w:color w:val="231F20"/>
          <w:w w:val="105"/>
        </w:rPr>
        <w:t>integral</w:t>
      </w:r>
      <w:r w:rsidRPr="00063312">
        <w:rPr>
          <w:rFonts w:asciiTheme="minorHAnsi" w:hAnsiTheme="minorHAnsi"/>
          <w:color w:val="231F20"/>
          <w:spacing w:val="19"/>
          <w:w w:val="105"/>
        </w:rPr>
        <w:t xml:space="preserve"> </w:t>
      </w:r>
      <w:r w:rsidRPr="00063312">
        <w:rPr>
          <w:rFonts w:asciiTheme="minorHAnsi" w:hAnsiTheme="minorHAnsi"/>
          <w:color w:val="231F20"/>
          <w:w w:val="105"/>
        </w:rPr>
        <w:t>da</w:t>
      </w:r>
      <w:r w:rsidRPr="00063312">
        <w:rPr>
          <w:rFonts w:asciiTheme="minorHAnsi" w:hAnsiTheme="minorHAnsi"/>
          <w:color w:val="231F20"/>
          <w:spacing w:val="19"/>
          <w:w w:val="105"/>
        </w:rPr>
        <w:t xml:space="preserve"> </w:t>
      </w:r>
      <w:r w:rsidRPr="00063312">
        <w:rPr>
          <w:rFonts w:asciiTheme="minorHAnsi" w:hAnsiTheme="minorHAnsi"/>
          <w:color w:val="231F20"/>
          <w:w w:val="105"/>
        </w:rPr>
        <w:t>persoa</w:t>
      </w:r>
      <w:r w:rsidRPr="00063312">
        <w:rPr>
          <w:rFonts w:asciiTheme="minorHAnsi" w:hAnsiTheme="minorHAnsi"/>
          <w:color w:val="231F20"/>
          <w:spacing w:val="19"/>
          <w:w w:val="105"/>
        </w:rPr>
        <w:t xml:space="preserve"> </w:t>
      </w:r>
      <w:r w:rsidRPr="00063312">
        <w:rPr>
          <w:rFonts w:asciiTheme="minorHAnsi" w:hAnsiTheme="minorHAnsi"/>
          <w:color w:val="231F20"/>
          <w:w w:val="105"/>
        </w:rPr>
        <w:t>usuaria.</w:t>
      </w:r>
    </w:p>
    <w:p w:rsidR="0007120C" w:rsidRPr="00063312" w:rsidRDefault="00CC486A" w:rsidP="00063312">
      <w:pPr>
        <w:pStyle w:val="Prrafodelista"/>
        <w:numPr>
          <w:ilvl w:val="0"/>
          <w:numId w:val="23"/>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 xml:space="preserve">Acompañamento persoal na realización doutras actividades   </w:t>
      </w:r>
      <w:r w:rsidRPr="00063312">
        <w:rPr>
          <w:rFonts w:asciiTheme="minorHAnsi" w:hAnsiTheme="minorHAnsi"/>
          <w:color w:val="231F20"/>
          <w:spacing w:val="17"/>
          <w:w w:val="105"/>
        </w:rPr>
        <w:t xml:space="preserve"> </w:t>
      </w:r>
      <w:r w:rsidRPr="00063312">
        <w:rPr>
          <w:rFonts w:asciiTheme="minorHAnsi" w:hAnsiTheme="minorHAnsi"/>
          <w:color w:val="231F20"/>
          <w:w w:val="105"/>
        </w:rPr>
        <w:t>complementarias:</w:t>
      </w:r>
    </w:p>
    <w:p w:rsidR="0007120C" w:rsidRPr="00063312" w:rsidRDefault="00CC486A" w:rsidP="00063312">
      <w:pPr>
        <w:pStyle w:val="Prrafodelista"/>
        <w:numPr>
          <w:ilvl w:val="1"/>
          <w:numId w:val="23"/>
        </w:numPr>
        <w:tabs>
          <w:tab w:val="left" w:pos="841"/>
        </w:tabs>
        <w:spacing w:before="0"/>
        <w:ind w:left="0" w:right="2" w:firstLine="0"/>
        <w:jc w:val="both"/>
        <w:rPr>
          <w:rFonts w:asciiTheme="minorHAnsi" w:hAnsiTheme="minorHAnsi"/>
        </w:rPr>
      </w:pPr>
      <w:r w:rsidRPr="00063312">
        <w:rPr>
          <w:rFonts w:asciiTheme="minorHAnsi" w:hAnsiTheme="minorHAnsi"/>
          <w:color w:val="231F20"/>
          <w:w w:val="105"/>
        </w:rPr>
        <w:t>Seguimento  das  intervencións  realizadas  polo  sistema</w:t>
      </w:r>
      <w:r w:rsidRPr="00063312">
        <w:rPr>
          <w:rFonts w:asciiTheme="minorHAnsi" w:hAnsiTheme="minorHAnsi"/>
          <w:color w:val="231F20"/>
          <w:spacing w:val="-9"/>
          <w:w w:val="105"/>
        </w:rPr>
        <w:t xml:space="preserve"> </w:t>
      </w:r>
      <w:r w:rsidRPr="00063312">
        <w:rPr>
          <w:rFonts w:asciiTheme="minorHAnsi" w:hAnsiTheme="minorHAnsi"/>
          <w:color w:val="231F20"/>
          <w:w w:val="105"/>
        </w:rPr>
        <w:t>sanitario.</w:t>
      </w:r>
    </w:p>
    <w:p w:rsidR="0007120C" w:rsidRPr="00063312" w:rsidRDefault="00CC486A" w:rsidP="00063312">
      <w:pPr>
        <w:pStyle w:val="Prrafodelista"/>
        <w:numPr>
          <w:ilvl w:val="1"/>
          <w:numId w:val="23"/>
        </w:numPr>
        <w:tabs>
          <w:tab w:val="left" w:pos="891"/>
        </w:tabs>
        <w:spacing w:before="0"/>
        <w:ind w:left="0" w:right="2" w:firstLine="0"/>
        <w:jc w:val="both"/>
        <w:rPr>
          <w:rFonts w:asciiTheme="minorHAnsi" w:hAnsiTheme="minorHAnsi"/>
        </w:rPr>
      </w:pPr>
      <w:r w:rsidRPr="00063312">
        <w:rPr>
          <w:rFonts w:asciiTheme="minorHAnsi" w:hAnsiTheme="minorHAnsi"/>
          <w:color w:val="231F20"/>
          <w:w w:val="105"/>
        </w:rPr>
        <w:t xml:space="preserve">Apoio en trámites urxentes de carácter administrativo, xudicial e   </w:t>
      </w:r>
      <w:r w:rsidRPr="00063312">
        <w:rPr>
          <w:rFonts w:asciiTheme="minorHAnsi" w:hAnsiTheme="minorHAnsi"/>
          <w:color w:val="231F20"/>
          <w:spacing w:val="25"/>
          <w:w w:val="105"/>
        </w:rPr>
        <w:t xml:space="preserve"> </w:t>
      </w:r>
      <w:r w:rsidRPr="00063312">
        <w:rPr>
          <w:rFonts w:asciiTheme="minorHAnsi" w:hAnsiTheme="minorHAnsi"/>
          <w:color w:val="231F20"/>
          <w:w w:val="105"/>
        </w:rPr>
        <w:t>similares.</w:t>
      </w:r>
    </w:p>
    <w:p w:rsidR="0007120C" w:rsidRPr="00063312" w:rsidRDefault="00CC486A" w:rsidP="00063312">
      <w:pPr>
        <w:pStyle w:val="Prrafodelista"/>
        <w:numPr>
          <w:ilvl w:val="0"/>
          <w:numId w:val="23"/>
        </w:numPr>
        <w:tabs>
          <w:tab w:val="left" w:pos="656"/>
        </w:tabs>
        <w:spacing w:before="0"/>
        <w:ind w:left="0" w:right="2" w:firstLine="0"/>
        <w:jc w:val="both"/>
        <w:rPr>
          <w:rFonts w:asciiTheme="minorHAnsi" w:hAnsiTheme="minorHAnsi"/>
        </w:rPr>
      </w:pPr>
      <w:r w:rsidRPr="00063312">
        <w:rPr>
          <w:rFonts w:asciiTheme="minorHAnsi" w:hAnsiTheme="minorHAnsi"/>
          <w:color w:val="231F20"/>
          <w:w w:val="110"/>
        </w:rPr>
        <w:t>Atención</w:t>
      </w:r>
      <w:r w:rsidRPr="00063312">
        <w:rPr>
          <w:rFonts w:asciiTheme="minorHAnsi" w:hAnsiTheme="minorHAnsi"/>
          <w:color w:val="231F20"/>
          <w:spacing w:val="-5"/>
          <w:w w:val="110"/>
        </w:rPr>
        <w:t xml:space="preserve"> </w:t>
      </w:r>
      <w:r w:rsidRPr="00063312">
        <w:rPr>
          <w:rFonts w:asciiTheme="minorHAnsi" w:hAnsiTheme="minorHAnsi"/>
          <w:color w:val="231F20"/>
          <w:w w:val="110"/>
        </w:rPr>
        <w:t>das</w:t>
      </w:r>
      <w:r w:rsidRPr="00063312">
        <w:rPr>
          <w:rFonts w:asciiTheme="minorHAnsi" w:hAnsiTheme="minorHAnsi"/>
          <w:color w:val="231F20"/>
          <w:spacing w:val="-5"/>
          <w:w w:val="110"/>
        </w:rPr>
        <w:t xml:space="preserve"> </w:t>
      </w:r>
      <w:r w:rsidRPr="00063312">
        <w:rPr>
          <w:rFonts w:asciiTheme="minorHAnsi" w:hAnsiTheme="minorHAnsi"/>
          <w:color w:val="231F20"/>
          <w:w w:val="110"/>
        </w:rPr>
        <w:t>necesidades</w:t>
      </w:r>
      <w:r w:rsidRPr="00063312">
        <w:rPr>
          <w:rFonts w:asciiTheme="minorHAnsi" w:hAnsiTheme="minorHAnsi"/>
          <w:color w:val="231F20"/>
          <w:spacing w:val="-5"/>
          <w:w w:val="110"/>
        </w:rPr>
        <w:t xml:space="preserve"> </w:t>
      </w:r>
      <w:r w:rsidRPr="00063312">
        <w:rPr>
          <w:rFonts w:asciiTheme="minorHAnsi" w:hAnsiTheme="minorHAnsi"/>
          <w:color w:val="231F20"/>
          <w:w w:val="110"/>
        </w:rPr>
        <w:t>de</w:t>
      </w:r>
      <w:r w:rsidRPr="00063312">
        <w:rPr>
          <w:rFonts w:asciiTheme="minorHAnsi" w:hAnsiTheme="minorHAnsi"/>
          <w:color w:val="231F20"/>
          <w:spacing w:val="-5"/>
          <w:w w:val="110"/>
        </w:rPr>
        <w:t xml:space="preserve"> </w:t>
      </w:r>
      <w:r w:rsidRPr="00063312">
        <w:rPr>
          <w:rFonts w:asciiTheme="minorHAnsi" w:hAnsiTheme="minorHAnsi"/>
          <w:color w:val="231F20"/>
          <w:w w:val="110"/>
        </w:rPr>
        <w:t>carácter</w:t>
      </w:r>
      <w:r w:rsidRPr="00063312">
        <w:rPr>
          <w:rFonts w:asciiTheme="minorHAnsi" w:hAnsiTheme="minorHAnsi"/>
          <w:color w:val="231F20"/>
          <w:spacing w:val="-5"/>
          <w:w w:val="110"/>
        </w:rPr>
        <w:t xml:space="preserve"> </w:t>
      </w:r>
      <w:r w:rsidRPr="00063312">
        <w:rPr>
          <w:rFonts w:asciiTheme="minorHAnsi" w:hAnsiTheme="minorHAnsi"/>
          <w:color w:val="231F20"/>
          <w:w w:val="110"/>
        </w:rPr>
        <w:t>doméstico</w:t>
      </w:r>
      <w:r w:rsidRPr="00063312">
        <w:rPr>
          <w:rFonts w:asciiTheme="minorHAnsi" w:hAnsiTheme="minorHAnsi"/>
          <w:color w:val="231F20"/>
          <w:spacing w:val="-5"/>
          <w:w w:val="110"/>
        </w:rPr>
        <w:t xml:space="preserve"> </w:t>
      </w:r>
      <w:r w:rsidRPr="00063312">
        <w:rPr>
          <w:rFonts w:asciiTheme="minorHAnsi" w:hAnsiTheme="minorHAnsi"/>
          <w:color w:val="231F20"/>
          <w:w w:val="110"/>
        </w:rPr>
        <w:t>e</w:t>
      </w:r>
      <w:r w:rsidRPr="00063312">
        <w:rPr>
          <w:rFonts w:asciiTheme="minorHAnsi" w:hAnsiTheme="minorHAnsi"/>
          <w:color w:val="231F20"/>
          <w:spacing w:val="-5"/>
          <w:w w:val="110"/>
        </w:rPr>
        <w:t xml:space="preserve"> </w:t>
      </w:r>
      <w:r w:rsidRPr="00063312">
        <w:rPr>
          <w:rFonts w:asciiTheme="minorHAnsi" w:hAnsiTheme="minorHAnsi"/>
          <w:color w:val="231F20"/>
          <w:w w:val="110"/>
        </w:rPr>
        <w:t>da</w:t>
      </w:r>
      <w:r w:rsidRPr="00063312">
        <w:rPr>
          <w:rFonts w:asciiTheme="minorHAnsi" w:hAnsiTheme="minorHAnsi"/>
          <w:color w:val="231F20"/>
          <w:spacing w:val="-5"/>
          <w:w w:val="110"/>
        </w:rPr>
        <w:t xml:space="preserve"> </w:t>
      </w:r>
      <w:r w:rsidRPr="00063312">
        <w:rPr>
          <w:rFonts w:asciiTheme="minorHAnsi" w:hAnsiTheme="minorHAnsi"/>
          <w:color w:val="231F20"/>
          <w:w w:val="110"/>
        </w:rPr>
        <w:t>vivenda,</w:t>
      </w:r>
      <w:r w:rsidRPr="00063312">
        <w:rPr>
          <w:rFonts w:asciiTheme="minorHAnsi" w:hAnsiTheme="minorHAnsi"/>
          <w:color w:val="231F20"/>
          <w:spacing w:val="-12"/>
          <w:w w:val="110"/>
        </w:rPr>
        <w:t xml:space="preserve"> </w:t>
      </w:r>
      <w:r w:rsidRPr="00063312">
        <w:rPr>
          <w:rFonts w:asciiTheme="minorHAnsi" w:hAnsiTheme="minorHAnsi"/>
          <w:color w:val="231F20"/>
          <w:w w:val="110"/>
        </w:rPr>
        <w:t>tales</w:t>
      </w:r>
      <w:r w:rsidRPr="00063312">
        <w:rPr>
          <w:rFonts w:asciiTheme="minorHAnsi" w:hAnsiTheme="minorHAnsi"/>
          <w:color w:val="231F20"/>
          <w:spacing w:val="-5"/>
          <w:w w:val="110"/>
        </w:rPr>
        <w:t xml:space="preserve"> </w:t>
      </w:r>
      <w:r w:rsidRPr="00063312">
        <w:rPr>
          <w:rFonts w:asciiTheme="minorHAnsi" w:hAnsiTheme="minorHAnsi"/>
          <w:color w:val="231F20"/>
          <w:w w:val="110"/>
        </w:rPr>
        <w:t>como:</w:t>
      </w:r>
    </w:p>
    <w:p w:rsidR="0007120C" w:rsidRPr="00063312" w:rsidRDefault="00CC486A" w:rsidP="00063312">
      <w:pPr>
        <w:pStyle w:val="Prrafodelista"/>
        <w:numPr>
          <w:ilvl w:val="1"/>
          <w:numId w:val="23"/>
        </w:numPr>
        <w:tabs>
          <w:tab w:val="left" w:pos="841"/>
        </w:tabs>
        <w:spacing w:before="0"/>
        <w:ind w:left="0" w:right="2" w:firstLine="0"/>
        <w:jc w:val="both"/>
        <w:rPr>
          <w:rFonts w:asciiTheme="minorHAnsi" w:hAnsiTheme="minorHAnsi"/>
        </w:rPr>
      </w:pPr>
      <w:r w:rsidRPr="00063312">
        <w:rPr>
          <w:rFonts w:asciiTheme="minorHAnsi" w:hAnsiTheme="minorHAnsi"/>
          <w:color w:val="231F20"/>
          <w:w w:val="105"/>
        </w:rPr>
        <w:t xml:space="preserve">Limpeza e mantemento da hixiene e salubridade da  </w:t>
      </w:r>
      <w:r w:rsidRPr="00063312">
        <w:rPr>
          <w:rFonts w:asciiTheme="minorHAnsi" w:hAnsiTheme="minorHAnsi"/>
          <w:color w:val="231F20"/>
          <w:spacing w:val="43"/>
          <w:w w:val="105"/>
        </w:rPr>
        <w:t xml:space="preserve"> </w:t>
      </w:r>
      <w:r w:rsidRPr="00063312">
        <w:rPr>
          <w:rFonts w:asciiTheme="minorHAnsi" w:hAnsiTheme="minorHAnsi"/>
          <w:color w:val="231F20"/>
          <w:w w:val="105"/>
        </w:rPr>
        <w:t>vivenda.</w:t>
      </w:r>
    </w:p>
    <w:p w:rsidR="0007120C" w:rsidRPr="00063312" w:rsidRDefault="00CC486A" w:rsidP="00063312">
      <w:pPr>
        <w:pStyle w:val="Prrafodelista"/>
        <w:numPr>
          <w:ilvl w:val="1"/>
          <w:numId w:val="23"/>
        </w:numPr>
        <w:tabs>
          <w:tab w:val="left" w:pos="891"/>
        </w:tabs>
        <w:spacing w:before="0"/>
        <w:ind w:left="0" w:right="2" w:firstLine="0"/>
        <w:jc w:val="both"/>
        <w:rPr>
          <w:rFonts w:asciiTheme="minorHAnsi" w:hAnsiTheme="minorHAnsi"/>
        </w:rPr>
      </w:pPr>
      <w:r w:rsidRPr="00063312">
        <w:rPr>
          <w:rFonts w:asciiTheme="minorHAnsi" w:hAnsiTheme="minorHAnsi"/>
          <w:color w:val="231F20"/>
          <w:w w:val="105"/>
        </w:rPr>
        <w:t xml:space="preserve">Compra de alimentos e outros produtos de uso  </w:t>
      </w:r>
      <w:r w:rsidRPr="00063312">
        <w:rPr>
          <w:rFonts w:asciiTheme="minorHAnsi" w:hAnsiTheme="minorHAnsi"/>
          <w:color w:val="231F20"/>
          <w:spacing w:val="39"/>
          <w:w w:val="105"/>
        </w:rPr>
        <w:t xml:space="preserve"> </w:t>
      </w:r>
      <w:r w:rsidRPr="00063312">
        <w:rPr>
          <w:rFonts w:asciiTheme="minorHAnsi" w:hAnsiTheme="minorHAnsi"/>
          <w:color w:val="231F20"/>
          <w:w w:val="105"/>
        </w:rPr>
        <w:t>común.</w:t>
      </w:r>
    </w:p>
    <w:p w:rsidR="0007120C" w:rsidRPr="00063312" w:rsidRDefault="00CC486A" w:rsidP="00063312">
      <w:pPr>
        <w:pStyle w:val="Prrafodelista"/>
        <w:numPr>
          <w:ilvl w:val="1"/>
          <w:numId w:val="23"/>
        </w:numPr>
        <w:tabs>
          <w:tab w:val="left" w:pos="940"/>
        </w:tabs>
        <w:spacing w:before="0"/>
        <w:ind w:left="0" w:right="2" w:firstLine="0"/>
        <w:jc w:val="both"/>
        <w:rPr>
          <w:rFonts w:asciiTheme="minorHAnsi" w:hAnsiTheme="minorHAnsi"/>
        </w:rPr>
      </w:pPr>
      <w:r w:rsidRPr="00063312">
        <w:rPr>
          <w:rFonts w:asciiTheme="minorHAnsi" w:hAnsiTheme="minorHAnsi"/>
          <w:color w:val="231F20"/>
          <w:w w:val="110"/>
        </w:rPr>
        <w:t>Preparación</w:t>
      </w:r>
      <w:r w:rsidRPr="00063312">
        <w:rPr>
          <w:rFonts w:asciiTheme="minorHAnsi" w:hAnsiTheme="minorHAnsi"/>
          <w:color w:val="231F20"/>
          <w:spacing w:val="-20"/>
          <w:w w:val="110"/>
        </w:rPr>
        <w:t xml:space="preserve"> </w:t>
      </w:r>
      <w:r w:rsidRPr="00063312">
        <w:rPr>
          <w:rFonts w:asciiTheme="minorHAnsi" w:hAnsiTheme="minorHAnsi"/>
          <w:color w:val="231F20"/>
          <w:w w:val="110"/>
        </w:rPr>
        <w:t>dos</w:t>
      </w:r>
      <w:r w:rsidRPr="00063312">
        <w:rPr>
          <w:rFonts w:asciiTheme="minorHAnsi" w:hAnsiTheme="minorHAnsi"/>
          <w:color w:val="231F20"/>
          <w:spacing w:val="-20"/>
          <w:w w:val="110"/>
        </w:rPr>
        <w:t xml:space="preserve"> </w:t>
      </w:r>
      <w:r w:rsidRPr="00063312">
        <w:rPr>
          <w:rFonts w:asciiTheme="minorHAnsi" w:hAnsiTheme="minorHAnsi"/>
          <w:color w:val="231F20"/>
          <w:w w:val="110"/>
        </w:rPr>
        <w:t>alimentos.</w:t>
      </w:r>
    </w:p>
    <w:p w:rsidR="0007120C" w:rsidRPr="00063312" w:rsidRDefault="00CC486A" w:rsidP="00063312">
      <w:pPr>
        <w:pStyle w:val="Prrafodelista"/>
        <w:numPr>
          <w:ilvl w:val="1"/>
          <w:numId w:val="23"/>
        </w:numPr>
        <w:tabs>
          <w:tab w:val="left" w:pos="919"/>
        </w:tabs>
        <w:spacing w:before="0"/>
        <w:ind w:left="0" w:right="2" w:firstLine="0"/>
        <w:jc w:val="both"/>
        <w:rPr>
          <w:rFonts w:asciiTheme="minorHAnsi" w:hAnsiTheme="minorHAnsi"/>
        </w:rPr>
      </w:pPr>
      <w:r w:rsidRPr="00063312">
        <w:rPr>
          <w:rFonts w:asciiTheme="minorHAnsi" w:hAnsiTheme="minorHAnsi"/>
          <w:color w:val="231F20"/>
          <w:w w:val="110"/>
        </w:rPr>
        <w:t xml:space="preserve">Lavado e coidado das pezas de </w:t>
      </w:r>
      <w:r w:rsidRPr="00063312">
        <w:rPr>
          <w:rFonts w:asciiTheme="minorHAnsi" w:hAnsiTheme="minorHAnsi"/>
          <w:color w:val="231F20"/>
          <w:spacing w:val="-3"/>
          <w:w w:val="110"/>
        </w:rPr>
        <w:t xml:space="preserve">vestir, </w:t>
      </w:r>
      <w:r w:rsidRPr="00063312">
        <w:rPr>
          <w:rFonts w:asciiTheme="minorHAnsi" w:hAnsiTheme="minorHAnsi"/>
          <w:color w:val="231F20"/>
          <w:w w:val="110"/>
        </w:rPr>
        <w:t>así como do enxoval</w:t>
      </w:r>
      <w:r w:rsidRPr="00063312">
        <w:rPr>
          <w:rFonts w:asciiTheme="minorHAnsi" w:hAnsiTheme="minorHAnsi"/>
          <w:color w:val="231F20"/>
          <w:spacing w:val="-28"/>
          <w:w w:val="110"/>
        </w:rPr>
        <w:t xml:space="preserve"> </w:t>
      </w:r>
      <w:r w:rsidRPr="00063312">
        <w:rPr>
          <w:rFonts w:asciiTheme="minorHAnsi" w:hAnsiTheme="minorHAnsi"/>
          <w:color w:val="231F20"/>
          <w:w w:val="110"/>
        </w:rPr>
        <w:t>doméstico.</w:t>
      </w:r>
    </w:p>
    <w:p w:rsidR="0007120C" w:rsidRPr="00063312" w:rsidRDefault="00CC486A" w:rsidP="00063312">
      <w:pPr>
        <w:pStyle w:val="Prrafodelista"/>
        <w:numPr>
          <w:ilvl w:val="1"/>
          <w:numId w:val="23"/>
        </w:numPr>
        <w:tabs>
          <w:tab w:val="left" w:pos="870"/>
        </w:tabs>
        <w:spacing w:before="0"/>
        <w:ind w:left="0" w:right="2" w:firstLine="0"/>
        <w:jc w:val="both"/>
        <w:rPr>
          <w:rFonts w:asciiTheme="minorHAnsi" w:hAnsiTheme="minorHAnsi"/>
        </w:rPr>
      </w:pPr>
      <w:r w:rsidRPr="00063312">
        <w:rPr>
          <w:rFonts w:asciiTheme="minorHAnsi" w:hAnsiTheme="minorHAnsi"/>
          <w:color w:val="231F20"/>
          <w:w w:val="105"/>
        </w:rPr>
        <w:t xml:space="preserve">Coidados e mantemento básico da  </w:t>
      </w:r>
      <w:r w:rsidRPr="00063312">
        <w:rPr>
          <w:rFonts w:asciiTheme="minorHAnsi" w:hAnsiTheme="minorHAnsi"/>
          <w:color w:val="231F20"/>
          <w:spacing w:val="23"/>
          <w:w w:val="105"/>
        </w:rPr>
        <w:t xml:space="preserve"> </w:t>
      </w:r>
      <w:r w:rsidRPr="00063312">
        <w:rPr>
          <w:rFonts w:asciiTheme="minorHAnsi" w:hAnsiTheme="minorHAnsi"/>
          <w:color w:val="231F20"/>
          <w:w w:val="105"/>
        </w:rPr>
        <w:t>vivenda.</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Este tipo de atención poderá ser facilitado en parte, se é o caso, por programas específicos de lavandaría ou alimen- tación a domicilio.</w:t>
      </w:r>
    </w:p>
    <w:p w:rsidR="0007120C" w:rsidRPr="00063312" w:rsidRDefault="00CC486A" w:rsidP="00063312">
      <w:pPr>
        <w:pStyle w:val="Prrafodelista"/>
        <w:numPr>
          <w:ilvl w:val="0"/>
          <w:numId w:val="23"/>
        </w:numPr>
        <w:tabs>
          <w:tab w:val="left" w:pos="680"/>
        </w:tabs>
        <w:spacing w:before="0"/>
        <w:ind w:left="0" w:right="2" w:firstLine="0"/>
        <w:jc w:val="both"/>
        <w:rPr>
          <w:rFonts w:asciiTheme="minorHAnsi" w:hAnsiTheme="minorHAnsi"/>
        </w:rPr>
      </w:pPr>
      <w:r w:rsidRPr="00063312">
        <w:rPr>
          <w:rFonts w:asciiTheme="minorHAnsi" w:hAnsiTheme="minorHAnsi"/>
          <w:color w:val="231F20"/>
          <w:w w:val="105"/>
        </w:rPr>
        <w:t>Atencións de carácter psicosocial e educativo: intervencións técnico-profesionais formativas e de apoio ao desen- volvemento das capacidades persoais, á afectividade, á convivencia e á integración na comunidade así como á mellora da estruturación</w:t>
      </w:r>
      <w:r w:rsidRPr="00063312">
        <w:rPr>
          <w:rFonts w:asciiTheme="minorHAnsi" w:hAnsiTheme="minorHAnsi"/>
          <w:color w:val="231F20"/>
          <w:spacing w:val="25"/>
          <w:w w:val="105"/>
        </w:rPr>
        <w:t xml:space="preserve"> </w:t>
      </w:r>
      <w:r w:rsidRPr="00063312">
        <w:rPr>
          <w:rFonts w:asciiTheme="minorHAnsi" w:hAnsiTheme="minorHAnsi"/>
          <w:color w:val="231F20"/>
          <w:spacing w:val="-3"/>
          <w:w w:val="105"/>
        </w:rPr>
        <w:t>familiar.</w:t>
      </w:r>
    </w:p>
    <w:p w:rsidR="00063312" w:rsidRPr="00063312" w:rsidRDefault="00063312" w:rsidP="00063312">
      <w:pPr>
        <w:pStyle w:val="Prrafodelista"/>
        <w:numPr>
          <w:ilvl w:val="0"/>
          <w:numId w:val="23"/>
        </w:numPr>
        <w:tabs>
          <w:tab w:val="left" w:pos="680"/>
        </w:tabs>
        <w:spacing w:before="0"/>
        <w:ind w:left="0" w:right="2" w:firstLine="0"/>
        <w:jc w:val="both"/>
        <w:rPr>
          <w:rFonts w:asciiTheme="minorHAnsi" w:hAnsiTheme="minorHAnsi"/>
        </w:rPr>
      </w:pPr>
    </w:p>
    <w:p w:rsidR="0007120C" w:rsidRPr="00063312" w:rsidRDefault="00CC486A" w:rsidP="00063312">
      <w:pPr>
        <w:pStyle w:val="Prrafodelista"/>
        <w:numPr>
          <w:ilvl w:val="0"/>
          <w:numId w:val="24"/>
        </w:numPr>
        <w:tabs>
          <w:tab w:val="left" w:pos="694"/>
        </w:tabs>
        <w:spacing w:before="0"/>
        <w:ind w:left="0" w:right="2" w:firstLine="0"/>
        <w:jc w:val="both"/>
        <w:rPr>
          <w:rFonts w:asciiTheme="minorHAnsi" w:hAnsiTheme="minorHAnsi"/>
        </w:rPr>
      </w:pPr>
      <w:r w:rsidRPr="00063312">
        <w:rPr>
          <w:rFonts w:asciiTheme="minorHAnsi" w:hAnsiTheme="minorHAnsi"/>
          <w:color w:val="231F20"/>
          <w:w w:val="105"/>
        </w:rPr>
        <w:t>Con carácter complementario, unha vez garantido o nivel básico de atención, o servizo de axuda no fogar poderá incorporar, entre  outros, as  seguintes  actuacións  e</w:t>
      </w:r>
      <w:r w:rsidRPr="00063312">
        <w:rPr>
          <w:rFonts w:asciiTheme="minorHAnsi" w:hAnsiTheme="minorHAnsi"/>
          <w:color w:val="231F20"/>
          <w:spacing w:val="-9"/>
          <w:w w:val="105"/>
        </w:rPr>
        <w:t xml:space="preserve"> </w:t>
      </w:r>
      <w:r w:rsidRPr="00063312">
        <w:rPr>
          <w:rFonts w:asciiTheme="minorHAnsi" w:hAnsiTheme="minorHAnsi"/>
          <w:color w:val="231F20"/>
          <w:w w:val="105"/>
        </w:rPr>
        <w:t>servizos:</w:t>
      </w:r>
    </w:p>
    <w:p w:rsidR="0007120C" w:rsidRPr="00063312" w:rsidRDefault="00CC486A" w:rsidP="00063312">
      <w:pPr>
        <w:pStyle w:val="Prrafodelista"/>
        <w:numPr>
          <w:ilvl w:val="0"/>
          <w:numId w:val="22"/>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Actividades</w:t>
      </w:r>
      <w:r w:rsidRPr="00063312">
        <w:rPr>
          <w:rFonts w:asciiTheme="minorHAnsi" w:hAnsiTheme="minorHAnsi"/>
          <w:color w:val="231F20"/>
          <w:spacing w:val="29"/>
          <w:w w:val="105"/>
        </w:rPr>
        <w:t xml:space="preserve"> </w:t>
      </w:r>
      <w:r w:rsidRPr="00063312">
        <w:rPr>
          <w:rFonts w:asciiTheme="minorHAnsi" w:hAnsiTheme="minorHAnsi"/>
          <w:color w:val="231F20"/>
          <w:w w:val="105"/>
        </w:rPr>
        <w:t>de</w:t>
      </w:r>
      <w:r w:rsidRPr="00063312">
        <w:rPr>
          <w:rFonts w:asciiTheme="minorHAnsi" w:hAnsiTheme="minorHAnsi"/>
          <w:color w:val="231F20"/>
          <w:spacing w:val="29"/>
          <w:w w:val="105"/>
        </w:rPr>
        <w:t xml:space="preserve"> </w:t>
      </w:r>
      <w:r w:rsidRPr="00063312">
        <w:rPr>
          <w:rFonts w:asciiTheme="minorHAnsi" w:hAnsiTheme="minorHAnsi"/>
          <w:color w:val="231F20"/>
          <w:w w:val="105"/>
        </w:rPr>
        <w:t>acompañamento,</w:t>
      </w:r>
      <w:r w:rsidRPr="00063312">
        <w:rPr>
          <w:rFonts w:asciiTheme="minorHAnsi" w:hAnsiTheme="minorHAnsi"/>
          <w:color w:val="231F20"/>
          <w:spacing w:val="16"/>
          <w:w w:val="105"/>
        </w:rPr>
        <w:t xml:space="preserve"> </w:t>
      </w:r>
      <w:r w:rsidRPr="00063312">
        <w:rPr>
          <w:rFonts w:asciiTheme="minorHAnsi" w:hAnsiTheme="minorHAnsi"/>
          <w:color w:val="231F20"/>
          <w:w w:val="105"/>
        </w:rPr>
        <w:t>socialización</w:t>
      </w:r>
      <w:r w:rsidRPr="00063312">
        <w:rPr>
          <w:rFonts w:asciiTheme="minorHAnsi" w:hAnsiTheme="minorHAnsi"/>
          <w:color w:val="231F20"/>
          <w:spacing w:val="29"/>
          <w:w w:val="105"/>
        </w:rPr>
        <w:t xml:space="preserve"> </w:t>
      </w:r>
      <w:r w:rsidRPr="00063312">
        <w:rPr>
          <w:rFonts w:asciiTheme="minorHAnsi" w:hAnsiTheme="minorHAnsi"/>
          <w:color w:val="231F20"/>
          <w:w w:val="105"/>
        </w:rPr>
        <w:t>e</w:t>
      </w:r>
      <w:r w:rsidRPr="00063312">
        <w:rPr>
          <w:rFonts w:asciiTheme="minorHAnsi" w:hAnsiTheme="minorHAnsi"/>
          <w:color w:val="231F20"/>
          <w:spacing w:val="29"/>
          <w:w w:val="105"/>
        </w:rPr>
        <w:t xml:space="preserve"> </w:t>
      </w:r>
      <w:r w:rsidRPr="00063312">
        <w:rPr>
          <w:rFonts w:asciiTheme="minorHAnsi" w:hAnsiTheme="minorHAnsi"/>
          <w:color w:val="231F20"/>
          <w:w w:val="105"/>
        </w:rPr>
        <w:t>desenvolvemento</w:t>
      </w:r>
      <w:r w:rsidRPr="00063312">
        <w:rPr>
          <w:rFonts w:asciiTheme="minorHAnsi" w:hAnsiTheme="minorHAnsi"/>
          <w:color w:val="231F20"/>
          <w:spacing w:val="29"/>
          <w:w w:val="105"/>
        </w:rPr>
        <w:t xml:space="preserve"> </w:t>
      </w:r>
      <w:r w:rsidRPr="00063312">
        <w:rPr>
          <w:rFonts w:asciiTheme="minorHAnsi" w:hAnsiTheme="minorHAnsi"/>
          <w:color w:val="231F20"/>
          <w:w w:val="105"/>
        </w:rPr>
        <w:t>de</w:t>
      </w:r>
      <w:r w:rsidRPr="00063312">
        <w:rPr>
          <w:rFonts w:asciiTheme="minorHAnsi" w:hAnsiTheme="minorHAnsi"/>
          <w:color w:val="231F20"/>
          <w:spacing w:val="29"/>
          <w:w w:val="105"/>
        </w:rPr>
        <w:t xml:space="preserve"> </w:t>
      </w:r>
      <w:r w:rsidRPr="00063312">
        <w:rPr>
          <w:rFonts w:asciiTheme="minorHAnsi" w:hAnsiTheme="minorHAnsi"/>
          <w:color w:val="231F20"/>
          <w:w w:val="105"/>
        </w:rPr>
        <w:t>hábitos</w:t>
      </w:r>
      <w:r w:rsidRPr="00063312">
        <w:rPr>
          <w:rFonts w:asciiTheme="minorHAnsi" w:hAnsiTheme="minorHAnsi"/>
          <w:color w:val="231F20"/>
          <w:spacing w:val="29"/>
          <w:w w:val="105"/>
        </w:rPr>
        <w:t xml:space="preserve"> </w:t>
      </w:r>
      <w:r w:rsidRPr="00063312">
        <w:rPr>
          <w:rFonts w:asciiTheme="minorHAnsi" w:hAnsiTheme="minorHAnsi"/>
          <w:color w:val="231F20"/>
          <w:w w:val="105"/>
        </w:rPr>
        <w:t>saudables.</w:t>
      </w:r>
    </w:p>
    <w:p w:rsidR="0007120C" w:rsidRPr="00063312" w:rsidRDefault="00CC486A" w:rsidP="00063312">
      <w:pPr>
        <w:pStyle w:val="Prrafodelista"/>
        <w:numPr>
          <w:ilvl w:val="0"/>
          <w:numId w:val="22"/>
        </w:numPr>
        <w:tabs>
          <w:tab w:val="left" w:pos="669"/>
        </w:tabs>
        <w:spacing w:before="0"/>
        <w:ind w:left="0" w:right="2" w:firstLine="0"/>
        <w:jc w:val="both"/>
        <w:rPr>
          <w:rFonts w:asciiTheme="minorHAnsi" w:hAnsiTheme="minorHAnsi"/>
        </w:rPr>
      </w:pPr>
      <w:r w:rsidRPr="00063312">
        <w:rPr>
          <w:rFonts w:asciiTheme="minorHAnsi" w:hAnsiTheme="minorHAnsi"/>
          <w:color w:val="231F20"/>
          <w:w w:val="110"/>
        </w:rPr>
        <w:t>Servizo</w:t>
      </w:r>
      <w:r w:rsidRPr="00063312">
        <w:rPr>
          <w:rFonts w:asciiTheme="minorHAnsi" w:hAnsiTheme="minorHAnsi"/>
          <w:color w:val="231F20"/>
          <w:spacing w:val="-5"/>
          <w:w w:val="110"/>
        </w:rPr>
        <w:t xml:space="preserve"> </w:t>
      </w:r>
      <w:r w:rsidRPr="00063312">
        <w:rPr>
          <w:rFonts w:asciiTheme="minorHAnsi" w:hAnsiTheme="minorHAnsi"/>
          <w:color w:val="231F20"/>
          <w:w w:val="110"/>
        </w:rPr>
        <w:t>de</w:t>
      </w:r>
      <w:r w:rsidRPr="00063312">
        <w:rPr>
          <w:rFonts w:asciiTheme="minorHAnsi" w:hAnsiTheme="minorHAnsi"/>
          <w:color w:val="231F20"/>
          <w:spacing w:val="-5"/>
          <w:w w:val="110"/>
        </w:rPr>
        <w:t xml:space="preserve"> </w:t>
      </w:r>
      <w:r w:rsidRPr="00063312">
        <w:rPr>
          <w:rFonts w:asciiTheme="minorHAnsi" w:hAnsiTheme="minorHAnsi"/>
          <w:color w:val="231F20"/>
          <w:w w:val="110"/>
        </w:rPr>
        <w:t>préstamo</w:t>
      </w:r>
      <w:r w:rsidRPr="00063312">
        <w:rPr>
          <w:rFonts w:asciiTheme="minorHAnsi" w:hAnsiTheme="minorHAnsi"/>
          <w:color w:val="231F20"/>
          <w:spacing w:val="-5"/>
          <w:w w:val="110"/>
        </w:rPr>
        <w:t xml:space="preserve"> </w:t>
      </w:r>
      <w:r w:rsidRPr="00063312">
        <w:rPr>
          <w:rFonts w:asciiTheme="minorHAnsi" w:hAnsiTheme="minorHAnsi"/>
          <w:color w:val="231F20"/>
          <w:w w:val="110"/>
        </w:rPr>
        <w:t>de</w:t>
      </w:r>
      <w:r w:rsidRPr="00063312">
        <w:rPr>
          <w:rFonts w:asciiTheme="minorHAnsi" w:hAnsiTheme="minorHAnsi"/>
          <w:color w:val="231F20"/>
          <w:spacing w:val="-5"/>
          <w:w w:val="110"/>
        </w:rPr>
        <w:t xml:space="preserve"> </w:t>
      </w:r>
      <w:r w:rsidRPr="00063312">
        <w:rPr>
          <w:rFonts w:asciiTheme="minorHAnsi" w:hAnsiTheme="minorHAnsi"/>
          <w:color w:val="231F20"/>
          <w:w w:val="110"/>
        </w:rPr>
        <w:t>axudas</w:t>
      </w:r>
      <w:r w:rsidRPr="00063312">
        <w:rPr>
          <w:rFonts w:asciiTheme="minorHAnsi" w:hAnsiTheme="minorHAnsi"/>
          <w:color w:val="231F20"/>
          <w:spacing w:val="-5"/>
          <w:w w:val="110"/>
        </w:rPr>
        <w:t xml:space="preserve"> </w:t>
      </w:r>
      <w:r w:rsidRPr="00063312">
        <w:rPr>
          <w:rFonts w:asciiTheme="minorHAnsi" w:hAnsiTheme="minorHAnsi"/>
          <w:color w:val="231F20"/>
          <w:w w:val="110"/>
        </w:rPr>
        <w:t>técnicas</w:t>
      </w:r>
      <w:r w:rsidRPr="00063312">
        <w:rPr>
          <w:rFonts w:asciiTheme="minorHAnsi" w:hAnsiTheme="minorHAnsi"/>
          <w:color w:val="231F20"/>
          <w:spacing w:val="-5"/>
          <w:w w:val="110"/>
        </w:rPr>
        <w:t xml:space="preserve"> </w:t>
      </w:r>
      <w:r w:rsidRPr="00063312">
        <w:rPr>
          <w:rFonts w:asciiTheme="minorHAnsi" w:hAnsiTheme="minorHAnsi"/>
          <w:color w:val="231F20"/>
          <w:w w:val="110"/>
        </w:rPr>
        <w:t>para</w:t>
      </w:r>
      <w:r w:rsidRPr="00063312">
        <w:rPr>
          <w:rFonts w:asciiTheme="minorHAnsi" w:hAnsiTheme="minorHAnsi"/>
          <w:color w:val="231F20"/>
          <w:spacing w:val="-5"/>
          <w:w w:val="110"/>
        </w:rPr>
        <w:t xml:space="preserve"> </w:t>
      </w:r>
      <w:r w:rsidRPr="00063312">
        <w:rPr>
          <w:rFonts w:asciiTheme="minorHAnsi" w:hAnsiTheme="minorHAnsi"/>
          <w:color w:val="231F20"/>
          <w:w w:val="110"/>
        </w:rPr>
        <w:t>persoas</w:t>
      </w:r>
      <w:r w:rsidRPr="00063312">
        <w:rPr>
          <w:rFonts w:asciiTheme="minorHAnsi" w:hAnsiTheme="minorHAnsi"/>
          <w:color w:val="231F20"/>
          <w:spacing w:val="-5"/>
          <w:w w:val="110"/>
        </w:rPr>
        <w:t xml:space="preserve"> </w:t>
      </w:r>
      <w:r w:rsidRPr="00063312">
        <w:rPr>
          <w:rFonts w:asciiTheme="minorHAnsi" w:hAnsiTheme="minorHAnsi"/>
          <w:color w:val="231F20"/>
          <w:w w:val="110"/>
        </w:rPr>
        <w:t>en</w:t>
      </w:r>
      <w:r w:rsidRPr="00063312">
        <w:rPr>
          <w:rFonts w:asciiTheme="minorHAnsi" w:hAnsiTheme="minorHAnsi"/>
          <w:color w:val="231F20"/>
          <w:spacing w:val="-5"/>
          <w:w w:val="110"/>
        </w:rPr>
        <w:t xml:space="preserve"> </w:t>
      </w:r>
      <w:r w:rsidRPr="00063312">
        <w:rPr>
          <w:rFonts w:asciiTheme="minorHAnsi" w:hAnsiTheme="minorHAnsi"/>
          <w:color w:val="231F20"/>
          <w:w w:val="110"/>
        </w:rPr>
        <w:t>situación</w:t>
      </w:r>
      <w:r w:rsidRPr="00063312">
        <w:rPr>
          <w:rFonts w:asciiTheme="minorHAnsi" w:hAnsiTheme="minorHAnsi"/>
          <w:color w:val="231F20"/>
          <w:spacing w:val="-5"/>
          <w:w w:val="110"/>
        </w:rPr>
        <w:t xml:space="preserve"> </w:t>
      </w:r>
      <w:r w:rsidRPr="00063312">
        <w:rPr>
          <w:rFonts w:asciiTheme="minorHAnsi" w:hAnsiTheme="minorHAnsi"/>
          <w:color w:val="231F20"/>
          <w:w w:val="110"/>
        </w:rPr>
        <w:t>de</w:t>
      </w:r>
      <w:r w:rsidRPr="00063312">
        <w:rPr>
          <w:rFonts w:asciiTheme="minorHAnsi" w:hAnsiTheme="minorHAnsi"/>
          <w:color w:val="231F20"/>
          <w:spacing w:val="-5"/>
          <w:w w:val="110"/>
        </w:rPr>
        <w:t xml:space="preserve"> </w:t>
      </w:r>
      <w:r w:rsidRPr="00063312">
        <w:rPr>
          <w:rFonts w:asciiTheme="minorHAnsi" w:hAnsiTheme="minorHAnsi"/>
          <w:color w:val="231F20"/>
          <w:w w:val="110"/>
        </w:rPr>
        <w:t>dependencia</w:t>
      </w:r>
      <w:r w:rsidRPr="00063312">
        <w:rPr>
          <w:rFonts w:asciiTheme="minorHAnsi" w:hAnsiTheme="minorHAnsi"/>
          <w:color w:val="231F20"/>
          <w:spacing w:val="-5"/>
          <w:w w:val="110"/>
        </w:rPr>
        <w:t xml:space="preserve"> </w:t>
      </w:r>
      <w:r w:rsidRPr="00063312">
        <w:rPr>
          <w:rFonts w:asciiTheme="minorHAnsi" w:hAnsiTheme="minorHAnsi"/>
          <w:color w:val="231F20"/>
          <w:w w:val="110"/>
        </w:rPr>
        <w:t>ou</w:t>
      </w:r>
      <w:r w:rsidRPr="00063312">
        <w:rPr>
          <w:rFonts w:asciiTheme="minorHAnsi" w:hAnsiTheme="minorHAnsi"/>
          <w:color w:val="231F20"/>
          <w:spacing w:val="-5"/>
          <w:w w:val="110"/>
        </w:rPr>
        <w:t xml:space="preserve"> </w:t>
      </w:r>
      <w:r w:rsidRPr="00063312">
        <w:rPr>
          <w:rFonts w:asciiTheme="minorHAnsi" w:hAnsiTheme="minorHAnsi"/>
          <w:color w:val="231F20"/>
          <w:w w:val="110"/>
        </w:rPr>
        <w:t>dependencia</w:t>
      </w:r>
      <w:r w:rsidRPr="00063312">
        <w:rPr>
          <w:rFonts w:asciiTheme="minorHAnsi" w:hAnsiTheme="minorHAnsi"/>
          <w:color w:val="231F20"/>
          <w:spacing w:val="-5"/>
          <w:w w:val="110"/>
        </w:rPr>
        <w:t xml:space="preserve"> </w:t>
      </w:r>
      <w:r w:rsidRPr="00063312">
        <w:rPr>
          <w:rFonts w:asciiTheme="minorHAnsi" w:hAnsiTheme="minorHAnsi"/>
          <w:color w:val="231F20"/>
          <w:w w:val="110"/>
        </w:rPr>
        <w:t>temporal.</w:t>
      </w:r>
      <w:r w:rsidRPr="00063312">
        <w:rPr>
          <w:rFonts w:asciiTheme="minorHAnsi" w:hAnsiTheme="minorHAnsi"/>
          <w:color w:val="231F20"/>
          <w:spacing w:val="-5"/>
          <w:w w:val="110"/>
        </w:rPr>
        <w:t xml:space="preserve"> </w:t>
      </w:r>
      <w:r w:rsidRPr="00063312">
        <w:rPr>
          <w:rFonts w:asciiTheme="minorHAnsi" w:hAnsiTheme="minorHAnsi"/>
          <w:color w:val="231F20"/>
          <w:w w:val="110"/>
        </w:rPr>
        <w:t>Para estes</w:t>
      </w:r>
      <w:r w:rsidRPr="00063312">
        <w:rPr>
          <w:rFonts w:asciiTheme="minorHAnsi" w:hAnsiTheme="minorHAnsi"/>
          <w:color w:val="231F20"/>
          <w:spacing w:val="-31"/>
          <w:w w:val="110"/>
        </w:rPr>
        <w:t xml:space="preserve"> </w:t>
      </w:r>
      <w:r w:rsidRPr="00063312">
        <w:rPr>
          <w:rFonts w:asciiTheme="minorHAnsi" w:hAnsiTheme="minorHAnsi"/>
          <w:color w:val="231F20"/>
          <w:w w:val="110"/>
        </w:rPr>
        <w:t>efectos</w:t>
      </w:r>
      <w:r w:rsidRPr="00063312">
        <w:rPr>
          <w:rFonts w:asciiTheme="minorHAnsi" w:hAnsiTheme="minorHAnsi"/>
          <w:color w:val="231F20"/>
          <w:spacing w:val="-31"/>
          <w:w w:val="110"/>
        </w:rPr>
        <w:t xml:space="preserve"> </w:t>
      </w:r>
      <w:r w:rsidRPr="00063312">
        <w:rPr>
          <w:rFonts w:asciiTheme="minorHAnsi" w:hAnsiTheme="minorHAnsi"/>
          <w:color w:val="231F20"/>
          <w:w w:val="110"/>
        </w:rPr>
        <w:t>enténdese</w:t>
      </w:r>
      <w:r w:rsidRPr="00063312">
        <w:rPr>
          <w:rFonts w:asciiTheme="minorHAnsi" w:hAnsiTheme="minorHAnsi"/>
          <w:color w:val="231F20"/>
          <w:spacing w:val="-31"/>
          <w:w w:val="110"/>
        </w:rPr>
        <w:t xml:space="preserve"> </w:t>
      </w:r>
      <w:r w:rsidRPr="00063312">
        <w:rPr>
          <w:rFonts w:asciiTheme="minorHAnsi" w:hAnsiTheme="minorHAnsi"/>
          <w:color w:val="231F20"/>
          <w:w w:val="110"/>
        </w:rPr>
        <w:t>por</w:t>
      </w:r>
      <w:r w:rsidRPr="00063312">
        <w:rPr>
          <w:rFonts w:asciiTheme="minorHAnsi" w:hAnsiTheme="minorHAnsi"/>
          <w:color w:val="231F20"/>
          <w:spacing w:val="-31"/>
          <w:w w:val="110"/>
        </w:rPr>
        <w:t xml:space="preserve"> </w:t>
      </w:r>
      <w:r w:rsidRPr="00063312">
        <w:rPr>
          <w:rFonts w:asciiTheme="minorHAnsi" w:hAnsiTheme="minorHAnsi"/>
          <w:color w:val="231F20"/>
          <w:w w:val="110"/>
        </w:rPr>
        <w:t>axuda</w:t>
      </w:r>
      <w:r w:rsidRPr="00063312">
        <w:rPr>
          <w:rFonts w:asciiTheme="minorHAnsi" w:hAnsiTheme="minorHAnsi"/>
          <w:color w:val="231F20"/>
          <w:spacing w:val="-31"/>
          <w:w w:val="110"/>
        </w:rPr>
        <w:t xml:space="preserve"> </w:t>
      </w:r>
      <w:r w:rsidRPr="00063312">
        <w:rPr>
          <w:rFonts w:asciiTheme="minorHAnsi" w:hAnsiTheme="minorHAnsi"/>
          <w:color w:val="231F20"/>
          <w:w w:val="110"/>
        </w:rPr>
        <w:t>técnica</w:t>
      </w:r>
      <w:r w:rsidRPr="00063312">
        <w:rPr>
          <w:rFonts w:asciiTheme="minorHAnsi" w:hAnsiTheme="minorHAnsi"/>
          <w:color w:val="231F20"/>
          <w:spacing w:val="-31"/>
          <w:w w:val="110"/>
        </w:rPr>
        <w:t xml:space="preserve"> </w:t>
      </w:r>
      <w:r w:rsidRPr="00063312">
        <w:rPr>
          <w:rFonts w:asciiTheme="minorHAnsi" w:hAnsiTheme="minorHAnsi"/>
          <w:color w:val="231F20"/>
          <w:w w:val="110"/>
        </w:rPr>
        <w:t>calquera</w:t>
      </w:r>
      <w:r w:rsidRPr="00063312">
        <w:rPr>
          <w:rFonts w:asciiTheme="minorHAnsi" w:hAnsiTheme="minorHAnsi"/>
          <w:color w:val="231F20"/>
          <w:spacing w:val="-31"/>
          <w:w w:val="110"/>
        </w:rPr>
        <w:t xml:space="preserve"> </w:t>
      </w:r>
      <w:r w:rsidRPr="00063312">
        <w:rPr>
          <w:rFonts w:asciiTheme="minorHAnsi" w:hAnsiTheme="minorHAnsi"/>
          <w:color w:val="231F20"/>
          <w:w w:val="110"/>
        </w:rPr>
        <w:t>produto,</w:t>
      </w:r>
      <w:r w:rsidRPr="00063312">
        <w:rPr>
          <w:rFonts w:asciiTheme="minorHAnsi" w:hAnsiTheme="minorHAnsi"/>
          <w:color w:val="231F20"/>
          <w:spacing w:val="-35"/>
          <w:w w:val="110"/>
        </w:rPr>
        <w:t xml:space="preserve"> </w:t>
      </w:r>
      <w:r w:rsidRPr="00063312">
        <w:rPr>
          <w:rFonts w:asciiTheme="minorHAnsi" w:hAnsiTheme="minorHAnsi"/>
          <w:color w:val="231F20"/>
          <w:w w:val="110"/>
        </w:rPr>
        <w:t>dispositivo,</w:t>
      </w:r>
      <w:r w:rsidRPr="00063312">
        <w:rPr>
          <w:rFonts w:asciiTheme="minorHAnsi" w:hAnsiTheme="minorHAnsi"/>
          <w:color w:val="231F20"/>
          <w:spacing w:val="-35"/>
          <w:w w:val="110"/>
        </w:rPr>
        <w:t xml:space="preserve"> </w:t>
      </w:r>
      <w:r w:rsidRPr="00063312">
        <w:rPr>
          <w:rFonts w:asciiTheme="minorHAnsi" w:hAnsiTheme="minorHAnsi"/>
          <w:color w:val="231F20"/>
          <w:w w:val="110"/>
        </w:rPr>
        <w:t>equipamento,</w:t>
      </w:r>
      <w:r w:rsidRPr="00063312">
        <w:rPr>
          <w:rFonts w:asciiTheme="minorHAnsi" w:hAnsiTheme="minorHAnsi"/>
          <w:color w:val="231F20"/>
          <w:spacing w:val="-35"/>
          <w:w w:val="110"/>
        </w:rPr>
        <w:t xml:space="preserve"> </w:t>
      </w:r>
      <w:r w:rsidRPr="00063312">
        <w:rPr>
          <w:rFonts w:asciiTheme="minorHAnsi" w:hAnsiTheme="minorHAnsi"/>
          <w:color w:val="231F20"/>
          <w:w w:val="110"/>
        </w:rPr>
        <w:t>instrumento,</w:t>
      </w:r>
      <w:r w:rsidRPr="00063312">
        <w:rPr>
          <w:rFonts w:asciiTheme="minorHAnsi" w:hAnsiTheme="minorHAnsi"/>
          <w:color w:val="231F20"/>
          <w:spacing w:val="-35"/>
          <w:w w:val="110"/>
        </w:rPr>
        <w:t xml:space="preserve"> </w:t>
      </w:r>
      <w:r w:rsidRPr="00063312">
        <w:rPr>
          <w:rFonts w:asciiTheme="minorHAnsi" w:hAnsiTheme="minorHAnsi"/>
          <w:color w:val="231F20"/>
          <w:w w:val="110"/>
        </w:rPr>
        <w:t>tecnoloxía</w:t>
      </w:r>
      <w:r w:rsidRPr="00063312">
        <w:rPr>
          <w:rFonts w:asciiTheme="minorHAnsi" w:hAnsiTheme="minorHAnsi"/>
          <w:color w:val="231F20"/>
          <w:spacing w:val="-31"/>
          <w:w w:val="110"/>
        </w:rPr>
        <w:t xml:space="preserve"> </w:t>
      </w:r>
      <w:r w:rsidRPr="00063312">
        <w:rPr>
          <w:rFonts w:asciiTheme="minorHAnsi" w:hAnsiTheme="minorHAnsi"/>
          <w:color w:val="231F20"/>
          <w:w w:val="110"/>
        </w:rPr>
        <w:t>ou</w:t>
      </w:r>
      <w:r w:rsidRPr="00063312">
        <w:rPr>
          <w:rFonts w:asciiTheme="minorHAnsi" w:hAnsiTheme="minorHAnsi"/>
          <w:color w:val="231F20"/>
          <w:spacing w:val="-31"/>
          <w:w w:val="110"/>
        </w:rPr>
        <w:t xml:space="preserve"> </w:t>
      </w:r>
      <w:r w:rsidRPr="00063312">
        <w:rPr>
          <w:rFonts w:asciiTheme="minorHAnsi" w:hAnsiTheme="minorHAnsi"/>
          <w:color w:val="231F20"/>
          <w:w w:val="110"/>
        </w:rPr>
        <w:t>software, fabricado</w:t>
      </w:r>
      <w:r w:rsidRPr="00063312">
        <w:rPr>
          <w:rFonts w:asciiTheme="minorHAnsi" w:hAnsiTheme="minorHAnsi"/>
          <w:color w:val="231F20"/>
          <w:spacing w:val="-22"/>
          <w:w w:val="110"/>
        </w:rPr>
        <w:t xml:space="preserve"> </w:t>
      </w:r>
      <w:r w:rsidRPr="00063312">
        <w:rPr>
          <w:rFonts w:asciiTheme="minorHAnsi" w:hAnsiTheme="minorHAnsi"/>
          <w:color w:val="231F20"/>
          <w:w w:val="110"/>
        </w:rPr>
        <w:t>especialmente</w:t>
      </w:r>
      <w:r w:rsidRPr="00063312">
        <w:rPr>
          <w:rFonts w:asciiTheme="minorHAnsi" w:hAnsiTheme="minorHAnsi"/>
          <w:color w:val="231F20"/>
          <w:spacing w:val="-22"/>
          <w:w w:val="110"/>
        </w:rPr>
        <w:t xml:space="preserve"> </w:t>
      </w:r>
      <w:r w:rsidRPr="00063312">
        <w:rPr>
          <w:rFonts w:asciiTheme="minorHAnsi" w:hAnsiTheme="minorHAnsi"/>
          <w:color w:val="231F20"/>
          <w:w w:val="110"/>
        </w:rPr>
        <w:t>ou</w:t>
      </w:r>
      <w:r w:rsidRPr="00063312">
        <w:rPr>
          <w:rFonts w:asciiTheme="minorHAnsi" w:hAnsiTheme="minorHAnsi"/>
          <w:color w:val="231F20"/>
          <w:spacing w:val="-22"/>
          <w:w w:val="110"/>
        </w:rPr>
        <w:t xml:space="preserve"> </w:t>
      </w:r>
      <w:r w:rsidRPr="00063312">
        <w:rPr>
          <w:rFonts w:asciiTheme="minorHAnsi" w:hAnsiTheme="minorHAnsi"/>
          <w:color w:val="231F20"/>
          <w:w w:val="110"/>
        </w:rPr>
        <w:t>dispoñible</w:t>
      </w:r>
      <w:r w:rsidRPr="00063312">
        <w:rPr>
          <w:rFonts w:asciiTheme="minorHAnsi" w:hAnsiTheme="minorHAnsi"/>
          <w:color w:val="231F20"/>
          <w:spacing w:val="-22"/>
          <w:w w:val="110"/>
        </w:rPr>
        <w:t xml:space="preserve"> </w:t>
      </w:r>
      <w:r w:rsidRPr="00063312">
        <w:rPr>
          <w:rFonts w:asciiTheme="minorHAnsi" w:hAnsiTheme="minorHAnsi"/>
          <w:color w:val="231F20"/>
          <w:w w:val="110"/>
        </w:rPr>
        <w:t>no</w:t>
      </w:r>
      <w:r w:rsidRPr="00063312">
        <w:rPr>
          <w:rFonts w:asciiTheme="minorHAnsi" w:hAnsiTheme="minorHAnsi"/>
          <w:color w:val="231F20"/>
          <w:spacing w:val="-22"/>
          <w:w w:val="110"/>
        </w:rPr>
        <w:t xml:space="preserve"> </w:t>
      </w:r>
      <w:r w:rsidRPr="00063312">
        <w:rPr>
          <w:rFonts w:asciiTheme="minorHAnsi" w:hAnsiTheme="minorHAnsi"/>
          <w:color w:val="231F20"/>
          <w:w w:val="110"/>
        </w:rPr>
        <w:t>mercado,</w:t>
      </w:r>
      <w:r w:rsidRPr="00063312">
        <w:rPr>
          <w:rFonts w:asciiTheme="minorHAnsi" w:hAnsiTheme="minorHAnsi"/>
          <w:color w:val="231F20"/>
          <w:spacing w:val="-26"/>
          <w:w w:val="110"/>
        </w:rPr>
        <w:t xml:space="preserve"> </w:t>
      </w:r>
      <w:r w:rsidRPr="00063312">
        <w:rPr>
          <w:rFonts w:asciiTheme="minorHAnsi" w:hAnsiTheme="minorHAnsi"/>
          <w:color w:val="231F20"/>
          <w:w w:val="110"/>
        </w:rPr>
        <w:t>para</w:t>
      </w:r>
      <w:r w:rsidRPr="00063312">
        <w:rPr>
          <w:rFonts w:asciiTheme="minorHAnsi" w:hAnsiTheme="minorHAnsi"/>
          <w:color w:val="231F20"/>
          <w:spacing w:val="-22"/>
          <w:w w:val="110"/>
        </w:rPr>
        <w:t xml:space="preserve"> </w:t>
      </w:r>
      <w:r w:rsidRPr="00063312">
        <w:rPr>
          <w:rFonts w:asciiTheme="minorHAnsi" w:hAnsiTheme="minorHAnsi"/>
          <w:color w:val="231F20"/>
          <w:spacing w:val="-3"/>
          <w:w w:val="110"/>
        </w:rPr>
        <w:t>previr,</w:t>
      </w:r>
      <w:r w:rsidRPr="00063312">
        <w:rPr>
          <w:rFonts w:asciiTheme="minorHAnsi" w:hAnsiTheme="minorHAnsi"/>
          <w:color w:val="231F20"/>
          <w:spacing w:val="-26"/>
          <w:w w:val="110"/>
        </w:rPr>
        <w:t xml:space="preserve"> </w:t>
      </w:r>
      <w:r w:rsidRPr="00063312">
        <w:rPr>
          <w:rFonts w:asciiTheme="minorHAnsi" w:hAnsiTheme="minorHAnsi"/>
          <w:color w:val="231F20"/>
          <w:w w:val="110"/>
        </w:rPr>
        <w:t>compensar,</w:t>
      </w:r>
      <w:r w:rsidRPr="00063312">
        <w:rPr>
          <w:rFonts w:asciiTheme="minorHAnsi" w:hAnsiTheme="minorHAnsi"/>
          <w:color w:val="231F20"/>
          <w:spacing w:val="-26"/>
          <w:w w:val="110"/>
        </w:rPr>
        <w:t xml:space="preserve"> </w:t>
      </w:r>
      <w:r w:rsidRPr="00063312">
        <w:rPr>
          <w:rFonts w:asciiTheme="minorHAnsi" w:hAnsiTheme="minorHAnsi"/>
          <w:color w:val="231F20"/>
          <w:w w:val="110"/>
        </w:rPr>
        <w:t>controlar,</w:t>
      </w:r>
      <w:r w:rsidRPr="00063312">
        <w:rPr>
          <w:rFonts w:asciiTheme="minorHAnsi" w:hAnsiTheme="minorHAnsi"/>
          <w:color w:val="231F20"/>
          <w:spacing w:val="-26"/>
          <w:w w:val="110"/>
        </w:rPr>
        <w:t xml:space="preserve"> </w:t>
      </w:r>
      <w:r w:rsidRPr="00063312">
        <w:rPr>
          <w:rFonts w:asciiTheme="minorHAnsi" w:hAnsiTheme="minorHAnsi"/>
          <w:color w:val="231F20"/>
          <w:w w:val="110"/>
        </w:rPr>
        <w:t>mitigar</w:t>
      </w:r>
      <w:r w:rsidRPr="00063312">
        <w:rPr>
          <w:rFonts w:asciiTheme="minorHAnsi" w:hAnsiTheme="minorHAnsi"/>
          <w:color w:val="231F20"/>
          <w:spacing w:val="-22"/>
          <w:w w:val="110"/>
        </w:rPr>
        <w:t xml:space="preserve"> </w:t>
      </w:r>
      <w:r w:rsidRPr="00063312">
        <w:rPr>
          <w:rFonts w:asciiTheme="minorHAnsi" w:hAnsiTheme="minorHAnsi"/>
          <w:color w:val="231F20"/>
          <w:w w:val="110"/>
        </w:rPr>
        <w:t>ou</w:t>
      </w:r>
      <w:r w:rsidRPr="00063312">
        <w:rPr>
          <w:rFonts w:asciiTheme="minorHAnsi" w:hAnsiTheme="minorHAnsi"/>
          <w:color w:val="231F20"/>
          <w:spacing w:val="-22"/>
          <w:w w:val="110"/>
        </w:rPr>
        <w:t xml:space="preserve"> </w:t>
      </w:r>
      <w:r w:rsidRPr="00063312">
        <w:rPr>
          <w:rFonts w:asciiTheme="minorHAnsi" w:hAnsiTheme="minorHAnsi"/>
          <w:color w:val="231F20"/>
          <w:w w:val="110"/>
        </w:rPr>
        <w:t>neutralizar</w:t>
      </w:r>
      <w:r w:rsidRPr="00063312">
        <w:rPr>
          <w:rFonts w:asciiTheme="minorHAnsi" w:hAnsiTheme="minorHAnsi"/>
          <w:color w:val="231F20"/>
          <w:spacing w:val="-22"/>
          <w:w w:val="110"/>
        </w:rPr>
        <w:t xml:space="preserve"> </w:t>
      </w:r>
      <w:r w:rsidRPr="00063312">
        <w:rPr>
          <w:rFonts w:asciiTheme="minorHAnsi" w:hAnsiTheme="minorHAnsi"/>
          <w:color w:val="231F20"/>
          <w:w w:val="110"/>
        </w:rPr>
        <w:t>deficiencias</w:t>
      </w:r>
      <w:r w:rsidRPr="00063312">
        <w:rPr>
          <w:rFonts w:asciiTheme="minorHAnsi" w:hAnsiTheme="minorHAnsi"/>
          <w:color w:val="231F20"/>
          <w:spacing w:val="-22"/>
          <w:w w:val="110"/>
        </w:rPr>
        <w:t xml:space="preserve"> </w:t>
      </w:r>
      <w:r w:rsidRPr="00063312">
        <w:rPr>
          <w:rFonts w:asciiTheme="minorHAnsi" w:hAnsiTheme="minorHAnsi"/>
          <w:color w:val="231F20"/>
          <w:w w:val="110"/>
        </w:rPr>
        <w:t>ou limitacións na actividade e restricións na participación social das</w:t>
      </w:r>
      <w:r w:rsidRPr="00063312">
        <w:rPr>
          <w:rFonts w:asciiTheme="minorHAnsi" w:hAnsiTheme="minorHAnsi"/>
          <w:color w:val="231F20"/>
          <w:spacing w:val="2"/>
          <w:w w:val="110"/>
        </w:rPr>
        <w:t xml:space="preserve"> </w:t>
      </w:r>
      <w:r w:rsidRPr="00063312">
        <w:rPr>
          <w:rFonts w:asciiTheme="minorHAnsi" w:hAnsiTheme="minorHAnsi"/>
          <w:color w:val="231F20"/>
          <w:w w:val="110"/>
        </w:rPr>
        <w:t>persoas.</w:t>
      </w:r>
    </w:p>
    <w:p w:rsidR="0007120C" w:rsidRPr="00063312" w:rsidRDefault="00CC486A" w:rsidP="00063312">
      <w:pPr>
        <w:pStyle w:val="Prrafodelista"/>
        <w:numPr>
          <w:ilvl w:val="0"/>
          <w:numId w:val="22"/>
        </w:numPr>
        <w:tabs>
          <w:tab w:val="left" w:pos="656"/>
        </w:tabs>
        <w:spacing w:before="0"/>
        <w:ind w:left="0" w:right="2" w:firstLine="0"/>
        <w:jc w:val="both"/>
        <w:rPr>
          <w:rFonts w:asciiTheme="minorHAnsi" w:hAnsiTheme="minorHAnsi"/>
        </w:rPr>
      </w:pPr>
      <w:r w:rsidRPr="00063312">
        <w:rPr>
          <w:rFonts w:asciiTheme="minorHAnsi" w:hAnsiTheme="minorHAnsi"/>
          <w:color w:val="231F20"/>
          <w:w w:val="110"/>
        </w:rPr>
        <w:t>Prestación</w:t>
      </w:r>
      <w:r w:rsidRPr="00063312">
        <w:rPr>
          <w:rFonts w:asciiTheme="minorHAnsi" w:hAnsiTheme="minorHAnsi"/>
          <w:color w:val="231F20"/>
          <w:spacing w:val="-4"/>
          <w:w w:val="110"/>
        </w:rPr>
        <w:t xml:space="preserve"> </w:t>
      </w:r>
      <w:r w:rsidRPr="00063312">
        <w:rPr>
          <w:rFonts w:asciiTheme="minorHAnsi" w:hAnsiTheme="minorHAnsi"/>
          <w:color w:val="231F20"/>
          <w:w w:val="110"/>
        </w:rPr>
        <w:t>de</w:t>
      </w:r>
      <w:r w:rsidRPr="00063312">
        <w:rPr>
          <w:rFonts w:asciiTheme="minorHAnsi" w:hAnsiTheme="minorHAnsi"/>
          <w:color w:val="231F20"/>
          <w:spacing w:val="-4"/>
          <w:w w:val="110"/>
        </w:rPr>
        <w:t xml:space="preserve"> </w:t>
      </w:r>
      <w:r w:rsidRPr="00063312">
        <w:rPr>
          <w:rFonts w:asciiTheme="minorHAnsi" w:hAnsiTheme="minorHAnsi"/>
          <w:color w:val="231F20"/>
          <w:w w:val="110"/>
        </w:rPr>
        <w:t>atención</w:t>
      </w:r>
      <w:r w:rsidRPr="00063312">
        <w:rPr>
          <w:rFonts w:asciiTheme="minorHAnsi" w:hAnsiTheme="minorHAnsi"/>
          <w:color w:val="231F20"/>
          <w:spacing w:val="-4"/>
          <w:w w:val="110"/>
        </w:rPr>
        <w:t xml:space="preserve"> </w:t>
      </w:r>
      <w:r w:rsidRPr="00063312">
        <w:rPr>
          <w:rFonts w:asciiTheme="minorHAnsi" w:hAnsiTheme="minorHAnsi"/>
          <w:color w:val="231F20"/>
          <w:w w:val="110"/>
        </w:rPr>
        <w:t>a</w:t>
      </w:r>
      <w:r w:rsidRPr="00063312">
        <w:rPr>
          <w:rFonts w:asciiTheme="minorHAnsi" w:hAnsiTheme="minorHAnsi"/>
          <w:color w:val="231F20"/>
          <w:spacing w:val="-4"/>
          <w:w w:val="110"/>
        </w:rPr>
        <w:t xml:space="preserve"> </w:t>
      </w:r>
      <w:r w:rsidRPr="00063312">
        <w:rPr>
          <w:rFonts w:asciiTheme="minorHAnsi" w:hAnsiTheme="minorHAnsi"/>
          <w:color w:val="231F20"/>
          <w:w w:val="110"/>
        </w:rPr>
        <w:t>distancia</w:t>
      </w:r>
      <w:r w:rsidRPr="00063312">
        <w:rPr>
          <w:rFonts w:asciiTheme="minorHAnsi" w:hAnsiTheme="minorHAnsi"/>
          <w:color w:val="231F20"/>
          <w:spacing w:val="-4"/>
          <w:w w:val="110"/>
        </w:rPr>
        <w:t xml:space="preserve"> </w:t>
      </w:r>
      <w:r w:rsidRPr="00063312">
        <w:rPr>
          <w:rFonts w:asciiTheme="minorHAnsi" w:hAnsiTheme="minorHAnsi"/>
          <w:color w:val="231F20"/>
          <w:w w:val="110"/>
        </w:rPr>
        <w:t>mediante</w:t>
      </w:r>
      <w:r w:rsidRPr="00063312">
        <w:rPr>
          <w:rFonts w:asciiTheme="minorHAnsi" w:hAnsiTheme="minorHAnsi"/>
          <w:color w:val="231F20"/>
          <w:spacing w:val="-4"/>
          <w:w w:val="110"/>
        </w:rPr>
        <w:t xml:space="preserve"> </w:t>
      </w:r>
      <w:r w:rsidRPr="00063312">
        <w:rPr>
          <w:rFonts w:asciiTheme="minorHAnsi" w:hAnsiTheme="minorHAnsi"/>
          <w:color w:val="231F20"/>
          <w:w w:val="110"/>
        </w:rPr>
        <w:t>dispositivos</w:t>
      </w:r>
      <w:r w:rsidRPr="00063312">
        <w:rPr>
          <w:rFonts w:asciiTheme="minorHAnsi" w:hAnsiTheme="minorHAnsi"/>
          <w:color w:val="231F20"/>
          <w:spacing w:val="-4"/>
          <w:w w:val="110"/>
        </w:rPr>
        <w:t xml:space="preserve"> </w:t>
      </w:r>
      <w:r w:rsidRPr="00063312">
        <w:rPr>
          <w:rFonts w:asciiTheme="minorHAnsi" w:hAnsiTheme="minorHAnsi"/>
          <w:color w:val="231F20"/>
          <w:w w:val="110"/>
        </w:rPr>
        <w:t>de</w:t>
      </w:r>
      <w:r w:rsidRPr="00063312">
        <w:rPr>
          <w:rFonts w:asciiTheme="minorHAnsi" w:hAnsiTheme="minorHAnsi"/>
          <w:color w:val="231F20"/>
          <w:spacing w:val="-4"/>
          <w:w w:val="110"/>
        </w:rPr>
        <w:t xml:space="preserve"> </w:t>
      </w:r>
      <w:r w:rsidRPr="00063312">
        <w:rPr>
          <w:rFonts w:asciiTheme="minorHAnsi" w:hAnsiTheme="minorHAnsi"/>
          <w:color w:val="231F20"/>
          <w:w w:val="110"/>
        </w:rPr>
        <w:t>teleseguemento,</w:t>
      </w:r>
      <w:r w:rsidRPr="00063312">
        <w:rPr>
          <w:rFonts w:asciiTheme="minorHAnsi" w:hAnsiTheme="minorHAnsi"/>
          <w:color w:val="231F20"/>
          <w:spacing w:val="-11"/>
          <w:w w:val="110"/>
        </w:rPr>
        <w:t xml:space="preserve"> </w:t>
      </w:r>
      <w:r w:rsidRPr="00063312">
        <w:rPr>
          <w:rFonts w:asciiTheme="minorHAnsi" w:hAnsiTheme="minorHAnsi"/>
          <w:color w:val="231F20"/>
          <w:w w:val="110"/>
        </w:rPr>
        <w:t>teleasistencia</w:t>
      </w:r>
      <w:r w:rsidRPr="00063312">
        <w:rPr>
          <w:rFonts w:asciiTheme="minorHAnsi" w:hAnsiTheme="minorHAnsi"/>
          <w:color w:val="231F20"/>
          <w:spacing w:val="-4"/>
          <w:w w:val="110"/>
        </w:rPr>
        <w:t xml:space="preserve"> </w:t>
      </w:r>
      <w:r w:rsidRPr="00063312">
        <w:rPr>
          <w:rFonts w:asciiTheme="minorHAnsi" w:hAnsiTheme="minorHAnsi"/>
          <w:color w:val="231F20"/>
          <w:w w:val="110"/>
        </w:rPr>
        <w:t>e</w:t>
      </w:r>
      <w:r w:rsidRPr="00063312">
        <w:rPr>
          <w:rFonts w:asciiTheme="minorHAnsi" w:hAnsiTheme="minorHAnsi"/>
          <w:color w:val="231F20"/>
          <w:spacing w:val="-4"/>
          <w:w w:val="110"/>
        </w:rPr>
        <w:t xml:space="preserve"> </w:t>
      </w:r>
      <w:r w:rsidRPr="00063312">
        <w:rPr>
          <w:rFonts w:asciiTheme="minorHAnsi" w:hAnsiTheme="minorHAnsi"/>
          <w:color w:val="231F20"/>
          <w:w w:val="110"/>
        </w:rPr>
        <w:t>similares.</w:t>
      </w:r>
    </w:p>
    <w:p w:rsidR="0007120C" w:rsidRPr="00063312" w:rsidRDefault="00CC486A" w:rsidP="00063312">
      <w:pPr>
        <w:pStyle w:val="Prrafodelista"/>
        <w:numPr>
          <w:ilvl w:val="0"/>
          <w:numId w:val="22"/>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Adaptacións  funcionais  do</w:t>
      </w:r>
      <w:r w:rsidRPr="00063312">
        <w:rPr>
          <w:rFonts w:asciiTheme="minorHAnsi" w:hAnsiTheme="minorHAnsi"/>
          <w:color w:val="231F20"/>
          <w:spacing w:val="-17"/>
          <w:w w:val="105"/>
        </w:rPr>
        <w:t xml:space="preserve"> </w:t>
      </w:r>
      <w:r w:rsidRPr="00063312">
        <w:rPr>
          <w:rFonts w:asciiTheme="minorHAnsi" w:hAnsiTheme="minorHAnsi"/>
          <w:color w:val="231F20"/>
          <w:spacing w:val="-4"/>
          <w:w w:val="105"/>
        </w:rPr>
        <w:t>fogar.</w:t>
      </w:r>
    </w:p>
    <w:p w:rsidR="0007120C" w:rsidRPr="00063312" w:rsidRDefault="00CC486A" w:rsidP="00063312">
      <w:pPr>
        <w:pStyle w:val="Prrafodelista"/>
        <w:numPr>
          <w:ilvl w:val="0"/>
          <w:numId w:val="22"/>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Servizo de</w:t>
      </w:r>
      <w:r w:rsidRPr="00063312">
        <w:rPr>
          <w:rFonts w:asciiTheme="minorHAnsi" w:hAnsiTheme="minorHAnsi"/>
          <w:color w:val="231F20"/>
          <w:spacing w:val="44"/>
          <w:w w:val="105"/>
        </w:rPr>
        <w:t xml:space="preserve"> </w:t>
      </w:r>
      <w:r w:rsidRPr="00063312">
        <w:rPr>
          <w:rFonts w:asciiTheme="minorHAnsi" w:hAnsiTheme="minorHAnsi"/>
          <w:color w:val="231F20"/>
          <w:w w:val="105"/>
        </w:rPr>
        <w:t>podoloxía.</w:t>
      </w:r>
    </w:p>
    <w:p w:rsidR="0007120C" w:rsidRPr="00063312" w:rsidRDefault="00CC486A" w:rsidP="00063312">
      <w:pPr>
        <w:pStyle w:val="Prrafodelista"/>
        <w:numPr>
          <w:ilvl w:val="0"/>
          <w:numId w:val="22"/>
        </w:numPr>
        <w:tabs>
          <w:tab w:val="left" w:pos="622"/>
        </w:tabs>
        <w:spacing w:before="0"/>
        <w:ind w:left="0" w:right="2" w:firstLine="0"/>
        <w:jc w:val="both"/>
        <w:rPr>
          <w:rFonts w:asciiTheme="minorHAnsi" w:hAnsiTheme="minorHAnsi"/>
        </w:rPr>
      </w:pPr>
      <w:r w:rsidRPr="00063312">
        <w:rPr>
          <w:rFonts w:asciiTheme="minorHAnsi" w:hAnsiTheme="minorHAnsi"/>
          <w:color w:val="231F20"/>
          <w:w w:val="105"/>
        </w:rPr>
        <w:t>Servizo  de</w:t>
      </w:r>
      <w:r w:rsidRPr="00063312">
        <w:rPr>
          <w:rFonts w:asciiTheme="minorHAnsi" w:hAnsiTheme="minorHAnsi"/>
          <w:color w:val="231F20"/>
          <w:spacing w:val="21"/>
          <w:w w:val="105"/>
        </w:rPr>
        <w:t xml:space="preserve"> </w:t>
      </w:r>
      <w:r w:rsidRPr="00063312">
        <w:rPr>
          <w:rFonts w:asciiTheme="minorHAnsi" w:hAnsiTheme="minorHAnsi"/>
          <w:color w:val="231F20"/>
          <w:w w:val="105"/>
        </w:rPr>
        <w:t>fisioterapia.</w:t>
      </w:r>
    </w:p>
    <w:p w:rsidR="00063312" w:rsidRPr="00063312" w:rsidRDefault="00063312" w:rsidP="00063312">
      <w:pPr>
        <w:pStyle w:val="Prrafodelista"/>
        <w:tabs>
          <w:tab w:val="left" w:pos="622"/>
        </w:tabs>
        <w:spacing w:before="0"/>
        <w:ind w:left="0" w:right="2" w:firstLine="0"/>
        <w:jc w:val="both"/>
        <w:rPr>
          <w:rFonts w:asciiTheme="minorHAnsi" w:hAnsiTheme="minorHAnsi"/>
        </w:rPr>
      </w:pPr>
    </w:p>
    <w:p w:rsidR="0007120C" w:rsidRPr="00063312" w:rsidRDefault="00CC486A" w:rsidP="00063312">
      <w:pPr>
        <w:pStyle w:val="Prrafodelista"/>
        <w:numPr>
          <w:ilvl w:val="0"/>
          <w:numId w:val="24"/>
        </w:numPr>
        <w:tabs>
          <w:tab w:val="left" w:pos="697"/>
        </w:tabs>
        <w:spacing w:before="0"/>
        <w:ind w:left="0" w:right="2" w:firstLine="0"/>
        <w:jc w:val="both"/>
        <w:rPr>
          <w:rFonts w:asciiTheme="minorHAnsi" w:hAnsiTheme="minorHAnsi"/>
        </w:rPr>
      </w:pPr>
      <w:r w:rsidRPr="00063312">
        <w:rPr>
          <w:rFonts w:asciiTheme="minorHAnsi" w:hAnsiTheme="minorHAnsi"/>
          <w:color w:val="231F20"/>
          <w:w w:val="105"/>
        </w:rPr>
        <w:t xml:space="preserve">Poderán integrarse, ademais, dentro do servizo de axuda no </w:t>
      </w:r>
      <w:r w:rsidRPr="00063312">
        <w:rPr>
          <w:rFonts w:asciiTheme="minorHAnsi" w:hAnsiTheme="minorHAnsi"/>
          <w:color w:val="231F20"/>
          <w:spacing w:val="-4"/>
          <w:w w:val="105"/>
        </w:rPr>
        <w:t xml:space="preserve">fogar, </w:t>
      </w:r>
      <w:r w:rsidRPr="00063312">
        <w:rPr>
          <w:rFonts w:asciiTheme="minorHAnsi" w:hAnsiTheme="minorHAnsi"/>
          <w:color w:val="231F20"/>
          <w:w w:val="105"/>
        </w:rPr>
        <w:t>determinadas atencións e actividades que se desenvolvan fóra do marco do domicilio da persoa usuaria, sempre que, de acordo coa prescrición técnica sobre o contido   do servizo, incidan de maneira significativa na posibilidade de permanencia no fogar e na mellora da autonomía e calidade   de</w:t>
      </w:r>
      <w:r w:rsidRPr="00063312">
        <w:rPr>
          <w:rFonts w:asciiTheme="minorHAnsi" w:hAnsiTheme="minorHAnsi"/>
          <w:color w:val="231F20"/>
          <w:spacing w:val="17"/>
          <w:w w:val="105"/>
        </w:rPr>
        <w:t xml:space="preserve"> </w:t>
      </w:r>
      <w:r w:rsidRPr="00063312">
        <w:rPr>
          <w:rFonts w:asciiTheme="minorHAnsi" w:hAnsiTheme="minorHAnsi"/>
          <w:color w:val="231F20"/>
          <w:w w:val="105"/>
        </w:rPr>
        <w:t>vida.</w:t>
      </w:r>
    </w:p>
    <w:p w:rsidR="00063312" w:rsidRPr="00063312" w:rsidRDefault="00063312" w:rsidP="00063312">
      <w:pPr>
        <w:pStyle w:val="Prrafodelista"/>
        <w:tabs>
          <w:tab w:val="left" w:pos="697"/>
        </w:tabs>
        <w:spacing w:before="0"/>
        <w:ind w:left="0" w:right="2" w:firstLine="0"/>
        <w:jc w:val="both"/>
        <w:rPr>
          <w:rFonts w:asciiTheme="minorHAnsi" w:hAnsiTheme="minorHAnsi"/>
        </w:rPr>
      </w:pPr>
    </w:p>
    <w:p w:rsidR="0007120C" w:rsidRPr="00063312" w:rsidRDefault="00CC486A" w:rsidP="00063312">
      <w:pPr>
        <w:pStyle w:val="Prrafodelista"/>
        <w:numPr>
          <w:ilvl w:val="0"/>
          <w:numId w:val="24"/>
        </w:numPr>
        <w:tabs>
          <w:tab w:val="left" w:pos="689"/>
        </w:tabs>
        <w:spacing w:before="0"/>
        <w:ind w:left="0" w:right="2" w:firstLine="0"/>
        <w:jc w:val="both"/>
        <w:rPr>
          <w:rFonts w:asciiTheme="minorHAnsi" w:hAnsiTheme="minorHAnsi"/>
        </w:rPr>
      </w:pPr>
      <w:r w:rsidRPr="00063312">
        <w:rPr>
          <w:rFonts w:asciiTheme="minorHAnsi" w:hAnsiTheme="minorHAnsi"/>
          <w:color w:val="231F20"/>
          <w:w w:val="105"/>
        </w:rPr>
        <w:t>En todo caso, as atencións prestadas terán un carácter de reforzo e non substitutivo das propias capacidades da</w:t>
      </w:r>
      <w:r w:rsidRPr="00063312">
        <w:rPr>
          <w:rFonts w:asciiTheme="minorHAnsi" w:hAnsiTheme="minorHAnsi"/>
          <w:color w:val="231F20"/>
          <w:spacing w:val="45"/>
          <w:w w:val="105"/>
        </w:rPr>
        <w:t xml:space="preserve"> </w:t>
      </w:r>
      <w:r w:rsidRPr="00063312">
        <w:rPr>
          <w:rFonts w:asciiTheme="minorHAnsi" w:hAnsiTheme="minorHAnsi"/>
          <w:color w:val="231F20"/>
          <w:w w:val="105"/>
        </w:rPr>
        <w:t>persoa</w:t>
      </w:r>
      <w:r w:rsidRPr="00063312">
        <w:rPr>
          <w:rFonts w:asciiTheme="minorHAnsi" w:hAnsiTheme="minorHAnsi"/>
          <w:color w:val="231F20"/>
          <w:spacing w:val="19"/>
          <w:w w:val="105"/>
        </w:rPr>
        <w:t xml:space="preserve"> </w:t>
      </w:r>
      <w:r w:rsidRPr="00063312">
        <w:rPr>
          <w:rFonts w:asciiTheme="minorHAnsi" w:hAnsiTheme="minorHAnsi"/>
          <w:color w:val="231F20"/>
          <w:w w:val="105"/>
        </w:rPr>
        <w:t>usuaria</w:t>
      </w:r>
      <w:r w:rsidRPr="00063312">
        <w:rPr>
          <w:rFonts w:asciiTheme="minorHAnsi" w:hAnsiTheme="minorHAnsi"/>
          <w:color w:val="231F20"/>
          <w:spacing w:val="19"/>
          <w:w w:val="105"/>
        </w:rPr>
        <w:t xml:space="preserve"> </w:t>
      </w:r>
      <w:r w:rsidRPr="00063312">
        <w:rPr>
          <w:rFonts w:asciiTheme="minorHAnsi" w:hAnsiTheme="minorHAnsi"/>
          <w:color w:val="231F20"/>
          <w:w w:val="105"/>
        </w:rPr>
        <w:t>ou</w:t>
      </w:r>
      <w:r w:rsidRPr="00063312">
        <w:rPr>
          <w:rFonts w:asciiTheme="minorHAnsi" w:hAnsiTheme="minorHAnsi"/>
          <w:color w:val="231F20"/>
          <w:spacing w:val="19"/>
          <w:w w:val="105"/>
        </w:rPr>
        <w:t xml:space="preserve"> </w:t>
      </w:r>
      <w:r w:rsidRPr="00063312">
        <w:rPr>
          <w:rFonts w:asciiTheme="minorHAnsi" w:hAnsiTheme="minorHAnsi"/>
          <w:color w:val="231F20"/>
          <w:w w:val="105"/>
        </w:rPr>
        <w:t>doutras</w:t>
      </w:r>
      <w:r w:rsidRPr="00063312">
        <w:rPr>
          <w:rFonts w:asciiTheme="minorHAnsi" w:hAnsiTheme="minorHAnsi"/>
          <w:color w:val="231F20"/>
          <w:spacing w:val="19"/>
          <w:w w:val="105"/>
        </w:rPr>
        <w:t xml:space="preserve"> </w:t>
      </w:r>
      <w:r w:rsidRPr="00063312">
        <w:rPr>
          <w:rFonts w:asciiTheme="minorHAnsi" w:hAnsiTheme="minorHAnsi"/>
          <w:color w:val="231F20"/>
          <w:w w:val="105"/>
        </w:rPr>
        <w:t>persoas</w:t>
      </w:r>
      <w:r w:rsidRPr="00063312">
        <w:rPr>
          <w:rFonts w:asciiTheme="minorHAnsi" w:hAnsiTheme="minorHAnsi"/>
          <w:color w:val="231F20"/>
          <w:spacing w:val="19"/>
          <w:w w:val="105"/>
        </w:rPr>
        <w:t xml:space="preserve"> </w:t>
      </w:r>
      <w:r w:rsidRPr="00063312">
        <w:rPr>
          <w:rFonts w:asciiTheme="minorHAnsi" w:hAnsiTheme="minorHAnsi"/>
          <w:color w:val="231F20"/>
          <w:w w:val="105"/>
        </w:rPr>
        <w:t>do</w:t>
      </w:r>
      <w:r w:rsidRPr="00063312">
        <w:rPr>
          <w:rFonts w:asciiTheme="minorHAnsi" w:hAnsiTheme="minorHAnsi"/>
          <w:color w:val="231F20"/>
          <w:spacing w:val="19"/>
          <w:w w:val="105"/>
        </w:rPr>
        <w:t xml:space="preserve"> </w:t>
      </w:r>
      <w:r w:rsidRPr="00063312">
        <w:rPr>
          <w:rFonts w:asciiTheme="minorHAnsi" w:hAnsiTheme="minorHAnsi"/>
          <w:color w:val="231F20"/>
          <w:w w:val="105"/>
        </w:rPr>
        <w:t>seu</w:t>
      </w:r>
      <w:r w:rsidRPr="00063312">
        <w:rPr>
          <w:rFonts w:asciiTheme="minorHAnsi" w:hAnsiTheme="minorHAnsi"/>
          <w:color w:val="231F20"/>
          <w:spacing w:val="19"/>
          <w:w w:val="105"/>
        </w:rPr>
        <w:t xml:space="preserve"> </w:t>
      </w:r>
      <w:r w:rsidRPr="00063312">
        <w:rPr>
          <w:rFonts w:asciiTheme="minorHAnsi" w:hAnsiTheme="minorHAnsi"/>
          <w:color w:val="231F20"/>
          <w:w w:val="105"/>
        </w:rPr>
        <w:t>contorno</w:t>
      </w:r>
      <w:r w:rsidRPr="00063312">
        <w:rPr>
          <w:rFonts w:asciiTheme="minorHAnsi" w:hAnsiTheme="minorHAnsi"/>
          <w:color w:val="231F20"/>
          <w:spacing w:val="19"/>
          <w:w w:val="105"/>
        </w:rPr>
        <w:t xml:space="preserve"> </w:t>
      </w:r>
      <w:r w:rsidRPr="00063312">
        <w:rPr>
          <w:rFonts w:asciiTheme="minorHAnsi" w:hAnsiTheme="minorHAnsi"/>
          <w:color w:val="231F20"/>
          <w:w w:val="105"/>
        </w:rPr>
        <w:t>inmediato,</w:t>
      </w:r>
      <w:r w:rsidRPr="00063312">
        <w:rPr>
          <w:rFonts w:asciiTheme="minorHAnsi" w:hAnsiTheme="minorHAnsi"/>
          <w:color w:val="231F20"/>
          <w:spacing w:val="7"/>
          <w:w w:val="105"/>
        </w:rPr>
        <w:t xml:space="preserve"> </w:t>
      </w:r>
      <w:r w:rsidRPr="00063312">
        <w:rPr>
          <w:rFonts w:asciiTheme="minorHAnsi" w:hAnsiTheme="minorHAnsi"/>
          <w:color w:val="231F20"/>
          <w:w w:val="105"/>
        </w:rPr>
        <w:t>de</w:t>
      </w:r>
      <w:r w:rsidRPr="00063312">
        <w:rPr>
          <w:rFonts w:asciiTheme="minorHAnsi" w:hAnsiTheme="minorHAnsi"/>
          <w:color w:val="231F20"/>
          <w:spacing w:val="19"/>
          <w:w w:val="105"/>
        </w:rPr>
        <w:t xml:space="preserve"> </w:t>
      </w:r>
      <w:r w:rsidRPr="00063312">
        <w:rPr>
          <w:rFonts w:asciiTheme="minorHAnsi" w:hAnsiTheme="minorHAnsi"/>
          <w:color w:val="231F20"/>
          <w:w w:val="105"/>
        </w:rPr>
        <w:t>maneira</w:t>
      </w:r>
      <w:r w:rsidRPr="00063312">
        <w:rPr>
          <w:rFonts w:asciiTheme="minorHAnsi" w:hAnsiTheme="minorHAnsi"/>
          <w:color w:val="231F20"/>
          <w:spacing w:val="19"/>
          <w:w w:val="105"/>
        </w:rPr>
        <w:t xml:space="preserve"> </w:t>
      </w:r>
      <w:r w:rsidRPr="00063312">
        <w:rPr>
          <w:rFonts w:asciiTheme="minorHAnsi" w:hAnsiTheme="minorHAnsi"/>
          <w:color w:val="231F20"/>
          <w:w w:val="105"/>
        </w:rPr>
        <w:t>que</w:t>
      </w:r>
      <w:r w:rsidRPr="00063312">
        <w:rPr>
          <w:rFonts w:asciiTheme="minorHAnsi" w:hAnsiTheme="minorHAnsi"/>
          <w:color w:val="231F20"/>
          <w:spacing w:val="19"/>
          <w:w w:val="105"/>
        </w:rPr>
        <w:t xml:space="preserve"> </w:t>
      </w:r>
      <w:r w:rsidRPr="00063312">
        <w:rPr>
          <w:rFonts w:asciiTheme="minorHAnsi" w:hAnsiTheme="minorHAnsi"/>
          <w:color w:val="231F20"/>
          <w:w w:val="105"/>
        </w:rPr>
        <w:t>se</w:t>
      </w:r>
      <w:r w:rsidRPr="00063312">
        <w:rPr>
          <w:rFonts w:asciiTheme="minorHAnsi" w:hAnsiTheme="minorHAnsi"/>
          <w:color w:val="231F20"/>
          <w:spacing w:val="19"/>
          <w:w w:val="105"/>
        </w:rPr>
        <w:t xml:space="preserve"> </w:t>
      </w:r>
      <w:r w:rsidRPr="00063312">
        <w:rPr>
          <w:rFonts w:asciiTheme="minorHAnsi" w:hAnsiTheme="minorHAnsi"/>
          <w:color w:val="231F20"/>
          <w:w w:val="105"/>
        </w:rPr>
        <w:t>facilite</w:t>
      </w:r>
      <w:r w:rsidRPr="00063312">
        <w:rPr>
          <w:rFonts w:asciiTheme="minorHAnsi" w:hAnsiTheme="minorHAnsi"/>
          <w:color w:val="231F20"/>
          <w:spacing w:val="19"/>
          <w:w w:val="105"/>
        </w:rPr>
        <w:t xml:space="preserve"> </w:t>
      </w:r>
      <w:r w:rsidRPr="00063312">
        <w:rPr>
          <w:rFonts w:asciiTheme="minorHAnsi" w:hAnsiTheme="minorHAnsi"/>
          <w:color w:val="231F20"/>
          <w:w w:val="105"/>
        </w:rPr>
        <w:t>e</w:t>
      </w:r>
      <w:r w:rsidRPr="00063312">
        <w:rPr>
          <w:rFonts w:asciiTheme="minorHAnsi" w:hAnsiTheme="minorHAnsi"/>
          <w:color w:val="231F20"/>
          <w:spacing w:val="19"/>
          <w:w w:val="105"/>
        </w:rPr>
        <w:t xml:space="preserve"> </w:t>
      </w:r>
      <w:r w:rsidRPr="00063312">
        <w:rPr>
          <w:rFonts w:asciiTheme="minorHAnsi" w:hAnsiTheme="minorHAnsi"/>
          <w:color w:val="231F20"/>
          <w:w w:val="105"/>
        </w:rPr>
        <w:t>promova</w:t>
      </w:r>
      <w:r w:rsidRPr="00063312">
        <w:rPr>
          <w:rFonts w:asciiTheme="minorHAnsi" w:hAnsiTheme="minorHAnsi"/>
          <w:color w:val="231F20"/>
          <w:spacing w:val="19"/>
          <w:w w:val="105"/>
        </w:rPr>
        <w:t xml:space="preserve"> </w:t>
      </w:r>
      <w:r w:rsidRPr="00063312">
        <w:rPr>
          <w:rFonts w:asciiTheme="minorHAnsi" w:hAnsiTheme="minorHAnsi"/>
          <w:color w:val="231F20"/>
          <w:w w:val="105"/>
        </w:rPr>
        <w:t>a</w:t>
      </w:r>
      <w:r w:rsidRPr="00063312">
        <w:rPr>
          <w:rFonts w:asciiTheme="minorHAnsi" w:hAnsiTheme="minorHAnsi"/>
          <w:color w:val="231F20"/>
          <w:spacing w:val="19"/>
          <w:w w:val="105"/>
        </w:rPr>
        <w:t xml:space="preserve"> </w:t>
      </w:r>
      <w:r w:rsidRPr="00063312">
        <w:rPr>
          <w:rFonts w:asciiTheme="minorHAnsi" w:hAnsiTheme="minorHAnsi"/>
          <w:color w:val="231F20"/>
          <w:w w:val="105"/>
        </w:rPr>
        <w:t>súa</w:t>
      </w:r>
      <w:r w:rsidRPr="00063312">
        <w:rPr>
          <w:rFonts w:asciiTheme="minorHAnsi" w:hAnsiTheme="minorHAnsi"/>
          <w:color w:val="231F20"/>
          <w:spacing w:val="19"/>
          <w:w w:val="105"/>
        </w:rPr>
        <w:t xml:space="preserve"> </w:t>
      </w:r>
      <w:r w:rsidRPr="00063312">
        <w:rPr>
          <w:rFonts w:asciiTheme="minorHAnsi" w:hAnsiTheme="minorHAnsi"/>
          <w:color w:val="231F20"/>
          <w:w w:val="105"/>
        </w:rPr>
        <w:t>autonomía.</w:t>
      </w:r>
    </w:p>
    <w:p w:rsidR="00063312" w:rsidRPr="00063312" w:rsidRDefault="00063312" w:rsidP="00063312">
      <w:pPr>
        <w:pStyle w:val="Prrafodelista"/>
        <w:tabs>
          <w:tab w:val="left" w:pos="689"/>
        </w:tabs>
        <w:spacing w:before="0"/>
        <w:ind w:left="0" w:right="2" w:firstLine="0"/>
        <w:jc w:val="both"/>
        <w:rPr>
          <w:rFonts w:asciiTheme="minorHAnsi" w:hAnsiTheme="minorHAnsi"/>
        </w:rPr>
      </w:pPr>
    </w:p>
    <w:p w:rsidR="0007120C" w:rsidRPr="00063312" w:rsidRDefault="00CC486A" w:rsidP="00063312">
      <w:pPr>
        <w:pStyle w:val="Prrafodelista"/>
        <w:numPr>
          <w:ilvl w:val="0"/>
          <w:numId w:val="24"/>
        </w:numPr>
        <w:tabs>
          <w:tab w:val="left" w:pos="679"/>
        </w:tabs>
        <w:spacing w:before="0"/>
        <w:ind w:left="0" w:right="2" w:firstLine="0"/>
        <w:jc w:val="both"/>
        <w:rPr>
          <w:rFonts w:asciiTheme="minorHAnsi" w:hAnsiTheme="minorHAnsi"/>
        </w:rPr>
      </w:pPr>
      <w:r w:rsidRPr="00063312">
        <w:rPr>
          <w:rFonts w:asciiTheme="minorHAnsi" w:hAnsiTheme="minorHAnsi"/>
          <w:color w:val="231F20"/>
          <w:w w:val="105"/>
        </w:rPr>
        <w:lastRenderedPageBreak/>
        <w:t>En</w:t>
      </w:r>
      <w:r w:rsidRPr="00063312">
        <w:rPr>
          <w:rFonts w:asciiTheme="minorHAnsi" w:hAnsiTheme="minorHAnsi"/>
          <w:color w:val="231F20"/>
          <w:spacing w:val="22"/>
          <w:w w:val="105"/>
        </w:rPr>
        <w:t xml:space="preserve"> </w:t>
      </w:r>
      <w:r w:rsidRPr="00063312">
        <w:rPr>
          <w:rFonts w:asciiTheme="minorHAnsi" w:hAnsiTheme="minorHAnsi"/>
          <w:color w:val="231F20"/>
          <w:w w:val="105"/>
        </w:rPr>
        <w:t>ningún</w:t>
      </w:r>
      <w:r w:rsidRPr="00063312">
        <w:rPr>
          <w:rFonts w:asciiTheme="minorHAnsi" w:hAnsiTheme="minorHAnsi"/>
          <w:color w:val="231F20"/>
          <w:spacing w:val="22"/>
          <w:w w:val="105"/>
        </w:rPr>
        <w:t xml:space="preserve"> </w:t>
      </w:r>
      <w:r w:rsidRPr="00063312">
        <w:rPr>
          <w:rFonts w:asciiTheme="minorHAnsi" w:hAnsiTheme="minorHAnsi"/>
          <w:color w:val="231F20"/>
          <w:w w:val="105"/>
        </w:rPr>
        <w:t>caso</w:t>
      </w:r>
      <w:r w:rsidRPr="00063312">
        <w:rPr>
          <w:rFonts w:asciiTheme="minorHAnsi" w:hAnsiTheme="minorHAnsi"/>
          <w:color w:val="231F20"/>
          <w:spacing w:val="22"/>
          <w:w w:val="105"/>
        </w:rPr>
        <w:t xml:space="preserve"> </w:t>
      </w:r>
      <w:r w:rsidRPr="00063312">
        <w:rPr>
          <w:rFonts w:asciiTheme="minorHAnsi" w:hAnsiTheme="minorHAnsi"/>
          <w:color w:val="231F20"/>
          <w:w w:val="105"/>
        </w:rPr>
        <w:t>poderán</w:t>
      </w:r>
      <w:r w:rsidRPr="00063312">
        <w:rPr>
          <w:rFonts w:asciiTheme="minorHAnsi" w:hAnsiTheme="minorHAnsi"/>
          <w:color w:val="231F20"/>
          <w:spacing w:val="22"/>
          <w:w w:val="105"/>
        </w:rPr>
        <w:t xml:space="preserve"> </w:t>
      </w:r>
      <w:r w:rsidRPr="00063312">
        <w:rPr>
          <w:rFonts w:asciiTheme="minorHAnsi" w:hAnsiTheme="minorHAnsi"/>
          <w:color w:val="231F20"/>
          <w:w w:val="105"/>
        </w:rPr>
        <w:t>formar</w:t>
      </w:r>
      <w:r w:rsidRPr="00063312">
        <w:rPr>
          <w:rFonts w:asciiTheme="minorHAnsi" w:hAnsiTheme="minorHAnsi"/>
          <w:color w:val="231F20"/>
          <w:spacing w:val="22"/>
          <w:w w:val="105"/>
        </w:rPr>
        <w:t xml:space="preserve"> </w:t>
      </w:r>
      <w:r w:rsidRPr="00063312">
        <w:rPr>
          <w:rFonts w:asciiTheme="minorHAnsi" w:hAnsiTheme="minorHAnsi"/>
          <w:color w:val="231F20"/>
          <w:w w:val="105"/>
        </w:rPr>
        <w:t>parte</w:t>
      </w:r>
      <w:r w:rsidRPr="00063312">
        <w:rPr>
          <w:rFonts w:asciiTheme="minorHAnsi" w:hAnsiTheme="minorHAnsi"/>
          <w:color w:val="231F20"/>
          <w:spacing w:val="22"/>
          <w:w w:val="105"/>
        </w:rPr>
        <w:t xml:space="preserve"> </w:t>
      </w:r>
      <w:r w:rsidRPr="00063312">
        <w:rPr>
          <w:rFonts w:asciiTheme="minorHAnsi" w:hAnsiTheme="minorHAnsi"/>
          <w:color w:val="231F20"/>
          <w:w w:val="105"/>
        </w:rPr>
        <w:t>das</w:t>
      </w:r>
      <w:r w:rsidRPr="00063312">
        <w:rPr>
          <w:rFonts w:asciiTheme="minorHAnsi" w:hAnsiTheme="minorHAnsi"/>
          <w:color w:val="231F20"/>
          <w:spacing w:val="22"/>
          <w:w w:val="105"/>
        </w:rPr>
        <w:t xml:space="preserve"> </w:t>
      </w:r>
      <w:r w:rsidRPr="00063312">
        <w:rPr>
          <w:rFonts w:asciiTheme="minorHAnsi" w:hAnsiTheme="minorHAnsi"/>
          <w:color w:val="231F20"/>
          <w:w w:val="105"/>
        </w:rPr>
        <w:t>actuacións</w:t>
      </w:r>
      <w:r w:rsidRPr="00063312">
        <w:rPr>
          <w:rFonts w:asciiTheme="minorHAnsi" w:hAnsiTheme="minorHAnsi"/>
          <w:color w:val="231F20"/>
          <w:spacing w:val="22"/>
          <w:w w:val="105"/>
        </w:rPr>
        <w:t xml:space="preserve"> </w:t>
      </w:r>
      <w:r w:rsidRPr="00063312">
        <w:rPr>
          <w:rFonts w:asciiTheme="minorHAnsi" w:hAnsiTheme="minorHAnsi"/>
          <w:color w:val="231F20"/>
          <w:w w:val="105"/>
        </w:rPr>
        <w:t>desenvolvidas</w:t>
      </w:r>
      <w:r w:rsidRPr="00063312">
        <w:rPr>
          <w:rFonts w:asciiTheme="minorHAnsi" w:hAnsiTheme="minorHAnsi"/>
          <w:color w:val="231F20"/>
          <w:spacing w:val="22"/>
          <w:w w:val="105"/>
        </w:rPr>
        <w:t xml:space="preserve"> </w:t>
      </w:r>
      <w:r w:rsidRPr="00063312">
        <w:rPr>
          <w:rFonts w:asciiTheme="minorHAnsi" w:hAnsiTheme="minorHAnsi"/>
          <w:color w:val="231F20"/>
          <w:w w:val="105"/>
        </w:rPr>
        <w:t>polo</w:t>
      </w:r>
      <w:r w:rsidRPr="00063312">
        <w:rPr>
          <w:rFonts w:asciiTheme="minorHAnsi" w:hAnsiTheme="minorHAnsi"/>
          <w:color w:val="231F20"/>
          <w:spacing w:val="22"/>
          <w:w w:val="105"/>
        </w:rPr>
        <w:t xml:space="preserve"> </w:t>
      </w:r>
      <w:r w:rsidRPr="00063312">
        <w:rPr>
          <w:rFonts w:asciiTheme="minorHAnsi" w:hAnsiTheme="minorHAnsi"/>
          <w:color w:val="231F20"/>
          <w:w w:val="105"/>
        </w:rPr>
        <w:t>servizo:</w:t>
      </w:r>
    </w:p>
    <w:p w:rsidR="0007120C" w:rsidRPr="00063312" w:rsidRDefault="00CC486A" w:rsidP="00063312">
      <w:pPr>
        <w:pStyle w:val="Prrafodelista"/>
        <w:numPr>
          <w:ilvl w:val="0"/>
          <w:numId w:val="21"/>
        </w:numPr>
        <w:tabs>
          <w:tab w:val="left" w:pos="704"/>
        </w:tabs>
        <w:spacing w:before="0"/>
        <w:ind w:left="0" w:right="2" w:firstLine="0"/>
        <w:jc w:val="both"/>
        <w:rPr>
          <w:rFonts w:asciiTheme="minorHAnsi" w:hAnsiTheme="minorHAnsi"/>
        </w:rPr>
      </w:pPr>
      <w:r w:rsidRPr="00063312">
        <w:rPr>
          <w:rFonts w:asciiTheme="minorHAnsi" w:hAnsiTheme="minorHAnsi"/>
          <w:color w:val="231F20"/>
          <w:w w:val="105"/>
        </w:rPr>
        <w:t>A realización de actividades domésticas que non fosen incluídas no proxecto de intervención  e  no  acordo  de  servizo.</w:t>
      </w:r>
    </w:p>
    <w:p w:rsidR="0007120C" w:rsidRPr="00063312" w:rsidRDefault="00CC486A" w:rsidP="00063312">
      <w:pPr>
        <w:pStyle w:val="Prrafodelista"/>
        <w:numPr>
          <w:ilvl w:val="0"/>
          <w:numId w:val="21"/>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Actuacións,</w:t>
      </w:r>
      <w:r w:rsidRPr="00063312">
        <w:rPr>
          <w:rFonts w:asciiTheme="minorHAnsi" w:hAnsiTheme="minorHAnsi"/>
          <w:color w:val="231F20"/>
          <w:spacing w:val="10"/>
          <w:w w:val="105"/>
        </w:rPr>
        <w:t xml:space="preserve"> </w:t>
      </w:r>
      <w:r w:rsidRPr="00063312">
        <w:rPr>
          <w:rFonts w:asciiTheme="minorHAnsi" w:hAnsiTheme="minorHAnsi"/>
          <w:color w:val="231F20"/>
          <w:w w:val="105"/>
        </w:rPr>
        <w:t>que</w:t>
      </w:r>
      <w:r w:rsidRPr="00063312">
        <w:rPr>
          <w:rFonts w:asciiTheme="minorHAnsi" w:hAnsiTheme="minorHAnsi"/>
          <w:color w:val="231F20"/>
          <w:spacing w:val="22"/>
          <w:w w:val="105"/>
        </w:rPr>
        <w:t xml:space="preserve"> </w:t>
      </w:r>
      <w:r w:rsidRPr="00063312">
        <w:rPr>
          <w:rFonts w:asciiTheme="minorHAnsi" w:hAnsiTheme="minorHAnsi"/>
          <w:color w:val="231F20"/>
          <w:w w:val="105"/>
        </w:rPr>
        <w:t>polo</w:t>
      </w:r>
      <w:r w:rsidRPr="00063312">
        <w:rPr>
          <w:rFonts w:asciiTheme="minorHAnsi" w:hAnsiTheme="minorHAnsi"/>
          <w:color w:val="231F20"/>
          <w:spacing w:val="22"/>
          <w:w w:val="105"/>
        </w:rPr>
        <w:t xml:space="preserve"> </w:t>
      </w:r>
      <w:r w:rsidRPr="00063312">
        <w:rPr>
          <w:rFonts w:asciiTheme="minorHAnsi" w:hAnsiTheme="minorHAnsi"/>
          <w:color w:val="231F20"/>
          <w:w w:val="105"/>
        </w:rPr>
        <w:t>seu</w:t>
      </w:r>
      <w:r w:rsidRPr="00063312">
        <w:rPr>
          <w:rFonts w:asciiTheme="minorHAnsi" w:hAnsiTheme="minorHAnsi"/>
          <w:color w:val="231F20"/>
          <w:spacing w:val="22"/>
          <w:w w:val="105"/>
        </w:rPr>
        <w:t xml:space="preserve"> </w:t>
      </w:r>
      <w:r w:rsidRPr="00063312">
        <w:rPr>
          <w:rFonts w:asciiTheme="minorHAnsi" w:hAnsiTheme="minorHAnsi"/>
          <w:color w:val="231F20"/>
          <w:w w:val="105"/>
        </w:rPr>
        <w:t>carácter</w:t>
      </w:r>
      <w:r w:rsidRPr="00063312">
        <w:rPr>
          <w:rFonts w:asciiTheme="minorHAnsi" w:hAnsiTheme="minorHAnsi"/>
          <w:color w:val="231F20"/>
          <w:spacing w:val="22"/>
          <w:w w:val="105"/>
        </w:rPr>
        <w:t xml:space="preserve"> </w:t>
      </w:r>
      <w:r w:rsidRPr="00063312">
        <w:rPr>
          <w:rFonts w:asciiTheme="minorHAnsi" w:hAnsiTheme="minorHAnsi"/>
          <w:color w:val="231F20"/>
          <w:w w:val="105"/>
        </w:rPr>
        <w:t>sanitario,</w:t>
      </w:r>
      <w:r w:rsidRPr="00063312">
        <w:rPr>
          <w:rFonts w:asciiTheme="minorHAnsi" w:hAnsiTheme="minorHAnsi"/>
          <w:color w:val="231F20"/>
          <w:spacing w:val="10"/>
          <w:w w:val="105"/>
        </w:rPr>
        <w:t xml:space="preserve"> </w:t>
      </w:r>
      <w:r w:rsidRPr="00063312">
        <w:rPr>
          <w:rFonts w:asciiTheme="minorHAnsi" w:hAnsiTheme="minorHAnsi"/>
          <w:color w:val="231F20"/>
          <w:w w:val="105"/>
        </w:rPr>
        <w:t>deban</w:t>
      </w:r>
      <w:r w:rsidRPr="00063312">
        <w:rPr>
          <w:rFonts w:asciiTheme="minorHAnsi" w:hAnsiTheme="minorHAnsi"/>
          <w:color w:val="231F20"/>
          <w:spacing w:val="22"/>
          <w:w w:val="105"/>
        </w:rPr>
        <w:t xml:space="preserve"> </w:t>
      </w:r>
      <w:r w:rsidRPr="00063312">
        <w:rPr>
          <w:rFonts w:asciiTheme="minorHAnsi" w:hAnsiTheme="minorHAnsi"/>
          <w:color w:val="231F20"/>
          <w:w w:val="105"/>
        </w:rPr>
        <w:t>en</w:t>
      </w:r>
      <w:r w:rsidRPr="00063312">
        <w:rPr>
          <w:rFonts w:asciiTheme="minorHAnsi" w:hAnsiTheme="minorHAnsi"/>
          <w:color w:val="231F20"/>
          <w:spacing w:val="22"/>
          <w:w w:val="105"/>
        </w:rPr>
        <w:t xml:space="preserve"> </w:t>
      </w:r>
      <w:r w:rsidRPr="00063312">
        <w:rPr>
          <w:rFonts w:asciiTheme="minorHAnsi" w:hAnsiTheme="minorHAnsi"/>
          <w:color w:val="231F20"/>
          <w:w w:val="105"/>
        </w:rPr>
        <w:t>todo</w:t>
      </w:r>
      <w:r w:rsidRPr="00063312">
        <w:rPr>
          <w:rFonts w:asciiTheme="minorHAnsi" w:hAnsiTheme="minorHAnsi"/>
          <w:color w:val="231F20"/>
          <w:spacing w:val="22"/>
          <w:w w:val="105"/>
        </w:rPr>
        <w:t xml:space="preserve"> </w:t>
      </w:r>
      <w:r w:rsidRPr="00063312">
        <w:rPr>
          <w:rFonts w:asciiTheme="minorHAnsi" w:hAnsiTheme="minorHAnsi"/>
          <w:color w:val="231F20"/>
          <w:w w:val="105"/>
        </w:rPr>
        <w:t>caso</w:t>
      </w:r>
      <w:r w:rsidRPr="00063312">
        <w:rPr>
          <w:rFonts w:asciiTheme="minorHAnsi" w:hAnsiTheme="minorHAnsi"/>
          <w:color w:val="231F20"/>
          <w:spacing w:val="22"/>
          <w:w w:val="105"/>
        </w:rPr>
        <w:t xml:space="preserve"> </w:t>
      </w:r>
      <w:r w:rsidRPr="00063312">
        <w:rPr>
          <w:rFonts w:asciiTheme="minorHAnsi" w:hAnsiTheme="minorHAnsi"/>
          <w:color w:val="231F20"/>
          <w:w w:val="105"/>
        </w:rPr>
        <w:t>ser</w:t>
      </w:r>
      <w:r w:rsidRPr="00063312">
        <w:rPr>
          <w:rFonts w:asciiTheme="minorHAnsi" w:hAnsiTheme="minorHAnsi"/>
          <w:color w:val="231F20"/>
          <w:spacing w:val="22"/>
          <w:w w:val="105"/>
        </w:rPr>
        <w:t xml:space="preserve"> </w:t>
      </w:r>
      <w:r w:rsidRPr="00063312">
        <w:rPr>
          <w:rFonts w:asciiTheme="minorHAnsi" w:hAnsiTheme="minorHAnsi"/>
          <w:color w:val="231F20"/>
          <w:w w:val="105"/>
        </w:rPr>
        <w:t>realizadas</w:t>
      </w:r>
      <w:r w:rsidRPr="00063312">
        <w:rPr>
          <w:rFonts w:asciiTheme="minorHAnsi" w:hAnsiTheme="minorHAnsi"/>
          <w:color w:val="231F20"/>
          <w:spacing w:val="22"/>
          <w:w w:val="105"/>
        </w:rPr>
        <w:t xml:space="preserve"> </w:t>
      </w:r>
      <w:r w:rsidRPr="00063312">
        <w:rPr>
          <w:rFonts w:asciiTheme="minorHAnsi" w:hAnsiTheme="minorHAnsi"/>
          <w:color w:val="231F20"/>
          <w:w w:val="105"/>
        </w:rPr>
        <w:t>por</w:t>
      </w:r>
      <w:r w:rsidRPr="00063312">
        <w:rPr>
          <w:rFonts w:asciiTheme="minorHAnsi" w:hAnsiTheme="minorHAnsi"/>
          <w:color w:val="231F20"/>
          <w:spacing w:val="22"/>
          <w:w w:val="105"/>
        </w:rPr>
        <w:t xml:space="preserve"> </w:t>
      </w:r>
      <w:r w:rsidRPr="00063312">
        <w:rPr>
          <w:rFonts w:asciiTheme="minorHAnsi" w:hAnsiTheme="minorHAnsi"/>
          <w:color w:val="231F20"/>
          <w:w w:val="105"/>
        </w:rPr>
        <w:t>persoal</w:t>
      </w:r>
      <w:r w:rsidRPr="00063312">
        <w:rPr>
          <w:rFonts w:asciiTheme="minorHAnsi" w:hAnsiTheme="minorHAnsi"/>
          <w:color w:val="231F20"/>
          <w:spacing w:val="22"/>
          <w:w w:val="105"/>
        </w:rPr>
        <w:t xml:space="preserve"> </w:t>
      </w:r>
      <w:r w:rsidRPr="00063312">
        <w:rPr>
          <w:rFonts w:asciiTheme="minorHAnsi" w:hAnsiTheme="minorHAnsi"/>
          <w:color w:val="231F20"/>
          <w:w w:val="105"/>
        </w:rPr>
        <w:t>facultativo.</w:t>
      </w:r>
    </w:p>
    <w:p w:rsidR="00063312" w:rsidRDefault="00063312" w:rsidP="00063312">
      <w:pPr>
        <w:tabs>
          <w:tab w:val="left" w:pos="668"/>
        </w:tabs>
        <w:ind w:right="2"/>
        <w:jc w:val="both"/>
        <w:rPr>
          <w:rFonts w:asciiTheme="minorHAnsi" w:hAnsiTheme="minorHAnsi"/>
        </w:rPr>
      </w:pPr>
    </w:p>
    <w:p w:rsidR="00063312" w:rsidRPr="00063312" w:rsidRDefault="00063312" w:rsidP="00063312">
      <w:pPr>
        <w:tabs>
          <w:tab w:val="left" w:pos="668"/>
        </w:tabs>
        <w:ind w:right="2"/>
        <w:jc w:val="both"/>
        <w:rPr>
          <w:rFonts w:asciiTheme="minorHAnsi" w:hAnsiTheme="minorHAnsi"/>
        </w:rPr>
      </w:pPr>
    </w:p>
    <w:p w:rsidR="00063312"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5.º.–Persoas destinatarias.</w:t>
      </w:r>
    </w:p>
    <w:p w:rsidR="00063312" w:rsidRP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Prrafodelista"/>
        <w:numPr>
          <w:ilvl w:val="0"/>
          <w:numId w:val="20"/>
        </w:numPr>
        <w:tabs>
          <w:tab w:val="left" w:pos="686"/>
        </w:tabs>
        <w:spacing w:before="0"/>
        <w:ind w:left="0" w:right="2" w:firstLine="0"/>
        <w:jc w:val="both"/>
        <w:rPr>
          <w:rFonts w:asciiTheme="minorHAnsi" w:hAnsiTheme="minorHAnsi"/>
        </w:rPr>
      </w:pPr>
      <w:r w:rsidRPr="00063312">
        <w:rPr>
          <w:rFonts w:asciiTheme="minorHAnsi" w:hAnsiTheme="minorHAnsi"/>
          <w:color w:val="231F20"/>
          <w:w w:val="105"/>
        </w:rPr>
        <w:t xml:space="preserve">O servizo de axuda no fogar estará aberto a todas as persoas ou unidades de convivencia para as que, de acordo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coa valoración técnica correspondente, supoña un recurso idóneo de atención. De xeito particular, o servizo atenderá per- soas maiores con déficits de autonomía e persoas con discapacidade, especialmente cando carezan de apoio persoal no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seu contorno inmediato, así como fogares con menores, en que se observe a necesidade dunha intervención de carácter socio-educativo. </w:t>
      </w:r>
      <w:r w:rsidRPr="00063312">
        <w:rPr>
          <w:rFonts w:asciiTheme="minorHAnsi" w:hAnsiTheme="minorHAnsi"/>
          <w:color w:val="231F20"/>
          <w:spacing w:val="-4"/>
          <w:w w:val="105"/>
        </w:rPr>
        <w:t xml:space="preserve">Tamén </w:t>
      </w:r>
      <w:r w:rsidRPr="00063312">
        <w:rPr>
          <w:rFonts w:asciiTheme="minorHAnsi" w:hAnsiTheme="minorHAnsi"/>
          <w:color w:val="231F20"/>
          <w:w w:val="105"/>
        </w:rPr>
        <w:t xml:space="preserve">poderá dar unha resposta preventiva e socializadora a diversas situacións de familias en risco de exclusión </w:t>
      </w:r>
      <w:r w:rsidRPr="00063312">
        <w:rPr>
          <w:rFonts w:asciiTheme="minorHAnsi" w:hAnsiTheme="minorHAnsi"/>
          <w:color w:val="231F20"/>
          <w:spacing w:val="25"/>
          <w:w w:val="105"/>
        </w:rPr>
        <w:t xml:space="preserve"> </w:t>
      </w:r>
      <w:r w:rsidRPr="00063312">
        <w:rPr>
          <w:rFonts w:asciiTheme="minorHAnsi" w:hAnsiTheme="minorHAnsi"/>
          <w:color w:val="231F20"/>
          <w:w w:val="105"/>
        </w:rPr>
        <w:t>social.</w:t>
      </w:r>
    </w:p>
    <w:p w:rsidR="00063312" w:rsidRPr="00063312" w:rsidRDefault="00063312" w:rsidP="00063312">
      <w:pPr>
        <w:pStyle w:val="Prrafodelista"/>
        <w:tabs>
          <w:tab w:val="left" w:pos="686"/>
        </w:tabs>
        <w:spacing w:before="0"/>
        <w:ind w:left="0" w:right="2" w:firstLine="0"/>
        <w:jc w:val="both"/>
        <w:rPr>
          <w:rFonts w:asciiTheme="minorHAnsi" w:hAnsiTheme="minorHAnsi"/>
        </w:rPr>
      </w:pPr>
    </w:p>
    <w:p w:rsidR="0007120C" w:rsidRPr="00063312" w:rsidRDefault="00CC486A" w:rsidP="00063312">
      <w:pPr>
        <w:pStyle w:val="Prrafodelista"/>
        <w:numPr>
          <w:ilvl w:val="0"/>
          <w:numId w:val="20"/>
        </w:numPr>
        <w:tabs>
          <w:tab w:val="left" w:pos="670"/>
        </w:tabs>
        <w:spacing w:before="0"/>
        <w:ind w:left="0" w:right="2" w:firstLine="0"/>
        <w:jc w:val="both"/>
        <w:rPr>
          <w:rFonts w:asciiTheme="minorHAnsi" w:hAnsiTheme="minorHAnsi"/>
        </w:rPr>
      </w:pPr>
      <w:r w:rsidRPr="00063312">
        <w:rPr>
          <w:rFonts w:asciiTheme="minorHAnsi" w:hAnsiTheme="minorHAnsi"/>
          <w:color w:val="231F20"/>
          <w:w w:val="105"/>
        </w:rPr>
        <w:t xml:space="preserve">En todo caso, darase prioridade de acceso ao servizo ás persoas que teñan un dereito recoñecido de atención dentro do sistema de autonomía e atención á   </w:t>
      </w:r>
      <w:r w:rsidRPr="00063312">
        <w:rPr>
          <w:rFonts w:asciiTheme="minorHAnsi" w:hAnsiTheme="minorHAnsi"/>
          <w:color w:val="231F20"/>
          <w:spacing w:val="14"/>
          <w:w w:val="105"/>
        </w:rPr>
        <w:t xml:space="preserve"> </w:t>
      </w:r>
      <w:r w:rsidRPr="00063312">
        <w:rPr>
          <w:rFonts w:asciiTheme="minorHAnsi" w:hAnsiTheme="minorHAnsi"/>
          <w:color w:val="231F20"/>
          <w:w w:val="105"/>
        </w:rPr>
        <w:t>dependencia.</w:t>
      </w:r>
    </w:p>
    <w:p w:rsidR="00063312" w:rsidRDefault="00063312" w:rsidP="00063312">
      <w:pPr>
        <w:pStyle w:val="Prrafodelista"/>
        <w:tabs>
          <w:tab w:val="left" w:pos="670"/>
        </w:tabs>
        <w:spacing w:before="0"/>
        <w:ind w:left="0" w:right="2" w:firstLine="0"/>
        <w:jc w:val="both"/>
        <w:rPr>
          <w:rFonts w:asciiTheme="minorHAnsi" w:hAnsiTheme="minorHAnsi"/>
        </w:rPr>
      </w:pPr>
    </w:p>
    <w:p w:rsidR="00063312" w:rsidRPr="00063312" w:rsidRDefault="00063312" w:rsidP="00063312">
      <w:pPr>
        <w:pStyle w:val="Prrafodelista"/>
        <w:tabs>
          <w:tab w:val="left" w:pos="670"/>
        </w:tabs>
        <w:spacing w:before="0"/>
        <w:ind w:left="0" w:right="2" w:firstLine="0"/>
        <w:jc w:val="both"/>
        <w:rPr>
          <w:rFonts w:asciiTheme="minorHAnsi" w:hAnsiTheme="minorHAnsi"/>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6.º.–Dereitos das persoas  usuarias.</w:t>
      </w:r>
    </w:p>
    <w:p w:rsidR="00063312" w:rsidRPr="00063312" w:rsidRDefault="00063312" w:rsidP="00063312">
      <w:pPr>
        <w:pStyle w:val="Textoindependiente"/>
        <w:ind w:right="2"/>
        <w:jc w:val="both"/>
        <w:rPr>
          <w:rFonts w:asciiTheme="minorHAnsi" w:hAnsiTheme="minorHAnsi"/>
          <w:sz w:val="22"/>
          <w:szCs w:val="22"/>
        </w:rPr>
      </w:pPr>
    </w:p>
    <w:p w:rsidR="00CC486A" w:rsidRPr="00063312"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As persoas usuarias do servizo, no marco dos dereitos que con carácter xeral se lle recoñecen na lexislación aplicable sobre servizos sociais e, se é o caso, sobre o procedemento administrativo común, terán dereito:</w:t>
      </w:r>
    </w:p>
    <w:p w:rsidR="0007120C" w:rsidRPr="00063312" w:rsidRDefault="00CC486A" w:rsidP="00063312">
      <w:pPr>
        <w:pStyle w:val="Prrafodelista"/>
        <w:numPr>
          <w:ilvl w:val="0"/>
          <w:numId w:val="19"/>
        </w:numPr>
        <w:tabs>
          <w:tab w:val="left" w:pos="679"/>
        </w:tabs>
        <w:spacing w:before="0"/>
        <w:ind w:left="0" w:right="2" w:firstLine="0"/>
        <w:jc w:val="both"/>
        <w:rPr>
          <w:rFonts w:asciiTheme="minorHAnsi" w:hAnsiTheme="minorHAnsi"/>
        </w:rPr>
      </w:pPr>
      <w:r w:rsidRPr="00063312">
        <w:rPr>
          <w:rFonts w:asciiTheme="minorHAnsi" w:hAnsiTheme="minorHAnsi"/>
          <w:color w:val="231F20"/>
          <w:w w:val="105"/>
        </w:rPr>
        <w:t>A</w:t>
      </w:r>
      <w:r w:rsidRPr="00063312">
        <w:rPr>
          <w:rFonts w:asciiTheme="minorHAnsi" w:hAnsiTheme="minorHAnsi"/>
          <w:color w:val="231F20"/>
          <w:spacing w:val="19"/>
          <w:w w:val="105"/>
        </w:rPr>
        <w:t xml:space="preserve"> </w:t>
      </w:r>
      <w:r w:rsidRPr="00063312">
        <w:rPr>
          <w:rFonts w:asciiTheme="minorHAnsi" w:hAnsiTheme="minorHAnsi"/>
          <w:color w:val="231F20"/>
          <w:w w:val="105"/>
        </w:rPr>
        <w:t>seren</w:t>
      </w:r>
      <w:r w:rsidRPr="00063312">
        <w:rPr>
          <w:rFonts w:asciiTheme="minorHAnsi" w:hAnsiTheme="minorHAnsi"/>
          <w:color w:val="231F20"/>
          <w:spacing w:val="19"/>
          <w:w w:val="105"/>
        </w:rPr>
        <w:t xml:space="preserve"> </w:t>
      </w:r>
      <w:r w:rsidRPr="00063312">
        <w:rPr>
          <w:rFonts w:asciiTheme="minorHAnsi" w:hAnsiTheme="minorHAnsi"/>
          <w:color w:val="231F20"/>
          <w:w w:val="105"/>
        </w:rPr>
        <w:t>tratadas</w:t>
      </w:r>
      <w:r w:rsidRPr="00063312">
        <w:rPr>
          <w:rFonts w:asciiTheme="minorHAnsi" w:hAnsiTheme="minorHAnsi"/>
          <w:color w:val="231F20"/>
          <w:spacing w:val="19"/>
          <w:w w:val="105"/>
        </w:rPr>
        <w:t xml:space="preserve"> </w:t>
      </w:r>
      <w:r w:rsidRPr="00063312">
        <w:rPr>
          <w:rFonts w:asciiTheme="minorHAnsi" w:hAnsiTheme="minorHAnsi"/>
          <w:color w:val="231F20"/>
          <w:w w:val="105"/>
        </w:rPr>
        <w:t>co</w:t>
      </w:r>
      <w:r w:rsidRPr="00063312">
        <w:rPr>
          <w:rFonts w:asciiTheme="minorHAnsi" w:hAnsiTheme="minorHAnsi"/>
          <w:color w:val="231F20"/>
          <w:spacing w:val="19"/>
          <w:w w:val="105"/>
        </w:rPr>
        <w:t xml:space="preserve"> </w:t>
      </w:r>
      <w:r w:rsidRPr="00063312">
        <w:rPr>
          <w:rFonts w:asciiTheme="minorHAnsi" w:hAnsiTheme="minorHAnsi"/>
          <w:color w:val="231F20"/>
          <w:w w:val="105"/>
        </w:rPr>
        <w:t>respecto</w:t>
      </w:r>
      <w:r w:rsidRPr="00063312">
        <w:rPr>
          <w:rFonts w:asciiTheme="minorHAnsi" w:hAnsiTheme="minorHAnsi"/>
          <w:color w:val="231F20"/>
          <w:spacing w:val="19"/>
          <w:w w:val="105"/>
        </w:rPr>
        <w:t xml:space="preserve"> </w:t>
      </w:r>
      <w:r w:rsidRPr="00063312">
        <w:rPr>
          <w:rFonts w:asciiTheme="minorHAnsi" w:hAnsiTheme="minorHAnsi"/>
          <w:color w:val="231F20"/>
          <w:w w:val="105"/>
        </w:rPr>
        <w:t>debido</w:t>
      </w:r>
      <w:r w:rsidRPr="00063312">
        <w:rPr>
          <w:rFonts w:asciiTheme="minorHAnsi" w:hAnsiTheme="minorHAnsi"/>
          <w:color w:val="231F20"/>
          <w:spacing w:val="19"/>
          <w:w w:val="105"/>
        </w:rPr>
        <w:t xml:space="preserve"> </w:t>
      </w:r>
      <w:r w:rsidRPr="00063312">
        <w:rPr>
          <w:rFonts w:asciiTheme="minorHAnsi" w:hAnsiTheme="minorHAnsi"/>
          <w:color w:val="231F20"/>
          <w:w w:val="105"/>
        </w:rPr>
        <w:t>á</w:t>
      </w:r>
      <w:r w:rsidRPr="00063312">
        <w:rPr>
          <w:rFonts w:asciiTheme="minorHAnsi" w:hAnsiTheme="minorHAnsi"/>
          <w:color w:val="231F20"/>
          <w:spacing w:val="19"/>
          <w:w w:val="105"/>
        </w:rPr>
        <w:t xml:space="preserve"> </w:t>
      </w:r>
      <w:r w:rsidRPr="00063312">
        <w:rPr>
          <w:rFonts w:asciiTheme="minorHAnsi" w:hAnsiTheme="minorHAnsi"/>
          <w:color w:val="231F20"/>
          <w:w w:val="105"/>
        </w:rPr>
        <w:t>súa</w:t>
      </w:r>
      <w:r w:rsidRPr="00063312">
        <w:rPr>
          <w:rFonts w:asciiTheme="minorHAnsi" w:hAnsiTheme="minorHAnsi"/>
          <w:color w:val="231F20"/>
          <w:spacing w:val="19"/>
          <w:w w:val="105"/>
        </w:rPr>
        <w:t xml:space="preserve"> </w:t>
      </w:r>
      <w:r w:rsidRPr="00063312">
        <w:rPr>
          <w:rFonts w:asciiTheme="minorHAnsi" w:hAnsiTheme="minorHAnsi"/>
          <w:color w:val="231F20"/>
          <w:w w:val="105"/>
        </w:rPr>
        <w:t>dignidade,</w:t>
      </w:r>
      <w:r w:rsidRPr="00063312">
        <w:rPr>
          <w:rFonts w:asciiTheme="minorHAnsi" w:hAnsiTheme="minorHAnsi"/>
          <w:color w:val="231F20"/>
          <w:spacing w:val="7"/>
          <w:w w:val="105"/>
        </w:rPr>
        <w:t xml:space="preserve"> </w:t>
      </w:r>
      <w:r w:rsidRPr="00063312">
        <w:rPr>
          <w:rFonts w:asciiTheme="minorHAnsi" w:hAnsiTheme="minorHAnsi"/>
          <w:color w:val="231F20"/>
          <w:w w:val="105"/>
        </w:rPr>
        <w:t>intimidade</w:t>
      </w:r>
      <w:r w:rsidRPr="00063312">
        <w:rPr>
          <w:rFonts w:asciiTheme="minorHAnsi" w:hAnsiTheme="minorHAnsi"/>
          <w:color w:val="231F20"/>
          <w:spacing w:val="19"/>
          <w:w w:val="105"/>
        </w:rPr>
        <w:t xml:space="preserve"> </w:t>
      </w:r>
      <w:r w:rsidRPr="00063312">
        <w:rPr>
          <w:rFonts w:asciiTheme="minorHAnsi" w:hAnsiTheme="minorHAnsi"/>
          <w:color w:val="231F20"/>
          <w:w w:val="105"/>
        </w:rPr>
        <w:t>e</w:t>
      </w:r>
      <w:r w:rsidRPr="00063312">
        <w:rPr>
          <w:rFonts w:asciiTheme="minorHAnsi" w:hAnsiTheme="minorHAnsi"/>
          <w:color w:val="231F20"/>
          <w:spacing w:val="19"/>
          <w:w w:val="105"/>
        </w:rPr>
        <w:t xml:space="preserve"> </w:t>
      </w:r>
      <w:r w:rsidRPr="00063312">
        <w:rPr>
          <w:rFonts w:asciiTheme="minorHAnsi" w:hAnsiTheme="minorHAnsi"/>
          <w:color w:val="231F20"/>
          <w:w w:val="105"/>
        </w:rPr>
        <w:t>autonomía.</w:t>
      </w:r>
    </w:p>
    <w:p w:rsidR="0007120C" w:rsidRPr="00063312" w:rsidRDefault="00CC486A" w:rsidP="00063312">
      <w:pPr>
        <w:pStyle w:val="Prrafodelista"/>
        <w:numPr>
          <w:ilvl w:val="0"/>
          <w:numId w:val="19"/>
        </w:numPr>
        <w:tabs>
          <w:tab w:val="left" w:pos="679"/>
        </w:tabs>
        <w:spacing w:before="0"/>
        <w:ind w:left="0" w:right="2" w:firstLine="0"/>
        <w:jc w:val="both"/>
        <w:rPr>
          <w:rFonts w:asciiTheme="minorHAnsi" w:hAnsiTheme="minorHAnsi"/>
        </w:rPr>
      </w:pPr>
      <w:r w:rsidRPr="00063312">
        <w:rPr>
          <w:rFonts w:asciiTheme="minorHAnsi" w:hAnsiTheme="minorHAnsi"/>
          <w:color w:val="231F20"/>
          <w:w w:val="105"/>
        </w:rPr>
        <w:t>A</w:t>
      </w:r>
      <w:r w:rsidRPr="00063312">
        <w:rPr>
          <w:rFonts w:asciiTheme="minorHAnsi" w:hAnsiTheme="minorHAnsi"/>
          <w:color w:val="231F20"/>
          <w:spacing w:val="18"/>
          <w:w w:val="105"/>
        </w:rPr>
        <w:t xml:space="preserve"> </w:t>
      </w:r>
      <w:r w:rsidRPr="00063312">
        <w:rPr>
          <w:rFonts w:asciiTheme="minorHAnsi" w:hAnsiTheme="minorHAnsi"/>
          <w:color w:val="231F20"/>
          <w:w w:val="105"/>
        </w:rPr>
        <w:t>accederen</w:t>
      </w:r>
      <w:r w:rsidRPr="00063312">
        <w:rPr>
          <w:rFonts w:asciiTheme="minorHAnsi" w:hAnsiTheme="minorHAnsi"/>
          <w:color w:val="231F20"/>
          <w:spacing w:val="18"/>
          <w:w w:val="105"/>
        </w:rPr>
        <w:t xml:space="preserve"> </w:t>
      </w:r>
      <w:r w:rsidRPr="00063312">
        <w:rPr>
          <w:rFonts w:asciiTheme="minorHAnsi" w:hAnsiTheme="minorHAnsi"/>
          <w:color w:val="231F20"/>
          <w:w w:val="105"/>
        </w:rPr>
        <w:t>e</w:t>
      </w:r>
      <w:r w:rsidRPr="00063312">
        <w:rPr>
          <w:rFonts w:asciiTheme="minorHAnsi" w:hAnsiTheme="minorHAnsi"/>
          <w:color w:val="231F20"/>
          <w:spacing w:val="18"/>
          <w:w w:val="105"/>
        </w:rPr>
        <w:t xml:space="preserve"> </w:t>
      </w:r>
      <w:r w:rsidRPr="00063312">
        <w:rPr>
          <w:rFonts w:asciiTheme="minorHAnsi" w:hAnsiTheme="minorHAnsi"/>
          <w:color w:val="231F20"/>
          <w:w w:val="105"/>
        </w:rPr>
        <w:t>utilizaren</w:t>
      </w:r>
      <w:r w:rsidRPr="00063312">
        <w:rPr>
          <w:rFonts w:asciiTheme="minorHAnsi" w:hAnsiTheme="minorHAnsi"/>
          <w:color w:val="231F20"/>
          <w:spacing w:val="18"/>
          <w:w w:val="105"/>
        </w:rPr>
        <w:t xml:space="preserve"> </w:t>
      </w:r>
      <w:r w:rsidRPr="00063312">
        <w:rPr>
          <w:rFonts w:asciiTheme="minorHAnsi" w:hAnsiTheme="minorHAnsi"/>
          <w:color w:val="231F20"/>
          <w:w w:val="105"/>
        </w:rPr>
        <w:t>o</w:t>
      </w:r>
      <w:r w:rsidRPr="00063312">
        <w:rPr>
          <w:rFonts w:asciiTheme="minorHAnsi" w:hAnsiTheme="minorHAnsi"/>
          <w:color w:val="231F20"/>
          <w:spacing w:val="18"/>
          <w:w w:val="105"/>
        </w:rPr>
        <w:t xml:space="preserve"> </w:t>
      </w:r>
      <w:r w:rsidRPr="00063312">
        <w:rPr>
          <w:rFonts w:asciiTheme="minorHAnsi" w:hAnsiTheme="minorHAnsi"/>
          <w:color w:val="231F20"/>
          <w:w w:val="105"/>
        </w:rPr>
        <w:t>servizo</w:t>
      </w:r>
      <w:r w:rsidRPr="00063312">
        <w:rPr>
          <w:rFonts w:asciiTheme="minorHAnsi" w:hAnsiTheme="minorHAnsi"/>
          <w:color w:val="231F20"/>
          <w:spacing w:val="18"/>
          <w:w w:val="105"/>
        </w:rPr>
        <w:t xml:space="preserve"> </w:t>
      </w:r>
      <w:r w:rsidRPr="00063312">
        <w:rPr>
          <w:rFonts w:asciiTheme="minorHAnsi" w:hAnsiTheme="minorHAnsi"/>
          <w:color w:val="231F20"/>
          <w:w w:val="105"/>
        </w:rPr>
        <w:t>en</w:t>
      </w:r>
      <w:r w:rsidRPr="00063312">
        <w:rPr>
          <w:rFonts w:asciiTheme="minorHAnsi" w:hAnsiTheme="minorHAnsi"/>
          <w:color w:val="231F20"/>
          <w:spacing w:val="18"/>
          <w:w w:val="105"/>
        </w:rPr>
        <w:t xml:space="preserve"> </w:t>
      </w:r>
      <w:r w:rsidRPr="00063312">
        <w:rPr>
          <w:rFonts w:asciiTheme="minorHAnsi" w:hAnsiTheme="minorHAnsi"/>
          <w:color w:val="231F20"/>
          <w:w w:val="105"/>
        </w:rPr>
        <w:t>condicións</w:t>
      </w:r>
      <w:r w:rsidRPr="00063312">
        <w:rPr>
          <w:rFonts w:asciiTheme="minorHAnsi" w:hAnsiTheme="minorHAnsi"/>
          <w:color w:val="231F20"/>
          <w:spacing w:val="18"/>
          <w:w w:val="105"/>
        </w:rPr>
        <w:t xml:space="preserve"> </w:t>
      </w:r>
      <w:r w:rsidRPr="00063312">
        <w:rPr>
          <w:rFonts w:asciiTheme="minorHAnsi" w:hAnsiTheme="minorHAnsi"/>
          <w:color w:val="231F20"/>
          <w:w w:val="105"/>
        </w:rPr>
        <w:t>de</w:t>
      </w:r>
      <w:r w:rsidRPr="00063312">
        <w:rPr>
          <w:rFonts w:asciiTheme="minorHAnsi" w:hAnsiTheme="minorHAnsi"/>
          <w:color w:val="231F20"/>
          <w:spacing w:val="18"/>
          <w:w w:val="105"/>
        </w:rPr>
        <w:t xml:space="preserve"> </w:t>
      </w:r>
      <w:r w:rsidRPr="00063312">
        <w:rPr>
          <w:rFonts w:asciiTheme="minorHAnsi" w:hAnsiTheme="minorHAnsi"/>
          <w:color w:val="231F20"/>
          <w:w w:val="105"/>
        </w:rPr>
        <w:t>igualdade</w:t>
      </w:r>
      <w:r w:rsidRPr="00063312">
        <w:rPr>
          <w:rFonts w:asciiTheme="minorHAnsi" w:hAnsiTheme="minorHAnsi"/>
          <w:color w:val="231F20"/>
          <w:spacing w:val="18"/>
          <w:w w:val="105"/>
        </w:rPr>
        <w:t xml:space="preserve"> </w:t>
      </w:r>
      <w:r w:rsidRPr="00063312">
        <w:rPr>
          <w:rFonts w:asciiTheme="minorHAnsi" w:hAnsiTheme="minorHAnsi"/>
          <w:color w:val="231F20"/>
          <w:w w:val="105"/>
        </w:rPr>
        <w:t>e</w:t>
      </w:r>
      <w:r w:rsidRPr="00063312">
        <w:rPr>
          <w:rFonts w:asciiTheme="minorHAnsi" w:hAnsiTheme="minorHAnsi"/>
          <w:color w:val="231F20"/>
          <w:spacing w:val="18"/>
          <w:w w:val="105"/>
        </w:rPr>
        <w:t xml:space="preserve"> </w:t>
      </w:r>
      <w:r w:rsidRPr="00063312">
        <w:rPr>
          <w:rFonts w:asciiTheme="minorHAnsi" w:hAnsiTheme="minorHAnsi"/>
          <w:color w:val="231F20"/>
          <w:w w:val="105"/>
        </w:rPr>
        <w:t>non</w:t>
      </w:r>
      <w:r w:rsidRPr="00063312">
        <w:rPr>
          <w:rFonts w:asciiTheme="minorHAnsi" w:hAnsiTheme="minorHAnsi"/>
          <w:color w:val="231F20"/>
          <w:spacing w:val="18"/>
          <w:w w:val="105"/>
        </w:rPr>
        <w:t xml:space="preserve"> </w:t>
      </w:r>
      <w:r w:rsidRPr="00063312">
        <w:rPr>
          <w:rFonts w:asciiTheme="minorHAnsi" w:hAnsiTheme="minorHAnsi"/>
          <w:color w:val="231F20"/>
          <w:w w:val="105"/>
        </w:rPr>
        <w:t>discriminación.</w:t>
      </w:r>
    </w:p>
    <w:p w:rsidR="0007120C" w:rsidRPr="00063312" w:rsidRDefault="00CC486A" w:rsidP="00063312">
      <w:pPr>
        <w:pStyle w:val="Prrafodelista"/>
        <w:numPr>
          <w:ilvl w:val="0"/>
          <w:numId w:val="19"/>
        </w:numPr>
        <w:tabs>
          <w:tab w:val="left" w:pos="689"/>
        </w:tabs>
        <w:spacing w:before="0"/>
        <w:ind w:left="0" w:right="2" w:firstLine="0"/>
        <w:jc w:val="both"/>
        <w:rPr>
          <w:rFonts w:asciiTheme="minorHAnsi" w:hAnsiTheme="minorHAnsi"/>
        </w:rPr>
      </w:pPr>
      <w:r w:rsidRPr="00063312">
        <w:rPr>
          <w:rFonts w:asciiTheme="minorHAnsi" w:hAnsiTheme="minorHAnsi"/>
          <w:color w:val="231F20"/>
          <w:w w:val="105"/>
        </w:rPr>
        <w:t xml:space="preserve">A recibiren unha atención individualizada e adaptada ás súas necesidades, coa calidade e duración determinadas     </w:t>
      </w:r>
      <w:r w:rsidRPr="00063312">
        <w:rPr>
          <w:rFonts w:asciiTheme="minorHAnsi" w:hAnsiTheme="minorHAnsi"/>
          <w:color w:val="231F20"/>
          <w:spacing w:val="45"/>
          <w:w w:val="105"/>
        </w:rPr>
        <w:t xml:space="preserve"> </w:t>
      </w:r>
      <w:r w:rsidRPr="00063312">
        <w:rPr>
          <w:rFonts w:asciiTheme="minorHAnsi" w:hAnsiTheme="minorHAnsi"/>
          <w:color w:val="231F20"/>
          <w:w w:val="105"/>
        </w:rPr>
        <w:t>en  cada</w:t>
      </w:r>
      <w:r w:rsidRPr="00063312">
        <w:rPr>
          <w:rFonts w:asciiTheme="minorHAnsi" w:hAnsiTheme="minorHAnsi"/>
          <w:color w:val="231F20"/>
          <w:spacing w:val="37"/>
          <w:w w:val="105"/>
        </w:rPr>
        <w:t xml:space="preserve"> </w:t>
      </w:r>
      <w:r w:rsidRPr="00063312">
        <w:rPr>
          <w:rFonts w:asciiTheme="minorHAnsi" w:hAnsiTheme="minorHAnsi"/>
          <w:color w:val="231F20"/>
          <w:w w:val="105"/>
        </w:rPr>
        <w:t>caso.</w:t>
      </w:r>
    </w:p>
    <w:p w:rsidR="0007120C" w:rsidRPr="00063312" w:rsidRDefault="00CC486A" w:rsidP="00063312">
      <w:pPr>
        <w:pStyle w:val="Prrafodelista"/>
        <w:numPr>
          <w:ilvl w:val="0"/>
          <w:numId w:val="19"/>
        </w:numPr>
        <w:tabs>
          <w:tab w:val="left" w:pos="688"/>
        </w:tabs>
        <w:spacing w:before="0"/>
        <w:ind w:left="0" w:right="2" w:firstLine="0"/>
        <w:jc w:val="both"/>
        <w:rPr>
          <w:rFonts w:asciiTheme="minorHAnsi" w:hAnsiTheme="minorHAnsi"/>
        </w:rPr>
      </w:pPr>
      <w:r w:rsidRPr="00063312">
        <w:rPr>
          <w:rFonts w:asciiTheme="minorHAnsi" w:hAnsiTheme="minorHAnsi"/>
          <w:color w:val="231F20"/>
          <w:w w:val="105"/>
        </w:rPr>
        <w:t xml:space="preserve">A recibiren unha información de xeito áxil, suficiente, veraz e comprensible sobre os recursos e as prestacións do sistema galego de servizos sociais, así como a que sexan asistidas e orientadas nos trámites necesarios de cara ao seu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acceso  aos  demais  sistemas  de  benestar </w:t>
      </w:r>
      <w:r w:rsidRPr="00063312">
        <w:rPr>
          <w:rFonts w:asciiTheme="minorHAnsi" w:hAnsiTheme="minorHAnsi"/>
          <w:color w:val="231F20"/>
          <w:spacing w:val="10"/>
          <w:w w:val="105"/>
        </w:rPr>
        <w:t xml:space="preserve"> </w:t>
      </w:r>
      <w:r w:rsidRPr="00063312">
        <w:rPr>
          <w:rFonts w:asciiTheme="minorHAnsi" w:hAnsiTheme="minorHAnsi"/>
          <w:color w:val="231F20"/>
          <w:w w:val="105"/>
        </w:rPr>
        <w:t>social.</w:t>
      </w:r>
    </w:p>
    <w:p w:rsidR="0007120C" w:rsidRPr="00063312" w:rsidRDefault="00CC486A" w:rsidP="00063312">
      <w:pPr>
        <w:pStyle w:val="Prrafodelista"/>
        <w:numPr>
          <w:ilvl w:val="0"/>
          <w:numId w:val="19"/>
        </w:numPr>
        <w:tabs>
          <w:tab w:val="left" w:pos="700"/>
        </w:tabs>
        <w:spacing w:before="0"/>
        <w:ind w:left="0" w:right="2" w:firstLine="0"/>
        <w:jc w:val="both"/>
        <w:rPr>
          <w:rFonts w:asciiTheme="minorHAnsi" w:hAnsiTheme="minorHAnsi"/>
        </w:rPr>
      </w:pPr>
      <w:r w:rsidRPr="00063312">
        <w:rPr>
          <w:rFonts w:asciiTheme="minorHAnsi" w:hAnsiTheme="minorHAnsi"/>
          <w:color w:val="231F20"/>
          <w:w w:val="105"/>
        </w:rPr>
        <w:t>A teren asignada unha persoa profesional de referencia que actúe como interlocutora principal e que asegure a coherencia da</w:t>
      </w:r>
      <w:r w:rsidRPr="00063312">
        <w:rPr>
          <w:rFonts w:asciiTheme="minorHAnsi" w:hAnsiTheme="minorHAnsi"/>
          <w:color w:val="231F20"/>
          <w:spacing w:val="38"/>
          <w:w w:val="105"/>
        </w:rPr>
        <w:t xml:space="preserve"> </w:t>
      </w:r>
      <w:r w:rsidRPr="00063312">
        <w:rPr>
          <w:rFonts w:asciiTheme="minorHAnsi" w:hAnsiTheme="minorHAnsi"/>
          <w:color w:val="231F20"/>
          <w:w w:val="105"/>
        </w:rPr>
        <w:t>intervención.</w:t>
      </w:r>
    </w:p>
    <w:p w:rsidR="0007120C" w:rsidRPr="00063312" w:rsidRDefault="00CC486A" w:rsidP="00063312">
      <w:pPr>
        <w:pStyle w:val="Prrafodelista"/>
        <w:numPr>
          <w:ilvl w:val="0"/>
          <w:numId w:val="19"/>
        </w:numPr>
        <w:tabs>
          <w:tab w:val="left" w:pos="679"/>
        </w:tabs>
        <w:spacing w:before="0"/>
        <w:ind w:left="0" w:right="2" w:firstLine="0"/>
        <w:jc w:val="both"/>
        <w:rPr>
          <w:rFonts w:asciiTheme="minorHAnsi" w:hAnsiTheme="minorHAnsi"/>
        </w:rPr>
      </w:pPr>
      <w:r w:rsidRPr="00063312">
        <w:rPr>
          <w:rFonts w:asciiTheme="minorHAnsi" w:hAnsiTheme="minorHAnsi"/>
          <w:color w:val="231F20"/>
          <w:w w:val="105"/>
        </w:rPr>
        <w:t xml:space="preserve">A coñeceren a organización e o regulamento do  </w:t>
      </w:r>
      <w:r w:rsidRPr="00063312">
        <w:rPr>
          <w:rFonts w:asciiTheme="minorHAnsi" w:hAnsiTheme="minorHAnsi"/>
          <w:color w:val="231F20"/>
          <w:spacing w:val="22"/>
          <w:w w:val="105"/>
        </w:rPr>
        <w:t xml:space="preserve"> </w:t>
      </w:r>
      <w:r w:rsidRPr="00063312">
        <w:rPr>
          <w:rFonts w:asciiTheme="minorHAnsi" w:hAnsiTheme="minorHAnsi"/>
          <w:color w:val="231F20"/>
          <w:w w:val="105"/>
        </w:rPr>
        <w:t>servizo.</w:t>
      </w:r>
    </w:p>
    <w:p w:rsidR="0007120C" w:rsidRPr="00063312" w:rsidRDefault="00CC486A" w:rsidP="00063312">
      <w:pPr>
        <w:pStyle w:val="Prrafodelista"/>
        <w:numPr>
          <w:ilvl w:val="0"/>
          <w:numId w:val="19"/>
        </w:numPr>
        <w:tabs>
          <w:tab w:val="left" w:pos="674"/>
        </w:tabs>
        <w:spacing w:before="0"/>
        <w:ind w:left="0" w:right="2" w:firstLine="0"/>
        <w:jc w:val="both"/>
        <w:rPr>
          <w:rFonts w:asciiTheme="minorHAnsi" w:hAnsiTheme="minorHAnsi"/>
        </w:rPr>
      </w:pPr>
      <w:r w:rsidRPr="00063312">
        <w:rPr>
          <w:rFonts w:asciiTheme="minorHAnsi" w:hAnsiTheme="minorHAnsi"/>
          <w:color w:val="231F20"/>
          <w:w w:val="105"/>
        </w:rPr>
        <w:t xml:space="preserve">Ao tratamento confidencial dos seus datos, de acordo co disposto na Lei orgánica 15/1999, do 13 de decembro, de protección de datos de carácter  </w:t>
      </w:r>
      <w:r w:rsidRPr="00063312">
        <w:rPr>
          <w:rFonts w:asciiTheme="minorHAnsi" w:hAnsiTheme="minorHAnsi"/>
          <w:color w:val="231F20"/>
          <w:spacing w:val="14"/>
          <w:w w:val="105"/>
        </w:rPr>
        <w:t xml:space="preserve"> </w:t>
      </w:r>
      <w:r w:rsidRPr="00063312">
        <w:rPr>
          <w:rFonts w:asciiTheme="minorHAnsi" w:hAnsiTheme="minorHAnsi"/>
          <w:color w:val="231F20"/>
          <w:w w:val="105"/>
        </w:rPr>
        <w:t>persoal.</w:t>
      </w:r>
    </w:p>
    <w:p w:rsidR="0007120C" w:rsidRPr="00063312" w:rsidRDefault="00CC486A" w:rsidP="00063312">
      <w:pPr>
        <w:pStyle w:val="Prrafodelista"/>
        <w:numPr>
          <w:ilvl w:val="0"/>
          <w:numId w:val="19"/>
        </w:numPr>
        <w:tabs>
          <w:tab w:val="left" w:pos="679"/>
        </w:tabs>
        <w:spacing w:before="0"/>
        <w:ind w:left="0" w:right="2" w:firstLine="0"/>
        <w:jc w:val="both"/>
        <w:rPr>
          <w:rFonts w:asciiTheme="minorHAnsi" w:hAnsiTheme="minorHAnsi"/>
        </w:rPr>
      </w:pPr>
      <w:r w:rsidRPr="00063312">
        <w:rPr>
          <w:rFonts w:asciiTheme="minorHAnsi" w:hAnsiTheme="minorHAnsi"/>
          <w:color w:val="231F20"/>
          <w:w w:val="105"/>
        </w:rPr>
        <w:t xml:space="preserve">A coñeceren a situación do seu  </w:t>
      </w:r>
      <w:r w:rsidRPr="00063312">
        <w:rPr>
          <w:rFonts w:asciiTheme="minorHAnsi" w:hAnsiTheme="minorHAnsi"/>
          <w:color w:val="231F20"/>
          <w:spacing w:val="29"/>
          <w:w w:val="105"/>
        </w:rPr>
        <w:t xml:space="preserve"> </w:t>
      </w:r>
      <w:r w:rsidRPr="00063312">
        <w:rPr>
          <w:rFonts w:asciiTheme="minorHAnsi" w:hAnsiTheme="minorHAnsi"/>
          <w:color w:val="231F20"/>
          <w:w w:val="105"/>
        </w:rPr>
        <w:t>expediente.</w:t>
      </w:r>
    </w:p>
    <w:p w:rsidR="0007120C" w:rsidRPr="00063312" w:rsidRDefault="00CC486A" w:rsidP="00063312">
      <w:pPr>
        <w:pStyle w:val="Prrafodelista"/>
        <w:numPr>
          <w:ilvl w:val="0"/>
          <w:numId w:val="19"/>
        </w:numPr>
        <w:tabs>
          <w:tab w:val="left" w:pos="680"/>
        </w:tabs>
        <w:spacing w:before="0"/>
        <w:ind w:left="0" w:right="2" w:firstLine="0"/>
        <w:jc w:val="both"/>
        <w:rPr>
          <w:rFonts w:asciiTheme="minorHAnsi" w:hAnsiTheme="minorHAnsi"/>
        </w:rPr>
      </w:pPr>
      <w:r w:rsidRPr="00063312">
        <w:rPr>
          <w:rFonts w:asciiTheme="minorHAnsi" w:hAnsiTheme="minorHAnsi"/>
          <w:color w:val="231F20"/>
          <w:w w:val="105"/>
        </w:rPr>
        <w:t>A seren informadas, de xeito claro e preciso, sobre a intervención prevista e elixir libremente, dentro da capacidade  de oferta do sistema e logo da valoración técnica, o tipo de medidas ou de recursos adecuados para o seu caso, así como        a</w:t>
      </w:r>
      <w:r w:rsidRPr="00063312">
        <w:rPr>
          <w:rFonts w:asciiTheme="minorHAnsi" w:hAnsiTheme="minorHAnsi"/>
          <w:color w:val="231F20"/>
          <w:spacing w:val="16"/>
          <w:w w:val="105"/>
        </w:rPr>
        <w:t xml:space="preserve"> </w:t>
      </w:r>
      <w:r w:rsidRPr="00063312">
        <w:rPr>
          <w:rFonts w:asciiTheme="minorHAnsi" w:hAnsiTheme="minorHAnsi"/>
          <w:color w:val="231F20"/>
          <w:w w:val="105"/>
        </w:rPr>
        <w:t>participar</w:t>
      </w:r>
      <w:r w:rsidRPr="00063312">
        <w:rPr>
          <w:rFonts w:asciiTheme="minorHAnsi" w:hAnsiTheme="minorHAnsi"/>
          <w:color w:val="231F20"/>
          <w:spacing w:val="16"/>
          <w:w w:val="105"/>
        </w:rPr>
        <w:t xml:space="preserve"> </w:t>
      </w:r>
      <w:r w:rsidRPr="00063312">
        <w:rPr>
          <w:rFonts w:asciiTheme="minorHAnsi" w:hAnsiTheme="minorHAnsi"/>
          <w:color w:val="231F20"/>
          <w:w w:val="105"/>
        </w:rPr>
        <w:t>na</w:t>
      </w:r>
      <w:r w:rsidRPr="00063312">
        <w:rPr>
          <w:rFonts w:asciiTheme="minorHAnsi" w:hAnsiTheme="minorHAnsi"/>
          <w:color w:val="231F20"/>
          <w:spacing w:val="16"/>
          <w:w w:val="105"/>
        </w:rPr>
        <w:t xml:space="preserve"> </w:t>
      </w:r>
      <w:r w:rsidRPr="00063312">
        <w:rPr>
          <w:rFonts w:asciiTheme="minorHAnsi" w:hAnsiTheme="minorHAnsi"/>
          <w:color w:val="231F20"/>
          <w:w w:val="105"/>
        </w:rPr>
        <w:t>toma</w:t>
      </w:r>
      <w:r w:rsidRPr="00063312">
        <w:rPr>
          <w:rFonts w:asciiTheme="minorHAnsi" w:hAnsiTheme="minorHAnsi"/>
          <w:color w:val="231F20"/>
          <w:spacing w:val="16"/>
          <w:w w:val="105"/>
        </w:rPr>
        <w:t xml:space="preserve"> </w:t>
      </w:r>
      <w:r w:rsidRPr="00063312">
        <w:rPr>
          <w:rFonts w:asciiTheme="minorHAnsi" w:hAnsiTheme="minorHAnsi"/>
          <w:color w:val="231F20"/>
          <w:w w:val="105"/>
        </w:rPr>
        <w:t>de</w:t>
      </w:r>
      <w:r w:rsidRPr="00063312">
        <w:rPr>
          <w:rFonts w:asciiTheme="minorHAnsi" w:hAnsiTheme="minorHAnsi"/>
          <w:color w:val="231F20"/>
          <w:spacing w:val="16"/>
          <w:w w:val="105"/>
        </w:rPr>
        <w:t xml:space="preserve"> </w:t>
      </w:r>
      <w:r w:rsidRPr="00063312">
        <w:rPr>
          <w:rFonts w:asciiTheme="minorHAnsi" w:hAnsiTheme="minorHAnsi"/>
          <w:color w:val="231F20"/>
          <w:w w:val="105"/>
        </w:rPr>
        <w:t>decisións</w:t>
      </w:r>
      <w:r w:rsidRPr="00063312">
        <w:rPr>
          <w:rFonts w:asciiTheme="minorHAnsi" w:hAnsiTheme="minorHAnsi"/>
          <w:color w:val="231F20"/>
          <w:spacing w:val="16"/>
          <w:w w:val="105"/>
        </w:rPr>
        <w:t xml:space="preserve"> </w:t>
      </w:r>
      <w:r w:rsidRPr="00063312">
        <w:rPr>
          <w:rFonts w:asciiTheme="minorHAnsi" w:hAnsiTheme="minorHAnsi"/>
          <w:color w:val="231F20"/>
          <w:w w:val="105"/>
        </w:rPr>
        <w:t>que</w:t>
      </w:r>
      <w:r w:rsidRPr="00063312">
        <w:rPr>
          <w:rFonts w:asciiTheme="minorHAnsi" w:hAnsiTheme="minorHAnsi"/>
          <w:color w:val="231F20"/>
          <w:spacing w:val="16"/>
          <w:w w:val="105"/>
        </w:rPr>
        <w:t xml:space="preserve"> </w:t>
      </w:r>
      <w:r w:rsidRPr="00063312">
        <w:rPr>
          <w:rFonts w:asciiTheme="minorHAnsi" w:hAnsiTheme="minorHAnsi"/>
          <w:color w:val="231F20"/>
          <w:w w:val="105"/>
        </w:rPr>
        <w:t>modifiquen</w:t>
      </w:r>
      <w:r w:rsidRPr="00063312">
        <w:rPr>
          <w:rFonts w:asciiTheme="minorHAnsi" w:hAnsiTheme="minorHAnsi"/>
          <w:color w:val="231F20"/>
          <w:spacing w:val="16"/>
          <w:w w:val="105"/>
        </w:rPr>
        <w:t xml:space="preserve"> </w:t>
      </w:r>
      <w:r w:rsidRPr="00063312">
        <w:rPr>
          <w:rFonts w:asciiTheme="minorHAnsi" w:hAnsiTheme="minorHAnsi"/>
          <w:color w:val="231F20"/>
          <w:w w:val="105"/>
        </w:rPr>
        <w:t>o</w:t>
      </w:r>
      <w:r w:rsidRPr="00063312">
        <w:rPr>
          <w:rFonts w:asciiTheme="minorHAnsi" w:hAnsiTheme="minorHAnsi"/>
          <w:color w:val="231F20"/>
          <w:spacing w:val="16"/>
          <w:w w:val="105"/>
        </w:rPr>
        <w:t xml:space="preserve"> </w:t>
      </w:r>
      <w:r w:rsidRPr="00063312">
        <w:rPr>
          <w:rFonts w:asciiTheme="minorHAnsi" w:hAnsiTheme="minorHAnsi"/>
          <w:color w:val="231F20"/>
          <w:w w:val="105"/>
        </w:rPr>
        <w:t>proceso</w:t>
      </w:r>
      <w:r w:rsidRPr="00063312">
        <w:rPr>
          <w:rFonts w:asciiTheme="minorHAnsi" w:hAnsiTheme="minorHAnsi"/>
          <w:color w:val="231F20"/>
          <w:spacing w:val="16"/>
          <w:w w:val="105"/>
        </w:rPr>
        <w:t xml:space="preserve"> </w:t>
      </w:r>
      <w:r w:rsidRPr="00063312">
        <w:rPr>
          <w:rFonts w:asciiTheme="minorHAnsi" w:hAnsiTheme="minorHAnsi"/>
          <w:color w:val="231F20"/>
          <w:w w:val="105"/>
        </w:rPr>
        <w:t>de</w:t>
      </w:r>
      <w:r w:rsidRPr="00063312">
        <w:rPr>
          <w:rFonts w:asciiTheme="minorHAnsi" w:hAnsiTheme="minorHAnsi"/>
          <w:color w:val="231F20"/>
          <w:spacing w:val="16"/>
          <w:w w:val="105"/>
        </w:rPr>
        <w:t xml:space="preserve"> </w:t>
      </w:r>
      <w:r w:rsidRPr="00063312">
        <w:rPr>
          <w:rFonts w:asciiTheme="minorHAnsi" w:hAnsiTheme="minorHAnsi"/>
          <w:color w:val="231F20"/>
          <w:w w:val="105"/>
        </w:rPr>
        <w:t>intervención</w:t>
      </w:r>
      <w:r w:rsidRPr="00063312">
        <w:rPr>
          <w:rFonts w:asciiTheme="minorHAnsi" w:hAnsiTheme="minorHAnsi"/>
          <w:color w:val="231F20"/>
          <w:spacing w:val="16"/>
          <w:w w:val="105"/>
        </w:rPr>
        <w:t xml:space="preserve"> </w:t>
      </w:r>
      <w:r w:rsidRPr="00063312">
        <w:rPr>
          <w:rFonts w:asciiTheme="minorHAnsi" w:hAnsiTheme="minorHAnsi"/>
          <w:color w:val="231F20"/>
          <w:w w:val="105"/>
        </w:rPr>
        <w:t>acordado.</w:t>
      </w:r>
    </w:p>
    <w:p w:rsidR="0007120C" w:rsidRPr="00063312" w:rsidRDefault="00CC486A" w:rsidP="00063312">
      <w:pPr>
        <w:pStyle w:val="Prrafodelista"/>
        <w:numPr>
          <w:ilvl w:val="0"/>
          <w:numId w:val="19"/>
        </w:numPr>
        <w:tabs>
          <w:tab w:val="left" w:pos="793"/>
        </w:tabs>
        <w:spacing w:before="0"/>
        <w:ind w:left="0" w:right="2" w:firstLine="0"/>
        <w:jc w:val="both"/>
        <w:rPr>
          <w:rFonts w:asciiTheme="minorHAnsi" w:hAnsiTheme="minorHAnsi"/>
        </w:rPr>
      </w:pPr>
      <w:r w:rsidRPr="00063312">
        <w:rPr>
          <w:rFonts w:asciiTheme="minorHAnsi" w:hAnsiTheme="minorHAnsi"/>
          <w:color w:val="231F20"/>
          <w:w w:val="105"/>
        </w:rPr>
        <w:t>Á</w:t>
      </w:r>
      <w:r w:rsidRPr="00063312">
        <w:rPr>
          <w:rFonts w:asciiTheme="minorHAnsi" w:hAnsiTheme="minorHAnsi"/>
          <w:color w:val="231F20"/>
          <w:spacing w:val="25"/>
          <w:w w:val="105"/>
        </w:rPr>
        <w:t xml:space="preserve"> </w:t>
      </w:r>
      <w:r w:rsidRPr="00063312">
        <w:rPr>
          <w:rFonts w:asciiTheme="minorHAnsi" w:hAnsiTheme="minorHAnsi"/>
          <w:color w:val="231F20"/>
          <w:w w:val="105"/>
        </w:rPr>
        <w:t>calidade</w:t>
      </w:r>
      <w:r w:rsidRPr="00063312">
        <w:rPr>
          <w:rFonts w:asciiTheme="minorHAnsi" w:hAnsiTheme="minorHAnsi"/>
          <w:color w:val="231F20"/>
          <w:spacing w:val="25"/>
          <w:w w:val="105"/>
        </w:rPr>
        <w:t xml:space="preserve"> </w:t>
      </w:r>
      <w:r w:rsidRPr="00063312">
        <w:rPr>
          <w:rFonts w:asciiTheme="minorHAnsi" w:hAnsiTheme="minorHAnsi"/>
          <w:color w:val="231F20"/>
          <w:w w:val="105"/>
        </w:rPr>
        <w:t>dos</w:t>
      </w:r>
      <w:r w:rsidRPr="00063312">
        <w:rPr>
          <w:rFonts w:asciiTheme="minorHAnsi" w:hAnsiTheme="minorHAnsi"/>
          <w:color w:val="231F20"/>
          <w:spacing w:val="25"/>
          <w:w w:val="105"/>
        </w:rPr>
        <w:t xml:space="preserve"> </w:t>
      </w:r>
      <w:r w:rsidRPr="00063312">
        <w:rPr>
          <w:rFonts w:asciiTheme="minorHAnsi" w:hAnsiTheme="minorHAnsi"/>
          <w:color w:val="231F20"/>
          <w:w w:val="105"/>
        </w:rPr>
        <w:t>servizos</w:t>
      </w:r>
      <w:r w:rsidRPr="00063312">
        <w:rPr>
          <w:rFonts w:asciiTheme="minorHAnsi" w:hAnsiTheme="minorHAnsi"/>
          <w:color w:val="231F20"/>
          <w:spacing w:val="25"/>
          <w:w w:val="105"/>
        </w:rPr>
        <w:t xml:space="preserve"> </w:t>
      </w:r>
      <w:r w:rsidRPr="00063312">
        <w:rPr>
          <w:rFonts w:asciiTheme="minorHAnsi" w:hAnsiTheme="minorHAnsi"/>
          <w:color w:val="231F20"/>
          <w:w w:val="105"/>
        </w:rPr>
        <w:t>recibidos</w:t>
      </w:r>
      <w:r w:rsidRPr="00063312">
        <w:rPr>
          <w:rFonts w:asciiTheme="minorHAnsi" w:hAnsiTheme="minorHAnsi"/>
          <w:color w:val="231F20"/>
          <w:spacing w:val="25"/>
          <w:w w:val="105"/>
        </w:rPr>
        <w:t xml:space="preserve"> </w:t>
      </w:r>
      <w:r w:rsidRPr="00063312">
        <w:rPr>
          <w:rFonts w:asciiTheme="minorHAnsi" w:hAnsiTheme="minorHAnsi"/>
          <w:color w:val="231F20"/>
          <w:w w:val="105"/>
        </w:rPr>
        <w:t>e</w:t>
      </w:r>
      <w:r w:rsidRPr="00063312">
        <w:rPr>
          <w:rFonts w:asciiTheme="minorHAnsi" w:hAnsiTheme="minorHAnsi"/>
          <w:color w:val="231F20"/>
          <w:spacing w:val="25"/>
          <w:w w:val="105"/>
        </w:rPr>
        <w:t xml:space="preserve"> </w:t>
      </w:r>
      <w:r w:rsidRPr="00063312">
        <w:rPr>
          <w:rFonts w:asciiTheme="minorHAnsi" w:hAnsiTheme="minorHAnsi"/>
          <w:color w:val="231F20"/>
          <w:w w:val="105"/>
        </w:rPr>
        <w:t>a</w:t>
      </w:r>
      <w:r w:rsidRPr="00063312">
        <w:rPr>
          <w:rFonts w:asciiTheme="minorHAnsi" w:hAnsiTheme="minorHAnsi"/>
          <w:color w:val="231F20"/>
          <w:spacing w:val="25"/>
          <w:w w:val="105"/>
        </w:rPr>
        <w:t xml:space="preserve"> </w:t>
      </w:r>
      <w:r w:rsidRPr="00063312">
        <w:rPr>
          <w:rFonts w:asciiTheme="minorHAnsi" w:hAnsiTheme="minorHAnsi"/>
          <w:color w:val="231F20"/>
          <w:w w:val="105"/>
        </w:rPr>
        <w:t>presentaren</w:t>
      </w:r>
      <w:r w:rsidRPr="00063312">
        <w:rPr>
          <w:rFonts w:asciiTheme="minorHAnsi" w:hAnsiTheme="minorHAnsi"/>
          <w:color w:val="231F20"/>
          <w:spacing w:val="25"/>
          <w:w w:val="105"/>
        </w:rPr>
        <w:t xml:space="preserve"> </w:t>
      </w:r>
      <w:r w:rsidRPr="00063312">
        <w:rPr>
          <w:rFonts w:asciiTheme="minorHAnsi" w:hAnsiTheme="minorHAnsi"/>
          <w:color w:val="231F20"/>
          <w:w w:val="105"/>
        </w:rPr>
        <w:t>queixas</w:t>
      </w:r>
      <w:r w:rsidRPr="00063312">
        <w:rPr>
          <w:rFonts w:asciiTheme="minorHAnsi" w:hAnsiTheme="minorHAnsi"/>
          <w:color w:val="231F20"/>
          <w:spacing w:val="25"/>
          <w:w w:val="105"/>
        </w:rPr>
        <w:t xml:space="preserve"> </w:t>
      </w:r>
      <w:r w:rsidRPr="00063312">
        <w:rPr>
          <w:rFonts w:asciiTheme="minorHAnsi" w:hAnsiTheme="minorHAnsi"/>
          <w:color w:val="231F20"/>
          <w:w w:val="105"/>
        </w:rPr>
        <w:t>e</w:t>
      </w:r>
      <w:r w:rsidRPr="00063312">
        <w:rPr>
          <w:rFonts w:asciiTheme="minorHAnsi" w:hAnsiTheme="minorHAnsi"/>
          <w:color w:val="231F20"/>
          <w:spacing w:val="25"/>
          <w:w w:val="105"/>
        </w:rPr>
        <w:t xml:space="preserve"> </w:t>
      </w:r>
      <w:r w:rsidRPr="00063312">
        <w:rPr>
          <w:rFonts w:asciiTheme="minorHAnsi" w:hAnsiTheme="minorHAnsi"/>
          <w:color w:val="231F20"/>
          <w:w w:val="105"/>
        </w:rPr>
        <w:t>suxestións</w:t>
      </w:r>
      <w:r w:rsidRPr="00063312">
        <w:rPr>
          <w:rFonts w:asciiTheme="minorHAnsi" w:hAnsiTheme="minorHAnsi"/>
          <w:color w:val="231F20"/>
          <w:spacing w:val="25"/>
          <w:w w:val="105"/>
        </w:rPr>
        <w:t xml:space="preserve"> </w:t>
      </w:r>
      <w:r w:rsidRPr="00063312">
        <w:rPr>
          <w:rFonts w:asciiTheme="minorHAnsi" w:hAnsiTheme="minorHAnsi"/>
          <w:color w:val="231F20"/>
          <w:w w:val="105"/>
        </w:rPr>
        <w:t>á</w:t>
      </w:r>
      <w:r w:rsidRPr="00063312">
        <w:rPr>
          <w:rFonts w:asciiTheme="minorHAnsi" w:hAnsiTheme="minorHAnsi"/>
          <w:color w:val="231F20"/>
          <w:spacing w:val="25"/>
          <w:w w:val="105"/>
        </w:rPr>
        <w:t xml:space="preserve"> </w:t>
      </w:r>
      <w:r w:rsidRPr="00063312">
        <w:rPr>
          <w:rFonts w:asciiTheme="minorHAnsi" w:hAnsiTheme="minorHAnsi"/>
          <w:color w:val="231F20"/>
          <w:w w:val="105"/>
        </w:rPr>
        <w:t>persoa</w:t>
      </w:r>
      <w:r w:rsidRPr="00063312">
        <w:rPr>
          <w:rFonts w:asciiTheme="minorHAnsi" w:hAnsiTheme="minorHAnsi"/>
          <w:color w:val="231F20"/>
          <w:spacing w:val="25"/>
          <w:w w:val="105"/>
        </w:rPr>
        <w:t xml:space="preserve"> </w:t>
      </w:r>
      <w:r w:rsidRPr="00063312">
        <w:rPr>
          <w:rFonts w:asciiTheme="minorHAnsi" w:hAnsiTheme="minorHAnsi"/>
          <w:color w:val="231F20"/>
          <w:w w:val="105"/>
        </w:rPr>
        <w:t>coordinadora</w:t>
      </w:r>
      <w:r w:rsidRPr="00063312">
        <w:rPr>
          <w:rFonts w:asciiTheme="minorHAnsi" w:hAnsiTheme="minorHAnsi"/>
          <w:color w:val="231F20"/>
          <w:spacing w:val="25"/>
          <w:w w:val="105"/>
        </w:rPr>
        <w:t xml:space="preserve"> </w:t>
      </w:r>
      <w:r w:rsidRPr="00063312">
        <w:rPr>
          <w:rFonts w:asciiTheme="minorHAnsi" w:hAnsiTheme="minorHAnsi"/>
          <w:color w:val="231F20"/>
          <w:w w:val="105"/>
        </w:rPr>
        <w:t>do</w:t>
      </w:r>
      <w:r w:rsidRPr="00063312">
        <w:rPr>
          <w:rFonts w:asciiTheme="minorHAnsi" w:hAnsiTheme="minorHAnsi"/>
          <w:color w:val="231F20"/>
          <w:spacing w:val="25"/>
          <w:w w:val="105"/>
        </w:rPr>
        <w:t xml:space="preserve"> </w:t>
      </w:r>
      <w:r w:rsidRPr="00063312">
        <w:rPr>
          <w:rFonts w:asciiTheme="minorHAnsi" w:hAnsiTheme="minorHAnsi"/>
          <w:color w:val="231F20"/>
          <w:w w:val="105"/>
        </w:rPr>
        <w:t>servizo.</w:t>
      </w:r>
    </w:p>
    <w:p w:rsidR="0007120C" w:rsidRPr="00063312" w:rsidRDefault="00CC486A" w:rsidP="00063312">
      <w:pPr>
        <w:pStyle w:val="Prrafodelista"/>
        <w:numPr>
          <w:ilvl w:val="0"/>
          <w:numId w:val="19"/>
        </w:numPr>
        <w:tabs>
          <w:tab w:val="left" w:pos="796"/>
        </w:tabs>
        <w:spacing w:before="0"/>
        <w:ind w:left="0" w:right="2" w:firstLine="0"/>
        <w:jc w:val="both"/>
        <w:rPr>
          <w:rFonts w:asciiTheme="minorHAnsi" w:hAnsiTheme="minorHAnsi"/>
        </w:rPr>
      </w:pPr>
      <w:r w:rsidRPr="00063312">
        <w:rPr>
          <w:rFonts w:asciiTheme="minorHAnsi" w:hAnsiTheme="minorHAnsi"/>
          <w:color w:val="231F20"/>
          <w:w w:val="105"/>
        </w:rPr>
        <w:t xml:space="preserve">Ao respecto dos seus dereitos lingüísticos, garantindo, en todo caso, o desenvolvemento da actividade do servizo dende a práctica dunha oferta positiva do idioma  </w:t>
      </w:r>
      <w:r w:rsidRPr="00063312">
        <w:rPr>
          <w:rFonts w:asciiTheme="minorHAnsi" w:hAnsiTheme="minorHAnsi"/>
          <w:color w:val="231F20"/>
          <w:spacing w:val="38"/>
          <w:w w:val="105"/>
        </w:rPr>
        <w:t xml:space="preserve"> </w:t>
      </w:r>
      <w:r w:rsidRPr="00063312">
        <w:rPr>
          <w:rFonts w:asciiTheme="minorHAnsi" w:hAnsiTheme="minorHAnsi"/>
          <w:color w:val="231F20"/>
          <w:w w:val="105"/>
        </w:rPr>
        <w:t>galego.</w:t>
      </w:r>
    </w:p>
    <w:p w:rsidR="00063312" w:rsidRDefault="00063312" w:rsidP="00063312">
      <w:pPr>
        <w:pStyle w:val="Prrafodelista"/>
        <w:tabs>
          <w:tab w:val="left" w:pos="796"/>
        </w:tabs>
        <w:spacing w:before="0"/>
        <w:ind w:left="0" w:right="2" w:firstLine="0"/>
        <w:jc w:val="both"/>
        <w:rPr>
          <w:rFonts w:asciiTheme="minorHAnsi" w:hAnsiTheme="minorHAnsi"/>
          <w:color w:val="231F20"/>
          <w:w w:val="105"/>
        </w:rPr>
      </w:pPr>
    </w:p>
    <w:p w:rsidR="00063312" w:rsidRPr="00063312" w:rsidRDefault="00063312" w:rsidP="00063312">
      <w:pPr>
        <w:pStyle w:val="Prrafodelista"/>
        <w:tabs>
          <w:tab w:val="left" w:pos="796"/>
        </w:tabs>
        <w:spacing w:before="0"/>
        <w:ind w:left="0" w:right="2" w:firstLine="0"/>
        <w:jc w:val="both"/>
        <w:rPr>
          <w:rFonts w:asciiTheme="minorHAnsi" w:hAnsiTheme="minorHAnsi"/>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Artigo 7.º.–Deberes das persoas  usuarias.</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 xml:space="preserve">As persoas usuarias, no marco dos deberes que con carácter xeral se establecen no  artigo  7  da  Lei  13/2008,  de  servizos sociais de Galicia, e, se é o caso, na lexislación vixente sobre o procedemento administrativo común, terán os seguintes </w:t>
      </w:r>
      <w:r w:rsidRPr="00063312">
        <w:rPr>
          <w:rFonts w:asciiTheme="minorHAnsi" w:hAnsiTheme="minorHAnsi"/>
          <w:color w:val="231F20"/>
          <w:spacing w:val="26"/>
          <w:w w:val="105"/>
          <w:sz w:val="22"/>
          <w:szCs w:val="22"/>
        </w:rPr>
        <w:t xml:space="preserve"> </w:t>
      </w:r>
      <w:r w:rsidRPr="00063312">
        <w:rPr>
          <w:rFonts w:asciiTheme="minorHAnsi" w:hAnsiTheme="minorHAnsi"/>
          <w:color w:val="231F20"/>
          <w:w w:val="105"/>
          <w:sz w:val="22"/>
          <w:szCs w:val="22"/>
        </w:rPr>
        <w:t>deberes:</w:t>
      </w:r>
    </w:p>
    <w:p w:rsidR="0007120C" w:rsidRPr="00063312" w:rsidRDefault="00CC486A" w:rsidP="00063312">
      <w:pPr>
        <w:pStyle w:val="Prrafodelista"/>
        <w:numPr>
          <w:ilvl w:val="0"/>
          <w:numId w:val="18"/>
        </w:numPr>
        <w:tabs>
          <w:tab w:val="left" w:pos="679"/>
        </w:tabs>
        <w:spacing w:before="0"/>
        <w:ind w:left="0" w:right="2" w:firstLine="0"/>
        <w:jc w:val="both"/>
        <w:rPr>
          <w:rFonts w:asciiTheme="minorHAnsi" w:hAnsiTheme="minorHAnsi"/>
        </w:rPr>
      </w:pPr>
      <w:r w:rsidRPr="00063312">
        <w:rPr>
          <w:rFonts w:asciiTheme="minorHAnsi" w:hAnsiTheme="minorHAnsi"/>
          <w:color w:val="231F20"/>
          <w:w w:val="110"/>
        </w:rPr>
        <w:t>Cumprir as normas, requisitos e procedementos para o acceso aos diferentes</w:t>
      </w:r>
      <w:r w:rsidRPr="00063312">
        <w:rPr>
          <w:rFonts w:asciiTheme="minorHAnsi" w:hAnsiTheme="minorHAnsi"/>
          <w:color w:val="231F20"/>
          <w:spacing w:val="-27"/>
          <w:w w:val="110"/>
        </w:rPr>
        <w:t xml:space="preserve"> </w:t>
      </w:r>
      <w:r w:rsidRPr="00063312">
        <w:rPr>
          <w:rFonts w:asciiTheme="minorHAnsi" w:hAnsiTheme="minorHAnsi"/>
          <w:color w:val="231F20"/>
          <w:w w:val="110"/>
        </w:rPr>
        <w:t>servizos.</w:t>
      </w:r>
    </w:p>
    <w:p w:rsidR="0007120C" w:rsidRPr="00063312" w:rsidRDefault="00CC486A" w:rsidP="00063312">
      <w:pPr>
        <w:pStyle w:val="Prrafodelista"/>
        <w:numPr>
          <w:ilvl w:val="0"/>
          <w:numId w:val="18"/>
        </w:numPr>
        <w:tabs>
          <w:tab w:val="left" w:pos="691"/>
        </w:tabs>
        <w:spacing w:before="0"/>
        <w:ind w:left="0" w:right="2" w:firstLine="0"/>
        <w:jc w:val="both"/>
        <w:rPr>
          <w:rFonts w:asciiTheme="minorHAnsi" w:hAnsiTheme="minorHAnsi"/>
        </w:rPr>
      </w:pPr>
      <w:r w:rsidRPr="00063312">
        <w:rPr>
          <w:rFonts w:asciiTheme="minorHAnsi" w:hAnsiTheme="minorHAnsi"/>
          <w:color w:val="231F20"/>
          <w:w w:val="110"/>
        </w:rPr>
        <w:t>Facilitar a información precisa e veraz sobre as circunstancias determinantes para o acceso e utilización dos ser- vizos, así como comunicar ao persoal de referencia, os cambios de circunstancias familiares, sociais ou financeiras que puideran</w:t>
      </w:r>
      <w:r w:rsidRPr="00063312">
        <w:rPr>
          <w:rFonts w:asciiTheme="minorHAnsi" w:hAnsiTheme="minorHAnsi"/>
          <w:color w:val="231F20"/>
          <w:spacing w:val="-7"/>
          <w:w w:val="110"/>
        </w:rPr>
        <w:t xml:space="preserve"> </w:t>
      </w:r>
      <w:r w:rsidRPr="00063312">
        <w:rPr>
          <w:rFonts w:asciiTheme="minorHAnsi" w:hAnsiTheme="minorHAnsi"/>
          <w:color w:val="231F20"/>
          <w:w w:val="110"/>
        </w:rPr>
        <w:t>resultar</w:t>
      </w:r>
      <w:r w:rsidRPr="00063312">
        <w:rPr>
          <w:rFonts w:asciiTheme="minorHAnsi" w:hAnsiTheme="minorHAnsi"/>
          <w:color w:val="231F20"/>
          <w:spacing w:val="-7"/>
          <w:w w:val="110"/>
        </w:rPr>
        <w:t xml:space="preserve"> </w:t>
      </w:r>
      <w:r w:rsidRPr="00063312">
        <w:rPr>
          <w:rFonts w:asciiTheme="minorHAnsi" w:hAnsiTheme="minorHAnsi"/>
          <w:color w:val="231F20"/>
          <w:w w:val="110"/>
        </w:rPr>
        <w:t>relevantes</w:t>
      </w:r>
      <w:r w:rsidRPr="00063312">
        <w:rPr>
          <w:rFonts w:asciiTheme="minorHAnsi" w:hAnsiTheme="minorHAnsi"/>
          <w:color w:val="231F20"/>
          <w:spacing w:val="-7"/>
          <w:w w:val="110"/>
        </w:rPr>
        <w:t xml:space="preserve"> </w:t>
      </w:r>
      <w:r w:rsidRPr="00063312">
        <w:rPr>
          <w:rFonts w:asciiTheme="minorHAnsi" w:hAnsiTheme="minorHAnsi"/>
          <w:color w:val="231F20"/>
          <w:w w:val="110"/>
        </w:rPr>
        <w:t>na</w:t>
      </w:r>
      <w:r w:rsidRPr="00063312">
        <w:rPr>
          <w:rFonts w:asciiTheme="minorHAnsi" w:hAnsiTheme="minorHAnsi"/>
          <w:color w:val="231F20"/>
          <w:spacing w:val="-7"/>
          <w:w w:val="110"/>
        </w:rPr>
        <w:t xml:space="preserve"> </w:t>
      </w:r>
      <w:r w:rsidRPr="00063312">
        <w:rPr>
          <w:rFonts w:asciiTheme="minorHAnsi" w:hAnsiTheme="minorHAnsi"/>
          <w:color w:val="231F20"/>
          <w:w w:val="110"/>
        </w:rPr>
        <w:t>asignación,</w:t>
      </w:r>
      <w:r w:rsidRPr="00063312">
        <w:rPr>
          <w:rFonts w:asciiTheme="minorHAnsi" w:hAnsiTheme="minorHAnsi"/>
          <w:color w:val="231F20"/>
          <w:spacing w:val="-14"/>
          <w:w w:val="110"/>
        </w:rPr>
        <w:t xml:space="preserve"> </w:t>
      </w:r>
      <w:r w:rsidRPr="00063312">
        <w:rPr>
          <w:rFonts w:asciiTheme="minorHAnsi" w:hAnsiTheme="minorHAnsi"/>
          <w:color w:val="231F20"/>
          <w:w w:val="110"/>
        </w:rPr>
        <w:t>modificación,</w:t>
      </w:r>
      <w:r w:rsidRPr="00063312">
        <w:rPr>
          <w:rFonts w:asciiTheme="minorHAnsi" w:hAnsiTheme="minorHAnsi"/>
          <w:color w:val="231F20"/>
          <w:spacing w:val="-14"/>
          <w:w w:val="110"/>
        </w:rPr>
        <w:t xml:space="preserve"> </w:t>
      </w:r>
      <w:r w:rsidRPr="00063312">
        <w:rPr>
          <w:rFonts w:asciiTheme="minorHAnsi" w:hAnsiTheme="minorHAnsi"/>
          <w:color w:val="231F20"/>
          <w:w w:val="110"/>
        </w:rPr>
        <w:t>suspensión</w:t>
      </w:r>
      <w:r w:rsidRPr="00063312">
        <w:rPr>
          <w:rFonts w:asciiTheme="minorHAnsi" w:hAnsiTheme="minorHAnsi"/>
          <w:color w:val="231F20"/>
          <w:spacing w:val="-7"/>
          <w:w w:val="110"/>
        </w:rPr>
        <w:t xml:space="preserve"> </w:t>
      </w:r>
      <w:r w:rsidRPr="00063312">
        <w:rPr>
          <w:rFonts w:asciiTheme="minorHAnsi" w:hAnsiTheme="minorHAnsi"/>
          <w:color w:val="231F20"/>
          <w:w w:val="110"/>
        </w:rPr>
        <w:t>ou</w:t>
      </w:r>
      <w:r w:rsidRPr="00063312">
        <w:rPr>
          <w:rFonts w:asciiTheme="minorHAnsi" w:hAnsiTheme="minorHAnsi"/>
          <w:color w:val="231F20"/>
          <w:spacing w:val="-7"/>
          <w:w w:val="110"/>
        </w:rPr>
        <w:t xml:space="preserve"> </w:t>
      </w:r>
      <w:r w:rsidRPr="00063312">
        <w:rPr>
          <w:rFonts w:asciiTheme="minorHAnsi" w:hAnsiTheme="minorHAnsi"/>
          <w:color w:val="231F20"/>
          <w:w w:val="110"/>
        </w:rPr>
        <w:t>extinción</w:t>
      </w:r>
      <w:r w:rsidRPr="00063312">
        <w:rPr>
          <w:rFonts w:asciiTheme="minorHAnsi" w:hAnsiTheme="minorHAnsi"/>
          <w:color w:val="231F20"/>
          <w:spacing w:val="-7"/>
          <w:w w:val="110"/>
        </w:rPr>
        <w:t xml:space="preserve"> </w:t>
      </w:r>
      <w:r w:rsidRPr="00063312">
        <w:rPr>
          <w:rFonts w:asciiTheme="minorHAnsi" w:hAnsiTheme="minorHAnsi"/>
          <w:color w:val="231F20"/>
          <w:w w:val="110"/>
        </w:rPr>
        <w:t>das</w:t>
      </w:r>
      <w:r w:rsidRPr="00063312">
        <w:rPr>
          <w:rFonts w:asciiTheme="minorHAnsi" w:hAnsiTheme="minorHAnsi"/>
          <w:color w:val="231F20"/>
          <w:spacing w:val="-7"/>
          <w:w w:val="110"/>
        </w:rPr>
        <w:t xml:space="preserve"> </w:t>
      </w:r>
      <w:r w:rsidRPr="00063312">
        <w:rPr>
          <w:rFonts w:asciiTheme="minorHAnsi" w:hAnsiTheme="minorHAnsi"/>
          <w:color w:val="231F20"/>
          <w:w w:val="110"/>
        </w:rPr>
        <w:t>prestacións</w:t>
      </w:r>
      <w:r w:rsidRPr="00063312">
        <w:rPr>
          <w:rFonts w:asciiTheme="minorHAnsi" w:hAnsiTheme="minorHAnsi"/>
          <w:color w:val="231F20"/>
          <w:spacing w:val="-7"/>
          <w:w w:val="110"/>
        </w:rPr>
        <w:t xml:space="preserve"> </w:t>
      </w:r>
      <w:r w:rsidRPr="00063312">
        <w:rPr>
          <w:rFonts w:asciiTheme="minorHAnsi" w:hAnsiTheme="minorHAnsi"/>
          <w:color w:val="231F20"/>
          <w:w w:val="110"/>
        </w:rPr>
        <w:t>ou</w:t>
      </w:r>
      <w:r w:rsidRPr="00063312">
        <w:rPr>
          <w:rFonts w:asciiTheme="minorHAnsi" w:hAnsiTheme="minorHAnsi"/>
          <w:color w:val="231F20"/>
          <w:spacing w:val="-7"/>
          <w:w w:val="110"/>
        </w:rPr>
        <w:t xml:space="preserve"> </w:t>
      </w:r>
      <w:r w:rsidRPr="00063312">
        <w:rPr>
          <w:rFonts w:asciiTheme="minorHAnsi" w:hAnsiTheme="minorHAnsi"/>
          <w:color w:val="231F20"/>
          <w:w w:val="110"/>
        </w:rPr>
        <w:t>servizos.</w:t>
      </w:r>
    </w:p>
    <w:p w:rsidR="0007120C" w:rsidRPr="00063312" w:rsidRDefault="00CC486A" w:rsidP="00063312">
      <w:pPr>
        <w:pStyle w:val="Prrafodelista"/>
        <w:numPr>
          <w:ilvl w:val="0"/>
          <w:numId w:val="18"/>
        </w:numPr>
        <w:tabs>
          <w:tab w:val="left" w:pos="686"/>
        </w:tabs>
        <w:spacing w:before="0"/>
        <w:ind w:left="0" w:right="2" w:firstLine="0"/>
        <w:jc w:val="both"/>
        <w:rPr>
          <w:rFonts w:asciiTheme="minorHAnsi" w:hAnsiTheme="minorHAnsi"/>
        </w:rPr>
      </w:pPr>
      <w:r w:rsidRPr="00063312">
        <w:rPr>
          <w:rFonts w:asciiTheme="minorHAnsi" w:hAnsiTheme="minorHAnsi"/>
          <w:color w:val="231F20"/>
          <w:w w:val="110"/>
        </w:rPr>
        <w:t>Cumprir coas condicións do servizo, facilitando e colaborando na execución das tarefas do persoal ao seu cargo e poñendo</w:t>
      </w:r>
      <w:r w:rsidRPr="00063312">
        <w:rPr>
          <w:rFonts w:asciiTheme="minorHAnsi" w:hAnsiTheme="minorHAnsi"/>
          <w:color w:val="231F20"/>
          <w:spacing w:val="-3"/>
          <w:w w:val="110"/>
        </w:rPr>
        <w:t xml:space="preserve"> </w:t>
      </w:r>
      <w:r w:rsidRPr="00063312">
        <w:rPr>
          <w:rFonts w:asciiTheme="minorHAnsi" w:hAnsiTheme="minorHAnsi"/>
          <w:color w:val="231F20"/>
          <w:w w:val="110"/>
        </w:rPr>
        <w:t>á</w:t>
      </w:r>
      <w:r w:rsidRPr="00063312">
        <w:rPr>
          <w:rFonts w:asciiTheme="minorHAnsi" w:hAnsiTheme="minorHAnsi"/>
          <w:color w:val="231F20"/>
          <w:spacing w:val="-3"/>
          <w:w w:val="110"/>
        </w:rPr>
        <w:t xml:space="preserve"> </w:t>
      </w:r>
      <w:r w:rsidRPr="00063312">
        <w:rPr>
          <w:rFonts w:asciiTheme="minorHAnsi" w:hAnsiTheme="minorHAnsi"/>
          <w:color w:val="231F20"/>
          <w:w w:val="110"/>
        </w:rPr>
        <w:t>súa</w:t>
      </w:r>
      <w:r w:rsidRPr="00063312">
        <w:rPr>
          <w:rFonts w:asciiTheme="minorHAnsi" w:hAnsiTheme="minorHAnsi"/>
          <w:color w:val="231F20"/>
          <w:spacing w:val="-3"/>
          <w:w w:val="110"/>
        </w:rPr>
        <w:t xml:space="preserve"> </w:t>
      </w:r>
      <w:r w:rsidRPr="00063312">
        <w:rPr>
          <w:rFonts w:asciiTheme="minorHAnsi" w:hAnsiTheme="minorHAnsi"/>
          <w:color w:val="231F20"/>
          <w:w w:val="110"/>
        </w:rPr>
        <w:t>disposición,</w:t>
      </w:r>
      <w:r w:rsidRPr="00063312">
        <w:rPr>
          <w:rFonts w:asciiTheme="minorHAnsi" w:hAnsiTheme="minorHAnsi"/>
          <w:color w:val="231F20"/>
          <w:spacing w:val="-11"/>
          <w:w w:val="110"/>
        </w:rPr>
        <w:t xml:space="preserve"> </w:t>
      </w:r>
      <w:r w:rsidRPr="00063312">
        <w:rPr>
          <w:rFonts w:asciiTheme="minorHAnsi" w:hAnsiTheme="minorHAnsi"/>
          <w:color w:val="231F20"/>
          <w:w w:val="110"/>
        </w:rPr>
        <w:t>cando</w:t>
      </w:r>
      <w:r w:rsidRPr="00063312">
        <w:rPr>
          <w:rFonts w:asciiTheme="minorHAnsi" w:hAnsiTheme="minorHAnsi"/>
          <w:color w:val="231F20"/>
          <w:spacing w:val="-3"/>
          <w:w w:val="110"/>
        </w:rPr>
        <w:t xml:space="preserve"> </w:t>
      </w:r>
      <w:r w:rsidRPr="00063312">
        <w:rPr>
          <w:rFonts w:asciiTheme="minorHAnsi" w:hAnsiTheme="minorHAnsi"/>
          <w:color w:val="231F20"/>
          <w:w w:val="110"/>
        </w:rPr>
        <w:t>se</w:t>
      </w:r>
      <w:r w:rsidRPr="00063312">
        <w:rPr>
          <w:rFonts w:asciiTheme="minorHAnsi" w:hAnsiTheme="minorHAnsi"/>
          <w:color w:val="231F20"/>
          <w:spacing w:val="-3"/>
          <w:w w:val="110"/>
        </w:rPr>
        <w:t xml:space="preserve"> </w:t>
      </w:r>
      <w:r w:rsidRPr="00063312">
        <w:rPr>
          <w:rFonts w:asciiTheme="minorHAnsi" w:hAnsiTheme="minorHAnsi"/>
          <w:color w:val="231F20"/>
          <w:w w:val="110"/>
        </w:rPr>
        <w:t>trate</w:t>
      </w:r>
      <w:r w:rsidRPr="00063312">
        <w:rPr>
          <w:rFonts w:asciiTheme="minorHAnsi" w:hAnsiTheme="minorHAnsi"/>
          <w:color w:val="231F20"/>
          <w:spacing w:val="-3"/>
          <w:w w:val="110"/>
        </w:rPr>
        <w:t xml:space="preserve"> </w:t>
      </w:r>
      <w:r w:rsidRPr="00063312">
        <w:rPr>
          <w:rFonts w:asciiTheme="minorHAnsi" w:hAnsiTheme="minorHAnsi"/>
          <w:color w:val="231F20"/>
          <w:w w:val="110"/>
        </w:rPr>
        <w:t>dun</w:t>
      </w:r>
      <w:r w:rsidRPr="00063312">
        <w:rPr>
          <w:rFonts w:asciiTheme="minorHAnsi" w:hAnsiTheme="minorHAnsi"/>
          <w:color w:val="231F20"/>
          <w:spacing w:val="-3"/>
          <w:w w:val="110"/>
        </w:rPr>
        <w:t xml:space="preserve"> </w:t>
      </w:r>
      <w:r w:rsidRPr="00063312">
        <w:rPr>
          <w:rFonts w:asciiTheme="minorHAnsi" w:hAnsiTheme="minorHAnsi"/>
          <w:color w:val="231F20"/>
          <w:w w:val="110"/>
        </w:rPr>
        <w:t>servizo</w:t>
      </w:r>
      <w:r w:rsidRPr="00063312">
        <w:rPr>
          <w:rFonts w:asciiTheme="minorHAnsi" w:hAnsiTheme="minorHAnsi"/>
          <w:color w:val="231F20"/>
          <w:spacing w:val="-3"/>
          <w:w w:val="110"/>
        </w:rPr>
        <w:t xml:space="preserve"> </w:t>
      </w:r>
      <w:r w:rsidRPr="00063312">
        <w:rPr>
          <w:rFonts w:asciiTheme="minorHAnsi" w:hAnsiTheme="minorHAnsi"/>
          <w:color w:val="231F20"/>
          <w:w w:val="110"/>
        </w:rPr>
        <w:t>realizado</w:t>
      </w:r>
      <w:r w:rsidRPr="00063312">
        <w:rPr>
          <w:rFonts w:asciiTheme="minorHAnsi" w:hAnsiTheme="minorHAnsi"/>
          <w:color w:val="231F20"/>
          <w:spacing w:val="-3"/>
          <w:w w:val="110"/>
        </w:rPr>
        <w:t xml:space="preserve"> </w:t>
      </w:r>
      <w:r w:rsidRPr="00063312">
        <w:rPr>
          <w:rFonts w:asciiTheme="minorHAnsi" w:hAnsiTheme="minorHAnsi"/>
          <w:color w:val="231F20"/>
          <w:w w:val="110"/>
        </w:rPr>
        <w:t>no</w:t>
      </w:r>
      <w:r w:rsidRPr="00063312">
        <w:rPr>
          <w:rFonts w:asciiTheme="minorHAnsi" w:hAnsiTheme="minorHAnsi"/>
          <w:color w:val="231F20"/>
          <w:spacing w:val="-3"/>
          <w:w w:val="110"/>
        </w:rPr>
        <w:t xml:space="preserve"> </w:t>
      </w:r>
      <w:r w:rsidRPr="00063312">
        <w:rPr>
          <w:rFonts w:asciiTheme="minorHAnsi" w:hAnsiTheme="minorHAnsi"/>
          <w:color w:val="231F20"/>
          <w:w w:val="110"/>
        </w:rPr>
        <w:t>domicilio,</w:t>
      </w:r>
      <w:r w:rsidRPr="00063312">
        <w:rPr>
          <w:rFonts w:asciiTheme="minorHAnsi" w:hAnsiTheme="minorHAnsi"/>
          <w:color w:val="231F20"/>
          <w:spacing w:val="-11"/>
          <w:w w:val="110"/>
        </w:rPr>
        <w:t xml:space="preserve"> </w:t>
      </w:r>
      <w:r w:rsidRPr="00063312">
        <w:rPr>
          <w:rFonts w:asciiTheme="minorHAnsi" w:hAnsiTheme="minorHAnsi"/>
          <w:color w:val="231F20"/>
          <w:w w:val="110"/>
        </w:rPr>
        <w:t>os</w:t>
      </w:r>
      <w:r w:rsidRPr="00063312">
        <w:rPr>
          <w:rFonts w:asciiTheme="minorHAnsi" w:hAnsiTheme="minorHAnsi"/>
          <w:color w:val="231F20"/>
          <w:spacing w:val="-3"/>
          <w:w w:val="110"/>
        </w:rPr>
        <w:t xml:space="preserve"> </w:t>
      </w:r>
      <w:r w:rsidRPr="00063312">
        <w:rPr>
          <w:rFonts w:asciiTheme="minorHAnsi" w:hAnsiTheme="minorHAnsi"/>
          <w:color w:val="231F20"/>
          <w:w w:val="110"/>
        </w:rPr>
        <w:t>medios</w:t>
      </w:r>
      <w:r w:rsidRPr="00063312">
        <w:rPr>
          <w:rFonts w:asciiTheme="minorHAnsi" w:hAnsiTheme="minorHAnsi"/>
          <w:color w:val="231F20"/>
          <w:spacing w:val="-3"/>
          <w:w w:val="110"/>
        </w:rPr>
        <w:t xml:space="preserve"> </w:t>
      </w:r>
      <w:r w:rsidRPr="00063312">
        <w:rPr>
          <w:rFonts w:asciiTheme="minorHAnsi" w:hAnsiTheme="minorHAnsi"/>
          <w:color w:val="231F20"/>
          <w:w w:val="110"/>
        </w:rPr>
        <w:t>materiais</w:t>
      </w:r>
      <w:r w:rsidRPr="00063312">
        <w:rPr>
          <w:rFonts w:asciiTheme="minorHAnsi" w:hAnsiTheme="minorHAnsi"/>
          <w:color w:val="231F20"/>
          <w:spacing w:val="-3"/>
          <w:w w:val="110"/>
        </w:rPr>
        <w:t xml:space="preserve"> </w:t>
      </w:r>
      <w:r w:rsidRPr="00063312">
        <w:rPr>
          <w:rFonts w:asciiTheme="minorHAnsi" w:hAnsiTheme="minorHAnsi"/>
          <w:color w:val="231F20"/>
          <w:w w:val="110"/>
        </w:rPr>
        <w:t>necesarios.</w:t>
      </w:r>
    </w:p>
    <w:p w:rsidR="0007120C" w:rsidRPr="00063312" w:rsidRDefault="00CC486A" w:rsidP="00063312">
      <w:pPr>
        <w:pStyle w:val="Prrafodelista"/>
        <w:numPr>
          <w:ilvl w:val="0"/>
          <w:numId w:val="18"/>
        </w:numPr>
        <w:tabs>
          <w:tab w:val="left" w:pos="677"/>
        </w:tabs>
        <w:spacing w:before="0"/>
        <w:ind w:left="0" w:right="2" w:firstLine="0"/>
        <w:jc w:val="both"/>
        <w:rPr>
          <w:rFonts w:asciiTheme="minorHAnsi" w:hAnsiTheme="minorHAnsi"/>
        </w:rPr>
      </w:pPr>
      <w:r w:rsidRPr="00063312">
        <w:rPr>
          <w:rFonts w:asciiTheme="minorHAnsi" w:hAnsiTheme="minorHAnsi"/>
          <w:color w:val="231F20"/>
          <w:w w:val="105"/>
        </w:rPr>
        <w:t xml:space="preserve">Colaborar co persoal encargado do seu caso, acudindo ás entrevistas programadas, seguindo as orientacións e par- ticipando no desenvolvemento das actividades incluídas no servizo, centro ou programa en función das súas capacidades        e nos termos acordados en cada   </w:t>
      </w:r>
      <w:r w:rsidRPr="00063312">
        <w:rPr>
          <w:rFonts w:asciiTheme="minorHAnsi" w:hAnsiTheme="minorHAnsi"/>
          <w:color w:val="231F20"/>
          <w:spacing w:val="41"/>
          <w:w w:val="105"/>
        </w:rPr>
        <w:t xml:space="preserve"> </w:t>
      </w:r>
      <w:r w:rsidRPr="00063312">
        <w:rPr>
          <w:rFonts w:asciiTheme="minorHAnsi" w:hAnsiTheme="minorHAnsi"/>
          <w:color w:val="231F20"/>
          <w:w w:val="105"/>
        </w:rPr>
        <w:t>caso.</w:t>
      </w:r>
    </w:p>
    <w:p w:rsidR="0007120C" w:rsidRPr="00063312" w:rsidRDefault="00CC486A" w:rsidP="00063312">
      <w:pPr>
        <w:pStyle w:val="Prrafodelista"/>
        <w:numPr>
          <w:ilvl w:val="0"/>
          <w:numId w:val="18"/>
        </w:numPr>
        <w:tabs>
          <w:tab w:val="left" w:pos="678"/>
        </w:tabs>
        <w:spacing w:before="0"/>
        <w:ind w:left="0" w:right="2" w:firstLine="0"/>
        <w:jc w:val="both"/>
        <w:rPr>
          <w:rFonts w:asciiTheme="minorHAnsi" w:hAnsiTheme="minorHAnsi"/>
        </w:rPr>
      </w:pPr>
      <w:r w:rsidRPr="00063312">
        <w:rPr>
          <w:rFonts w:asciiTheme="minorHAnsi" w:hAnsiTheme="minorHAnsi"/>
          <w:color w:val="231F20"/>
          <w:w w:val="105"/>
        </w:rPr>
        <w:t>Manter unha actitude positiva de colaboración coas persoas profesionais dos servizos sociais comunitarios, partici- pando</w:t>
      </w:r>
      <w:r w:rsidRPr="00063312">
        <w:rPr>
          <w:rFonts w:asciiTheme="minorHAnsi" w:hAnsiTheme="minorHAnsi"/>
          <w:color w:val="231F20"/>
          <w:spacing w:val="19"/>
          <w:w w:val="105"/>
        </w:rPr>
        <w:t xml:space="preserve"> </w:t>
      </w:r>
      <w:r w:rsidRPr="00063312">
        <w:rPr>
          <w:rFonts w:asciiTheme="minorHAnsi" w:hAnsiTheme="minorHAnsi"/>
          <w:color w:val="231F20"/>
          <w:w w:val="105"/>
        </w:rPr>
        <w:t>activamente</w:t>
      </w:r>
      <w:r w:rsidRPr="00063312">
        <w:rPr>
          <w:rFonts w:asciiTheme="minorHAnsi" w:hAnsiTheme="minorHAnsi"/>
          <w:color w:val="231F20"/>
          <w:spacing w:val="19"/>
          <w:w w:val="105"/>
        </w:rPr>
        <w:t xml:space="preserve"> </w:t>
      </w:r>
      <w:r w:rsidRPr="00063312">
        <w:rPr>
          <w:rFonts w:asciiTheme="minorHAnsi" w:hAnsiTheme="minorHAnsi"/>
          <w:color w:val="231F20"/>
          <w:w w:val="105"/>
        </w:rPr>
        <w:t>no</w:t>
      </w:r>
      <w:r w:rsidRPr="00063312">
        <w:rPr>
          <w:rFonts w:asciiTheme="minorHAnsi" w:hAnsiTheme="minorHAnsi"/>
          <w:color w:val="231F20"/>
          <w:spacing w:val="19"/>
          <w:w w:val="105"/>
        </w:rPr>
        <w:t xml:space="preserve"> </w:t>
      </w:r>
      <w:r w:rsidRPr="00063312">
        <w:rPr>
          <w:rFonts w:asciiTheme="minorHAnsi" w:hAnsiTheme="minorHAnsi"/>
          <w:color w:val="231F20"/>
          <w:w w:val="105"/>
        </w:rPr>
        <w:t>proceso</w:t>
      </w:r>
      <w:r w:rsidRPr="00063312">
        <w:rPr>
          <w:rFonts w:asciiTheme="minorHAnsi" w:hAnsiTheme="minorHAnsi"/>
          <w:color w:val="231F20"/>
          <w:spacing w:val="19"/>
          <w:w w:val="105"/>
        </w:rPr>
        <w:t xml:space="preserve"> </w:t>
      </w:r>
      <w:r w:rsidRPr="00063312">
        <w:rPr>
          <w:rFonts w:asciiTheme="minorHAnsi" w:hAnsiTheme="minorHAnsi"/>
          <w:color w:val="231F20"/>
          <w:w w:val="105"/>
        </w:rPr>
        <w:t>pautado</w:t>
      </w:r>
      <w:r w:rsidRPr="00063312">
        <w:rPr>
          <w:rFonts w:asciiTheme="minorHAnsi" w:hAnsiTheme="minorHAnsi"/>
          <w:color w:val="231F20"/>
          <w:spacing w:val="19"/>
          <w:w w:val="105"/>
        </w:rPr>
        <w:t xml:space="preserve"> </w:t>
      </w:r>
      <w:r w:rsidRPr="00063312">
        <w:rPr>
          <w:rFonts w:asciiTheme="minorHAnsi" w:hAnsiTheme="minorHAnsi"/>
          <w:color w:val="231F20"/>
          <w:w w:val="105"/>
        </w:rPr>
        <w:t>de</w:t>
      </w:r>
      <w:r w:rsidRPr="00063312">
        <w:rPr>
          <w:rFonts w:asciiTheme="minorHAnsi" w:hAnsiTheme="minorHAnsi"/>
          <w:color w:val="231F20"/>
          <w:spacing w:val="19"/>
          <w:w w:val="105"/>
        </w:rPr>
        <w:t xml:space="preserve"> </w:t>
      </w:r>
      <w:r w:rsidRPr="00063312">
        <w:rPr>
          <w:rFonts w:asciiTheme="minorHAnsi" w:hAnsiTheme="minorHAnsi"/>
          <w:color w:val="231F20"/>
          <w:w w:val="105"/>
        </w:rPr>
        <w:t>mellora,</w:t>
      </w:r>
      <w:r w:rsidRPr="00063312">
        <w:rPr>
          <w:rFonts w:asciiTheme="minorHAnsi" w:hAnsiTheme="minorHAnsi"/>
          <w:color w:val="231F20"/>
          <w:spacing w:val="8"/>
          <w:w w:val="105"/>
        </w:rPr>
        <w:t xml:space="preserve"> </w:t>
      </w:r>
      <w:r w:rsidRPr="00063312">
        <w:rPr>
          <w:rFonts w:asciiTheme="minorHAnsi" w:hAnsiTheme="minorHAnsi"/>
          <w:color w:val="231F20"/>
          <w:w w:val="105"/>
        </w:rPr>
        <w:t>autonomía</w:t>
      </w:r>
      <w:r w:rsidRPr="00063312">
        <w:rPr>
          <w:rFonts w:asciiTheme="minorHAnsi" w:hAnsiTheme="minorHAnsi"/>
          <w:color w:val="231F20"/>
          <w:spacing w:val="19"/>
          <w:w w:val="105"/>
        </w:rPr>
        <w:t xml:space="preserve"> </w:t>
      </w:r>
      <w:r w:rsidRPr="00063312">
        <w:rPr>
          <w:rFonts w:asciiTheme="minorHAnsi" w:hAnsiTheme="minorHAnsi"/>
          <w:color w:val="231F20"/>
          <w:w w:val="105"/>
        </w:rPr>
        <w:t>persoal</w:t>
      </w:r>
      <w:r w:rsidRPr="00063312">
        <w:rPr>
          <w:rFonts w:asciiTheme="minorHAnsi" w:hAnsiTheme="minorHAnsi"/>
          <w:color w:val="231F20"/>
          <w:spacing w:val="19"/>
          <w:w w:val="105"/>
        </w:rPr>
        <w:t xml:space="preserve"> </w:t>
      </w:r>
      <w:r w:rsidRPr="00063312">
        <w:rPr>
          <w:rFonts w:asciiTheme="minorHAnsi" w:hAnsiTheme="minorHAnsi"/>
          <w:color w:val="231F20"/>
          <w:w w:val="105"/>
        </w:rPr>
        <w:t>e</w:t>
      </w:r>
      <w:r w:rsidRPr="00063312">
        <w:rPr>
          <w:rFonts w:asciiTheme="minorHAnsi" w:hAnsiTheme="minorHAnsi"/>
          <w:color w:val="231F20"/>
          <w:spacing w:val="19"/>
          <w:w w:val="105"/>
        </w:rPr>
        <w:t xml:space="preserve"> </w:t>
      </w:r>
      <w:r w:rsidRPr="00063312">
        <w:rPr>
          <w:rFonts w:asciiTheme="minorHAnsi" w:hAnsiTheme="minorHAnsi"/>
          <w:color w:val="231F20"/>
          <w:w w:val="105"/>
        </w:rPr>
        <w:t>inserción</w:t>
      </w:r>
      <w:r w:rsidRPr="00063312">
        <w:rPr>
          <w:rFonts w:asciiTheme="minorHAnsi" w:hAnsiTheme="minorHAnsi"/>
          <w:color w:val="231F20"/>
          <w:spacing w:val="19"/>
          <w:w w:val="105"/>
        </w:rPr>
        <w:t xml:space="preserve"> </w:t>
      </w:r>
      <w:r w:rsidRPr="00063312">
        <w:rPr>
          <w:rFonts w:asciiTheme="minorHAnsi" w:hAnsiTheme="minorHAnsi"/>
          <w:color w:val="231F20"/>
          <w:w w:val="105"/>
        </w:rPr>
        <w:t>social.</w:t>
      </w:r>
    </w:p>
    <w:p w:rsidR="0007120C" w:rsidRPr="00063312" w:rsidRDefault="00CC486A" w:rsidP="00063312">
      <w:pPr>
        <w:pStyle w:val="Prrafodelista"/>
        <w:numPr>
          <w:ilvl w:val="0"/>
          <w:numId w:val="18"/>
        </w:numPr>
        <w:tabs>
          <w:tab w:val="left" w:pos="679"/>
        </w:tabs>
        <w:spacing w:before="0"/>
        <w:ind w:left="0" w:right="2" w:firstLine="0"/>
        <w:jc w:val="both"/>
        <w:rPr>
          <w:rFonts w:asciiTheme="minorHAnsi" w:hAnsiTheme="minorHAnsi"/>
        </w:rPr>
      </w:pPr>
      <w:r w:rsidRPr="00063312">
        <w:rPr>
          <w:rFonts w:asciiTheme="minorHAnsi" w:hAnsiTheme="minorHAnsi"/>
          <w:color w:val="231F20"/>
          <w:w w:val="105"/>
        </w:rPr>
        <w:t xml:space="preserve">Facilitar e cooperar no seguimento, avaliación e inspección do   </w:t>
      </w:r>
      <w:r w:rsidRPr="00063312">
        <w:rPr>
          <w:rFonts w:asciiTheme="minorHAnsi" w:hAnsiTheme="minorHAnsi"/>
          <w:color w:val="231F20"/>
          <w:spacing w:val="28"/>
          <w:w w:val="105"/>
        </w:rPr>
        <w:t xml:space="preserve"> </w:t>
      </w:r>
      <w:r w:rsidRPr="00063312">
        <w:rPr>
          <w:rFonts w:asciiTheme="minorHAnsi" w:hAnsiTheme="minorHAnsi"/>
          <w:color w:val="231F20"/>
          <w:w w:val="105"/>
        </w:rPr>
        <w:t>servizo.</w:t>
      </w:r>
    </w:p>
    <w:p w:rsidR="0007120C" w:rsidRPr="00063312" w:rsidRDefault="00CC486A" w:rsidP="00063312">
      <w:pPr>
        <w:pStyle w:val="Prrafodelista"/>
        <w:numPr>
          <w:ilvl w:val="0"/>
          <w:numId w:val="18"/>
        </w:numPr>
        <w:tabs>
          <w:tab w:val="left" w:pos="685"/>
        </w:tabs>
        <w:spacing w:before="0"/>
        <w:ind w:left="0" w:right="2" w:firstLine="0"/>
        <w:jc w:val="both"/>
        <w:rPr>
          <w:rFonts w:asciiTheme="minorHAnsi" w:hAnsiTheme="minorHAnsi"/>
        </w:rPr>
      </w:pPr>
      <w:r w:rsidRPr="00063312">
        <w:rPr>
          <w:rFonts w:asciiTheme="minorHAnsi" w:hAnsiTheme="minorHAnsi"/>
          <w:color w:val="231F20"/>
          <w:w w:val="110"/>
        </w:rPr>
        <w:t xml:space="preserve">Respectar a dignidade persoal e profesional das persoas que lles presten o servizo, así como respectar os límites das súas obrigas </w:t>
      </w:r>
      <w:r w:rsidRPr="00063312">
        <w:rPr>
          <w:rFonts w:asciiTheme="minorHAnsi" w:hAnsiTheme="minorHAnsi"/>
          <w:color w:val="231F20"/>
          <w:spacing w:val="5"/>
          <w:w w:val="110"/>
        </w:rPr>
        <w:t xml:space="preserve"> </w:t>
      </w:r>
      <w:r w:rsidRPr="00063312">
        <w:rPr>
          <w:rFonts w:asciiTheme="minorHAnsi" w:hAnsiTheme="minorHAnsi"/>
          <w:color w:val="231F20"/>
          <w:w w:val="110"/>
        </w:rPr>
        <w:t>laborais.</w:t>
      </w:r>
    </w:p>
    <w:p w:rsidR="0007120C" w:rsidRPr="00063312" w:rsidRDefault="00CC486A" w:rsidP="00063312">
      <w:pPr>
        <w:pStyle w:val="Prrafodelista"/>
        <w:numPr>
          <w:ilvl w:val="0"/>
          <w:numId w:val="18"/>
        </w:numPr>
        <w:tabs>
          <w:tab w:val="left" w:pos="678"/>
        </w:tabs>
        <w:spacing w:before="0"/>
        <w:ind w:left="0" w:right="2" w:firstLine="0"/>
        <w:jc w:val="both"/>
        <w:rPr>
          <w:rFonts w:asciiTheme="minorHAnsi" w:hAnsiTheme="minorHAnsi"/>
        </w:rPr>
      </w:pPr>
      <w:r w:rsidRPr="00063312">
        <w:rPr>
          <w:rFonts w:asciiTheme="minorHAnsi" w:hAnsiTheme="minorHAnsi"/>
          <w:color w:val="231F20"/>
          <w:w w:val="110"/>
        </w:rPr>
        <w:t>A</w:t>
      </w:r>
      <w:r w:rsidRPr="00063312">
        <w:rPr>
          <w:rFonts w:asciiTheme="minorHAnsi" w:hAnsiTheme="minorHAnsi"/>
          <w:color w:val="231F20"/>
          <w:spacing w:val="-8"/>
          <w:w w:val="110"/>
        </w:rPr>
        <w:t xml:space="preserve"> </w:t>
      </w:r>
      <w:r w:rsidRPr="00063312">
        <w:rPr>
          <w:rFonts w:asciiTheme="minorHAnsi" w:hAnsiTheme="minorHAnsi"/>
          <w:color w:val="231F20"/>
          <w:w w:val="110"/>
        </w:rPr>
        <w:t>comunicar,</w:t>
      </w:r>
      <w:r w:rsidRPr="00063312">
        <w:rPr>
          <w:rFonts w:asciiTheme="minorHAnsi" w:hAnsiTheme="minorHAnsi"/>
          <w:color w:val="231F20"/>
          <w:spacing w:val="-15"/>
          <w:w w:val="110"/>
        </w:rPr>
        <w:t xml:space="preserve"> </w:t>
      </w:r>
      <w:r w:rsidRPr="00063312">
        <w:rPr>
          <w:rFonts w:asciiTheme="minorHAnsi" w:hAnsiTheme="minorHAnsi"/>
          <w:color w:val="231F20"/>
          <w:w w:val="110"/>
        </w:rPr>
        <w:t>con</w:t>
      </w:r>
      <w:r w:rsidRPr="00063312">
        <w:rPr>
          <w:rFonts w:asciiTheme="minorHAnsi" w:hAnsiTheme="minorHAnsi"/>
          <w:color w:val="231F20"/>
          <w:spacing w:val="-8"/>
          <w:w w:val="110"/>
        </w:rPr>
        <w:t xml:space="preserve"> </w:t>
      </w:r>
      <w:r w:rsidRPr="00063312">
        <w:rPr>
          <w:rFonts w:asciiTheme="minorHAnsi" w:hAnsiTheme="minorHAnsi"/>
          <w:color w:val="231F20"/>
          <w:w w:val="110"/>
        </w:rPr>
        <w:t>dez</w:t>
      </w:r>
      <w:r w:rsidRPr="00063312">
        <w:rPr>
          <w:rFonts w:asciiTheme="minorHAnsi" w:hAnsiTheme="minorHAnsi"/>
          <w:color w:val="231F20"/>
          <w:spacing w:val="-8"/>
          <w:w w:val="110"/>
        </w:rPr>
        <w:t xml:space="preserve"> </w:t>
      </w:r>
      <w:r w:rsidRPr="00063312">
        <w:rPr>
          <w:rFonts w:asciiTheme="minorHAnsi" w:hAnsiTheme="minorHAnsi"/>
          <w:color w:val="231F20"/>
          <w:w w:val="110"/>
        </w:rPr>
        <w:t>días</w:t>
      </w:r>
      <w:r w:rsidRPr="00063312">
        <w:rPr>
          <w:rFonts w:asciiTheme="minorHAnsi" w:hAnsiTheme="minorHAnsi"/>
          <w:color w:val="231F20"/>
          <w:spacing w:val="-8"/>
          <w:w w:val="110"/>
        </w:rPr>
        <w:t xml:space="preserve"> </w:t>
      </w:r>
      <w:r w:rsidRPr="00063312">
        <w:rPr>
          <w:rFonts w:asciiTheme="minorHAnsi" w:hAnsiTheme="minorHAnsi"/>
          <w:color w:val="231F20"/>
          <w:w w:val="110"/>
        </w:rPr>
        <w:t>de</w:t>
      </w:r>
      <w:r w:rsidRPr="00063312">
        <w:rPr>
          <w:rFonts w:asciiTheme="minorHAnsi" w:hAnsiTheme="minorHAnsi"/>
          <w:color w:val="231F20"/>
          <w:spacing w:val="-8"/>
          <w:w w:val="110"/>
        </w:rPr>
        <w:t xml:space="preserve"> </w:t>
      </w:r>
      <w:r w:rsidRPr="00063312">
        <w:rPr>
          <w:rFonts w:asciiTheme="minorHAnsi" w:hAnsiTheme="minorHAnsi"/>
          <w:color w:val="231F20"/>
          <w:w w:val="110"/>
        </w:rPr>
        <w:t>antelación,</w:t>
      </w:r>
      <w:r w:rsidRPr="00063312">
        <w:rPr>
          <w:rFonts w:asciiTheme="minorHAnsi" w:hAnsiTheme="minorHAnsi"/>
          <w:color w:val="231F20"/>
          <w:spacing w:val="-15"/>
          <w:w w:val="110"/>
        </w:rPr>
        <w:t xml:space="preserve"> </w:t>
      </w:r>
      <w:r w:rsidRPr="00063312">
        <w:rPr>
          <w:rFonts w:asciiTheme="minorHAnsi" w:hAnsiTheme="minorHAnsi"/>
          <w:color w:val="231F20"/>
          <w:w w:val="110"/>
        </w:rPr>
        <w:t>en</w:t>
      </w:r>
      <w:r w:rsidRPr="00063312">
        <w:rPr>
          <w:rFonts w:asciiTheme="minorHAnsi" w:hAnsiTheme="minorHAnsi"/>
          <w:color w:val="231F20"/>
          <w:spacing w:val="-8"/>
          <w:w w:val="110"/>
        </w:rPr>
        <w:t xml:space="preserve"> </w:t>
      </w:r>
      <w:r w:rsidRPr="00063312">
        <w:rPr>
          <w:rFonts w:asciiTheme="minorHAnsi" w:hAnsiTheme="minorHAnsi"/>
          <w:color w:val="231F20"/>
          <w:w w:val="110"/>
        </w:rPr>
        <w:t>circunstancias</w:t>
      </w:r>
      <w:r w:rsidRPr="00063312">
        <w:rPr>
          <w:rFonts w:asciiTheme="minorHAnsi" w:hAnsiTheme="minorHAnsi"/>
          <w:color w:val="231F20"/>
          <w:spacing w:val="-8"/>
          <w:w w:val="110"/>
        </w:rPr>
        <w:t xml:space="preserve"> </w:t>
      </w:r>
      <w:r w:rsidRPr="00063312">
        <w:rPr>
          <w:rFonts w:asciiTheme="minorHAnsi" w:hAnsiTheme="minorHAnsi"/>
          <w:color w:val="231F20"/>
          <w:w w:val="110"/>
        </w:rPr>
        <w:t>ordinarias</w:t>
      </w:r>
      <w:r w:rsidRPr="00063312">
        <w:rPr>
          <w:rFonts w:asciiTheme="minorHAnsi" w:hAnsiTheme="minorHAnsi"/>
          <w:color w:val="231F20"/>
          <w:spacing w:val="-8"/>
          <w:w w:val="110"/>
        </w:rPr>
        <w:t xml:space="preserve"> </w:t>
      </w:r>
      <w:r w:rsidRPr="00063312">
        <w:rPr>
          <w:rFonts w:asciiTheme="minorHAnsi" w:hAnsiTheme="minorHAnsi"/>
          <w:color w:val="231F20"/>
          <w:w w:val="110"/>
        </w:rPr>
        <w:t>e</w:t>
      </w:r>
      <w:r w:rsidRPr="00063312">
        <w:rPr>
          <w:rFonts w:asciiTheme="minorHAnsi" w:hAnsiTheme="minorHAnsi"/>
          <w:color w:val="231F20"/>
          <w:spacing w:val="-8"/>
          <w:w w:val="110"/>
        </w:rPr>
        <w:t xml:space="preserve"> </w:t>
      </w:r>
      <w:r w:rsidRPr="00063312">
        <w:rPr>
          <w:rFonts w:asciiTheme="minorHAnsi" w:hAnsiTheme="minorHAnsi"/>
          <w:color w:val="231F20"/>
          <w:w w:val="110"/>
        </w:rPr>
        <w:t>previsibles,</w:t>
      </w:r>
      <w:r w:rsidRPr="00063312">
        <w:rPr>
          <w:rFonts w:asciiTheme="minorHAnsi" w:hAnsiTheme="minorHAnsi"/>
          <w:color w:val="231F20"/>
          <w:spacing w:val="-15"/>
          <w:w w:val="110"/>
        </w:rPr>
        <w:t xml:space="preserve"> </w:t>
      </w:r>
      <w:r w:rsidRPr="00063312">
        <w:rPr>
          <w:rFonts w:asciiTheme="minorHAnsi" w:hAnsiTheme="minorHAnsi"/>
          <w:color w:val="231F20"/>
          <w:w w:val="110"/>
        </w:rPr>
        <w:t>calquera</w:t>
      </w:r>
      <w:r w:rsidRPr="00063312">
        <w:rPr>
          <w:rFonts w:asciiTheme="minorHAnsi" w:hAnsiTheme="minorHAnsi"/>
          <w:color w:val="231F20"/>
          <w:spacing w:val="-8"/>
          <w:w w:val="110"/>
        </w:rPr>
        <w:t xml:space="preserve"> </w:t>
      </w:r>
      <w:r w:rsidRPr="00063312">
        <w:rPr>
          <w:rFonts w:asciiTheme="minorHAnsi" w:hAnsiTheme="minorHAnsi"/>
          <w:color w:val="231F20"/>
          <w:w w:val="110"/>
        </w:rPr>
        <w:t>ausencia</w:t>
      </w:r>
      <w:r w:rsidRPr="00063312">
        <w:rPr>
          <w:rFonts w:asciiTheme="minorHAnsi" w:hAnsiTheme="minorHAnsi"/>
          <w:color w:val="231F20"/>
          <w:spacing w:val="-8"/>
          <w:w w:val="110"/>
        </w:rPr>
        <w:t xml:space="preserve"> </w:t>
      </w:r>
      <w:r w:rsidRPr="00063312">
        <w:rPr>
          <w:rFonts w:asciiTheme="minorHAnsi" w:hAnsiTheme="minorHAnsi"/>
          <w:color w:val="231F20"/>
          <w:w w:val="110"/>
        </w:rPr>
        <w:t>temporal</w:t>
      </w:r>
      <w:r w:rsidRPr="00063312">
        <w:rPr>
          <w:rFonts w:asciiTheme="minorHAnsi" w:hAnsiTheme="minorHAnsi"/>
          <w:color w:val="231F20"/>
          <w:spacing w:val="-8"/>
          <w:w w:val="110"/>
        </w:rPr>
        <w:t xml:space="preserve"> </w:t>
      </w:r>
      <w:r w:rsidRPr="00063312">
        <w:rPr>
          <w:rFonts w:asciiTheme="minorHAnsi" w:hAnsiTheme="minorHAnsi"/>
          <w:color w:val="231F20"/>
          <w:w w:val="110"/>
        </w:rPr>
        <w:t>que puidese impedir ou dificultar a execución dos servizos que, se fose o caso, se prestasen no seu</w:t>
      </w:r>
      <w:r w:rsidRPr="00063312">
        <w:rPr>
          <w:rFonts w:asciiTheme="minorHAnsi" w:hAnsiTheme="minorHAnsi"/>
          <w:color w:val="231F20"/>
          <w:spacing w:val="4"/>
          <w:w w:val="110"/>
        </w:rPr>
        <w:t xml:space="preserve"> </w:t>
      </w:r>
      <w:r w:rsidRPr="00063312">
        <w:rPr>
          <w:rFonts w:asciiTheme="minorHAnsi" w:hAnsiTheme="minorHAnsi"/>
          <w:color w:val="231F20"/>
          <w:w w:val="110"/>
        </w:rPr>
        <w:t>domicilio.</w:t>
      </w:r>
    </w:p>
    <w:p w:rsidR="00063312" w:rsidRDefault="00063312" w:rsidP="00063312">
      <w:pPr>
        <w:pStyle w:val="Textoindependiente"/>
        <w:ind w:right="2"/>
        <w:jc w:val="both"/>
        <w:rPr>
          <w:rFonts w:asciiTheme="minorHAnsi" w:hAnsiTheme="minorHAnsi"/>
          <w:color w:val="231F20"/>
          <w:w w:val="105"/>
          <w:sz w:val="22"/>
          <w:szCs w:val="22"/>
        </w:rPr>
      </w:pP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Artigo 8.º.–Causas de extinción e modificación do  servizo.</w:t>
      </w:r>
    </w:p>
    <w:p w:rsidR="00063312" w:rsidRPr="00063312" w:rsidRDefault="00063312" w:rsidP="00063312">
      <w:pPr>
        <w:pStyle w:val="Prrafodelista"/>
        <w:tabs>
          <w:tab w:val="left" w:pos="679"/>
        </w:tabs>
        <w:spacing w:before="0"/>
        <w:ind w:left="0" w:right="2" w:firstLine="0"/>
        <w:rPr>
          <w:rFonts w:asciiTheme="minorHAnsi" w:hAnsiTheme="minorHAnsi"/>
        </w:rPr>
      </w:pPr>
    </w:p>
    <w:p w:rsidR="0007120C" w:rsidRPr="00063312" w:rsidRDefault="00CC486A" w:rsidP="00063312">
      <w:pPr>
        <w:pStyle w:val="Prrafodelista"/>
        <w:numPr>
          <w:ilvl w:val="0"/>
          <w:numId w:val="17"/>
        </w:numPr>
        <w:tabs>
          <w:tab w:val="left" w:pos="679"/>
        </w:tabs>
        <w:spacing w:before="0"/>
        <w:ind w:left="0" w:right="2" w:firstLine="0"/>
        <w:jc w:val="both"/>
        <w:rPr>
          <w:rFonts w:asciiTheme="minorHAnsi" w:hAnsiTheme="minorHAnsi"/>
        </w:rPr>
      </w:pPr>
      <w:r w:rsidRPr="00063312">
        <w:rPr>
          <w:rFonts w:asciiTheme="minorHAnsi" w:hAnsiTheme="minorHAnsi"/>
          <w:color w:val="231F20"/>
          <w:w w:val="110"/>
        </w:rPr>
        <w:t>Son causas de extinción do servizo de axuda no fogar as</w:t>
      </w:r>
      <w:r w:rsidRPr="00063312">
        <w:rPr>
          <w:rFonts w:asciiTheme="minorHAnsi" w:hAnsiTheme="minorHAnsi"/>
          <w:color w:val="231F20"/>
          <w:spacing w:val="27"/>
          <w:w w:val="110"/>
        </w:rPr>
        <w:t xml:space="preserve"> </w:t>
      </w:r>
      <w:r w:rsidRPr="00063312">
        <w:rPr>
          <w:rFonts w:asciiTheme="minorHAnsi" w:hAnsiTheme="minorHAnsi"/>
          <w:color w:val="231F20"/>
          <w:w w:val="110"/>
        </w:rPr>
        <w:t>seguintes:</w:t>
      </w:r>
    </w:p>
    <w:p w:rsidR="0007120C" w:rsidRPr="00063312" w:rsidRDefault="00CC486A" w:rsidP="00063312">
      <w:pPr>
        <w:pStyle w:val="Prrafodelista"/>
        <w:numPr>
          <w:ilvl w:val="0"/>
          <w:numId w:val="16"/>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 xml:space="preserve">A renuncia da persoa  </w:t>
      </w:r>
      <w:r w:rsidRPr="00063312">
        <w:rPr>
          <w:rFonts w:asciiTheme="minorHAnsi" w:hAnsiTheme="minorHAnsi"/>
          <w:color w:val="231F20"/>
          <w:spacing w:val="2"/>
          <w:w w:val="105"/>
        </w:rPr>
        <w:t xml:space="preserve"> </w:t>
      </w:r>
      <w:r w:rsidRPr="00063312">
        <w:rPr>
          <w:rFonts w:asciiTheme="minorHAnsi" w:hAnsiTheme="minorHAnsi"/>
          <w:color w:val="231F20"/>
          <w:w w:val="105"/>
        </w:rPr>
        <w:t>usuaria.</w:t>
      </w:r>
    </w:p>
    <w:p w:rsidR="0007120C" w:rsidRPr="00063312" w:rsidRDefault="00CC486A" w:rsidP="00063312">
      <w:pPr>
        <w:pStyle w:val="Prrafodelista"/>
        <w:numPr>
          <w:ilvl w:val="0"/>
          <w:numId w:val="16"/>
        </w:numPr>
        <w:tabs>
          <w:tab w:val="left" w:pos="669"/>
        </w:tabs>
        <w:spacing w:before="0"/>
        <w:ind w:left="0" w:right="2" w:firstLine="0"/>
        <w:jc w:val="both"/>
        <w:rPr>
          <w:rFonts w:asciiTheme="minorHAnsi" w:hAnsiTheme="minorHAnsi"/>
        </w:rPr>
      </w:pPr>
      <w:r w:rsidRPr="00063312">
        <w:rPr>
          <w:rFonts w:asciiTheme="minorHAnsi" w:hAnsiTheme="minorHAnsi"/>
          <w:color w:val="231F20"/>
          <w:w w:val="105"/>
        </w:rPr>
        <w:t>O cambio de programa individual de atención ou do proxecto de intervención que implique un cambio de asignación de</w:t>
      </w:r>
      <w:r w:rsidRPr="00063312">
        <w:rPr>
          <w:rFonts w:asciiTheme="minorHAnsi" w:hAnsiTheme="minorHAnsi"/>
          <w:color w:val="231F20"/>
          <w:spacing w:val="18"/>
          <w:w w:val="105"/>
        </w:rPr>
        <w:t xml:space="preserve"> </w:t>
      </w:r>
      <w:r w:rsidRPr="00063312">
        <w:rPr>
          <w:rFonts w:asciiTheme="minorHAnsi" w:hAnsiTheme="minorHAnsi"/>
          <w:color w:val="231F20"/>
          <w:w w:val="105"/>
        </w:rPr>
        <w:t>recurso</w:t>
      </w:r>
      <w:r w:rsidRPr="00063312">
        <w:rPr>
          <w:rFonts w:asciiTheme="minorHAnsi" w:hAnsiTheme="minorHAnsi"/>
          <w:color w:val="231F20"/>
          <w:spacing w:val="18"/>
          <w:w w:val="105"/>
        </w:rPr>
        <w:t xml:space="preserve"> </w:t>
      </w:r>
      <w:r w:rsidRPr="00063312">
        <w:rPr>
          <w:rFonts w:asciiTheme="minorHAnsi" w:hAnsiTheme="minorHAnsi"/>
          <w:color w:val="231F20"/>
          <w:w w:val="105"/>
        </w:rPr>
        <w:t>e</w:t>
      </w:r>
      <w:r w:rsidRPr="00063312">
        <w:rPr>
          <w:rFonts w:asciiTheme="minorHAnsi" w:hAnsiTheme="minorHAnsi"/>
          <w:color w:val="231F20"/>
          <w:spacing w:val="18"/>
          <w:w w:val="105"/>
        </w:rPr>
        <w:t xml:space="preserve"> </w:t>
      </w:r>
      <w:r w:rsidRPr="00063312">
        <w:rPr>
          <w:rFonts w:asciiTheme="minorHAnsi" w:hAnsiTheme="minorHAnsi"/>
          <w:color w:val="231F20"/>
          <w:w w:val="105"/>
        </w:rPr>
        <w:t>a</w:t>
      </w:r>
      <w:r w:rsidRPr="00063312">
        <w:rPr>
          <w:rFonts w:asciiTheme="minorHAnsi" w:hAnsiTheme="minorHAnsi"/>
          <w:color w:val="231F20"/>
          <w:spacing w:val="18"/>
          <w:w w:val="105"/>
        </w:rPr>
        <w:t xml:space="preserve"> </w:t>
      </w:r>
      <w:r w:rsidRPr="00063312">
        <w:rPr>
          <w:rFonts w:asciiTheme="minorHAnsi" w:hAnsiTheme="minorHAnsi"/>
          <w:color w:val="231F20"/>
          <w:w w:val="105"/>
        </w:rPr>
        <w:t>súa</w:t>
      </w:r>
      <w:r w:rsidRPr="00063312">
        <w:rPr>
          <w:rFonts w:asciiTheme="minorHAnsi" w:hAnsiTheme="minorHAnsi"/>
          <w:color w:val="231F20"/>
          <w:spacing w:val="18"/>
          <w:w w:val="105"/>
        </w:rPr>
        <w:t xml:space="preserve"> </w:t>
      </w:r>
      <w:r w:rsidRPr="00063312">
        <w:rPr>
          <w:rFonts w:asciiTheme="minorHAnsi" w:hAnsiTheme="minorHAnsi"/>
          <w:color w:val="231F20"/>
          <w:w w:val="105"/>
        </w:rPr>
        <w:t>incompatibilidade</w:t>
      </w:r>
      <w:r w:rsidRPr="00063312">
        <w:rPr>
          <w:rFonts w:asciiTheme="minorHAnsi" w:hAnsiTheme="minorHAnsi"/>
          <w:color w:val="231F20"/>
          <w:spacing w:val="18"/>
          <w:w w:val="105"/>
        </w:rPr>
        <w:t xml:space="preserve"> </w:t>
      </w:r>
      <w:r w:rsidRPr="00063312">
        <w:rPr>
          <w:rFonts w:asciiTheme="minorHAnsi" w:hAnsiTheme="minorHAnsi"/>
          <w:color w:val="231F20"/>
          <w:w w:val="105"/>
        </w:rPr>
        <w:t>co</w:t>
      </w:r>
      <w:r w:rsidRPr="00063312">
        <w:rPr>
          <w:rFonts w:asciiTheme="minorHAnsi" w:hAnsiTheme="minorHAnsi"/>
          <w:color w:val="231F20"/>
          <w:spacing w:val="18"/>
          <w:w w:val="105"/>
        </w:rPr>
        <w:t xml:space="preserve"> </w:t>
      </w:r>
      <w:r w:rsidRPr="00063312">
        <w:rPr>
          <w:rFonts w:asciiTheme="minorHAnsi" w:hAnsiTheme="minorHAnsi"/>
          <w:color w:val="231F20"/>
          <w:w w:val="105"/>
        </w:rPr>
        <w:t>servizo</w:t>
      </w:r>
      <w:r w:rsidRPr="00063312">
        <w:rPr>
          <w:rFonts w:asciiTheme="minorHAnsi" w:hAnsiTheme="minorHAnsi"/>
          <w:color w:val="231F20"/>
          <w:spacing w:val="18"/>
          <w:w w:val="105"/>
        </w:rPr>
        <w:t xml:space="preserve"> </w:t>
      </w:r>
      <w:r w:rsidRPr="00063312">
        <w:rPr>
          <w:rFonts w:asciiTheme="minorHAnsi" w:hAnsiTheme="minorHAnsi"/>
          <w:color w:val="231F20"/>
          <w:w w:val="105"/>
        </w:rPr>
        <w:t>de</w:t>
      </w:r>
      <w:r w:rsidRPr="00063312">
        <w:rPr>
          <w:rFonts w:asciiTheme="minorHAnsi" w:hAnsiTheme="minorHAnsi"/>
          <w:color w:val="231F20"/>
          <w:spacing w:val="18"/>
          <w:w w:val="105"/>
        </w:rPr>
        <w:t xml:space="preserve"> </w:t>
      </w:r>
      <w:r w:rsidRPr="00063312">
        <w:rPr>
          <w:rFonts w:asciiTheme="minorHAnsi" w:hAnsiTheme="minorHAnsi"/>
          <w:color w:val="231F20"/>
          <w:w w:val="105"/>
        </w:rPr>
        <w:t>axuda</w:t>
      </w:r>
      <w:r w:rsidRPr="00063312">
        <w:rPr>
          <w:rFonts w:asciiTheme="minorHAnsi" w:hAnsiTheme="minorHAnsi"/>
          <w:color w:val="231F20"/>
          <w:spacing w:val="18"/>
          <w:w w:val="105"/>
        </w:rPr>
        <w:t xml:space="preserve"> </w:t>
      </w:r>
      <w:r w:rsidRPr="00063312">
        <w:rPr>
          <w:rFonts w:asciiTheme="minorHAnsi" w:hAnsiTheme="minorHAnsi"/>
          <w:color w:val="231F20"/>
          <w:w w:val="105"/>
        </w:rPr>
        <w:t>no</w:t>
      </w:r>
      <w:r w:rsidRPr="00063312">
        <w:rPr>
          <w:rFonts w:asciiTheme="minorHAnsi" w:hAnsiTheme="minorHAnsi"/>
          <w:color w:val="231F20"/>
          <w:spacing w:val="18"/>
          <w:w w:val="105"/>
        </w:rPr>
        <w:t xml:space="preserve"> </w:t>
      </w:r>
      <w:r w:rsidRPr="00063312">
        <w:rPr>
          <w:rFonts w:asciiTheme="minorHAnsi" w:hAnsiTheme="minorHAnsi"/>
          <w:color w:val="231F20"/>
          <w:spacing w:val="-4"/>
          <w:w w:val="105"/>
        </w:rPr>
        <w:t>fogar.</w:t>
      </w:r>
    </w:p>
    <w:p w:rsidR="0007120C" w:rsidRPr="00063312" w:rsidRDefault="00CC486A" w:rsidP="00063312">
      <w:pPr>
        <w:pStyle w:val="Prrafodelista"/>
        <w:numPr>
          <w:ilvl w:val="0"/>
          <w:numId w:val="15"/>
        </w:numPr>
        <w:tabs>
          <w:tab w:val="left" w:pos="668"/>
        </w:tabs>
        <w:spacing w:before="0"/>
        <w:ind w:left="0" w:right="2" w:firstLine="0"/>
        <w:jc w:val="both"/>
        <w:rPr>
          <w:rFonts w:asciiTheme="minorHAnsi" w:hAnsiTheme="minorHAnsi"/>
        </w:rPr>
      </w:pPr>
      <w:r w:rsidRPr="00063312">
        <w:rPr>
          <w:rFonts w:asciiTheme="minorHAnsi" w:hAnsiTheme="minorHAnsi"/>
          <w:color w:val="231F20"/>
          <w:spacing w:val="-3"/>
          <w:w w:val="110"/>
        </w:rPr>
        <w:t>Traslado</w:t>
      </w:r>
      <w:r w:rsidRPr="00063312">
        <w:rPr>
          <w:rFonts w:asciiTheme="minorHAnsi" w:hAnsiTheme="minorHAnsi"/>
          <w:color w:val="231F20"/>
          <w:spacing w:val="-9"/>
          <w:w w:val="110"/>
        </w:rPr>
        <w:t xml:space="preserve"> </w:t>
      </w:r>
      <w:r w:rsidRPr="00063312">
        <w:rPr>
          <w:rFonts w:asciiTheme="minorHAnsi" w:hAnsiTheme="minorHAnsi"/>
          <w:color w:val="231F20"/>
          <w:w w:val="110"/>
        </w:rPr>
        <w:t>definitivo</w:t>
      </w:r>
      <w:r w:rsidRPr="00063312">
        <w:rPr>
          <w:rFonts w:asciiTheme="minorHAnsi" w:hAnsiTheme="minorHAnsi"/>
          <w:color w:val="231F20"/>
          <w:spacing w:val="-9"/>
          <w:w w:val="110"/>
        </w:rPr>
        <w:t xml:space="preserve"> </w:t>
      </w:r>
      <w:r w:rsidRPr="00063312">
        <w:rPr>
          <w:rFonts w:asciiTheme="minorHAnsi" w:hAnsiTheme="minorHAnsi"/>
          <w:color w:val="231F20"/>
          <w:w w:val="110"/>
        </w:rPr>
        <w:t>da</w:t>
      </w:r>
      <w:r w:rsidRPr="00063312">
        <w:rPr>
          <w:rFonts w:asciiTheme="minorHAnsi" w:hAnsiTheme="minorHAnsi"/>
          <w:color w:val="231F20"/>
          <w:spacing w:val="-9"/>
          <w:w w:val="110"/>
        </w:rPr>
        <w:t xml:space="preserve"> </w:t>
      </w:r>
      <w:r w:rsidRPr="00063312">
        <w:rPr>
          <w:rFonts w:asciiTheme="minorHAnsi" w:hAnsiTheme="minorHAnsi"/>
          <w:color w:val="231F20"/>
          <w:w w:val="110"/>
        </w:rPr>
        <w:t>súa</w:t>
      </w:r>
      <w:r w:rsidRPr="00063312">
        <w:rPr>
          <w:rFonts w:asciiTheme="minorHAnsi" w:hAnsiTheme="minorHAnsi"/>
          <w:color w:val="231F20"/>
          <w:spacing w:val="-9"/>
          <w:w w:val="110"/>
        </w:rPr>
        <w:t xml:space="preserve"> </w:t>
      </w:r>
      <w:r w:rsidRPr="00063312">
        <w:rPr>
          <w:rFonts w:asciiTheme="minorHAnsi" w:hAnsiTheme="minorHAnsi"/>
          <w:color w:val="231F20"/>
          <w:w w:val="110"/>
        </w:rPr>
        <w:t>residencia</w:t>
      </w:r>
      <w:r w:rsidRPr="00063312">
        <w:rPr>
          <w:rFonts w:asciiTheme="minorHAnsi" w:hAnsiTheme="minorHAnsi"/>
          <w:color w:val="231F20"/>
          <w:spacing w:val="-9"/>
          <w:w w:val="110"/>
        </w:rPr>
        <w:t xml:space="preserve"> </w:t>
      </w:r>
      <w:r w:rsidRPr="00063312">
        <w:rPr>
          <w:rFonts w:asciiTheme="minorHAnsi" w:hAnsiTheme="minorHAnsi"/>
          <w:color w:val="231F20"/>
          <w:w w:val="110"/>
        </w:rPr>
        <w:t>a</w:t>
      </w:r>
      <w:r w:rsidRPr="00063312">
        <w:rPr>
          <w:rFonts w:asciiTheme="minorHAnsi" w:hAnsiTheme="minorHAnsi"/>
          <w:color w:val="231F20"/>
          <w:spacing w:val="-9"/>
          <w:w w:val="110"/>
        </w:rPr>
        <w:t xml:space="preserve"> </w:t>
      </w:r>
      <w:r w:rsidRPr="00063312">
        <w:rPr>
          <w:rFonts w:asciiTheme="minorHAnsi" w:hAnsiTheme="minorHAnsi"/>
          <w:color w:val="231F20"/>
          <w:w w:val="110"/>
        </w:rPr>
        <w:t>outro</w:t>
      </w:r>
      <w:r w:rsidRPr="00063312">
        <w:rPr>
          <w:rFonts w:asciiTheme="minorHAnsi" w:hAnsiTheme="minorHAnsi"/>
          <w:color w:val="231F20"/>
          <w:spacing w:val="-9"/>
          <w:w w:val="110"/>
        </w:rPr>
        <w:t xml:space="preserve"> </w:t>
      </w:r>
      <w:r w:rsidRPr="00063312">
        <w:rPr>
          <w:rFonts w:asciiTheme="minorHAnsi" w:hAnsiTheme="minorHAnsi"/>
          <w:color w:val="231F20"/>
          <w:w w:val="110"/>
        </w:rPr>
        <w:t>concello.</w:t>
      </w:r>
    </w:p>
    <w:p w:rsidR="0007120C" w:rsidRPr="00063312" w:rsidRDefault="00CC486A" w:rsidP="00063312">
      <w:pPr>
        <w:pStyle w:val="Prrafodelista"/>
        <w:numPr>
          <w:ilvl w:val="0"/>
          <w:numId w:val="15"/>
        </w:numPr>
        <w:tabs>
          <w:tab w:val="left" w:pos="656"/>
        </w:tabs>
        <w:spacing w:before="0"/>
        <w:ind w:left="0" w:right="2" w:firstLine="0"/>
        <w:jc w:val="both"/>
        <w:rPr>
          <w:rFonts w:asciiTheme="minorHAnsi" w:hAnsiTheme="minorHAnsi"/>
        </w:rPr>
      </w:pPr>
      <w:r w:rsidRPr="00063312">
        <w:rPr>
          <w:rFonts w:asciiTheme="minorHAnsi" w:hAnsiTheme="minorHAnsi"/>
          <w:color w:val="231F20"/>
          <w:w w:val="110"/>
        </w:rPr>
        <w:t>Falecemento da persoa</w:t>
      </w:r>
      <w:r w:rsidRPr="00063312">
        <w:rPr>
          <w:rFonts w:asciiTheme="minorHAnsi" w:hAnsiTheme="minorHAnsi"/>
          <w:color w:val="231F20"/>
          <w:spacing w:val="-35"/>
          <w:w w:val="110"/>
        </w:rPr>
        <w:t xml:space="preserve"> </w:t>
      </w:r>
      <w:r w:rsidRPr="00063312">
        <w:rPr>
          <w:rFonts w:asciiTheme="minorHAnsi" w:hAnsiTheme="minorHAnsi"/>
          <w:color w:val="231F20"/>
          <w:w w:val="110"/>
        </w:rPr>
        <w:t>usuaria.</w:t>
      </w:r>
    </w:p>
    <w:p w:rsidR="0007120C" w:rsidRPr="00063312" w:rsidRDefault="00CC486A" w:rsidP="00063312">
      <w:pPr>
        <w:pStyle w:val="Prrafodelista"/>
        <w:numPr>
          <w:ilvl w:val="0"/>
          <w:numId w:val="15"/>
        </w:numPr>
        <w:tabs>
          <w:tab w:val="left" w:pos="668"/>
        </w:tabs>
        <w:spacing w:before="0"/>
        <w:ind w:left="0" w:right="2" w:firstLine="0"/>
        <w:jc w:val="both"/>
        <w:rPr>
          <w:rFonts w:asciiTheme="minorHAnsi" w:hAnsiTheme="minorHAnsi"/>
        </w:rPr>
      </w:pPr>
      <w:r w:rsidRPr="00063312">
        <w:rPr>
          <w:rFonts w:asciiTheme="minorHAnsi" w:hAnsiTheme="minorHAnsi"/>
          <w:color w:val="231F20"/>
          <w:w w:val="110"/>
        </w:rPr>
        <w:t>Incumprimento</w:t>
      </w:r>
      <w:r w:rsidRPr="00063312">
        <w:rPr>
          <w:rFonts w:asciiTheme="minorHAnsi" w:hAnsiTheme="minorHAnsi"/>
          <w:color w:val="231F20"/>
          <w:spacing w:val="-3"/>
          <w:w w:val="110"/>
        </w:rPr>
        <w:t xml:space="preserve"> </w:t>
      </w:r>
      <w:r w:rsidRPr="00063312">
        <w:rPr>
          <w:rFonts w:asciiTheme="minorHAnsi" w:hAnsiTheme="minorHAnsi"/>
          <w:color w:val="231F20"/>
          <w:w w:val="110"/>
        </w:rPr>
        <w:t>reiterado</w:t>
      </w:r>
      <w:r w:rsidRPr="00063312">
        <w:rPr>
          <w:rFonts w:asciiTheme="minorHAnsi" w:hAnsiTheme="minorHAnsi"/>
          <w:color w:val="231F20"/>
          <w:spacing w:val="-3"/>
          <w:w w:val="110"/>
        </w:rPr>
        <w:t xml:space="preserve"> </w:t>
      </w:r>
      <w:r w:rsidRPr="00063312">
        <w:rPr>
          <w:rFonts w:asciiTheme="minorHAnsi" w:hAnsiTheme="minorHAnsi"/>
          <w:color w:val="231F20"/>
          <w:w w:val="110"/>
        </w:rPr>
        <w:t>dos</w:t>
      </w:r>
      <w:r w:rsidRPr="00063312">
        <w:rPr>
          <w:rFonts w:asciiTheme="minorHAnsi" w:hAnsiTheme="minorHAnsi"/>
          <w:color w:val="231F20"/>
          <w:spacing w:val="-3"/>
          <w:w w:val="110"/>
        </w:rPr>
        <w:t xml:space="preserve"> </w:t>
      </w:r>
      <w:r w:rsidRPr="00063312">
        <w:rPr>
          <w:rFonts w:asciiTheme="minorHAnsi" w:hAnsiTheme="minorHAnsi"/>
          <w:color w:val="231F20"/>
          <w:w w:val="110"/>
        </w:rPr>
        <w:t>deberes</w:t>
      </w:r>
      <w:r w:rsidRPr="00063312">
        <w:rPr>
          <w:rFonts w:asciiTheme="minorHAnsi" w:hAnsiTheme="minorHAnsi"/>
          <w:color w:val="231F20"/>
          <w:spacing w:val="-3"/>
          <w:w w:val="110"/>
        </w:rPr>
        <w:t xml:space="preserve"> </w:t>
      </w:r>
      <w:r w:rsidRPr="00063312">
        <w:rPr>
          <w:rFonts w:asciiTheme="minorHAnsi" w:hAnsiTheme="minorHAnsi"/>
          <w:color w:val="231F20"/>
          <w:w w:val="110"/>
        </w:rPr>
        <w:t>e</w:t>
      </w:r>
      <w:r w:rsidRPr="00063312">
        <w:rPr>
          <w:rFonts w:asciiTheme="minorHAnsi" w:hAnsiTheme="minorHAnsi"/>
          <w:color w:val="231F20"/>
          <w:spacing w:val="-3"/>
          <w:w w:val="110"/>
        </w:rPr>
        <w:t xml:space="preserve"> </w:t>
      </w:r>
      <w:r w:rsidRPr="00063312">
        <w:rPr>
          <w:rFonts w:asciiTheme="minorHAnsi" w:hAnsiTheme="minorHAnsi"/>
          <w:color w:val="231F20"/>
          <w:w w:val="110"/>
        </w:rPr>
        <w:t>obrigas</w:t>
      </w:r>
      <w:r w:rsidRPr="00063312">
        <w:rPr>
          <w:rFonts w:asciiTheme="minorHAnsi" w:hAnsiTheme="minorHAnsi"/>
          <w:color w:val="231F20"/>
          <w:spacing w:val="-3"/>
          <w:w w:val="110"/>
        </w:rPr>
        <w:t xml:space="preserve"> </w:t>
      </w:r>
      <w:r w:rsidRPr="00063312">
        <w:rPr>
          <w:rFonts w:asciiTheme="minorHAnsi" w:hAnsiTheme="minorHAnsi"/>
          <w:color w:val="231F20"/>
          <w:w w:val="110"/>
        </w:rPr>
        <w:t>establecidas</w:t>
      </w:r>
      <w:r w:rsidRPr="00063312">
        <w:rPr>
          <w:rFonts w:asciiTheme="minorHAnsi" w:hAnsiTheme="minorHAnsi"/>
          <w:color w:val="231F20"/>
          <w:spacing w:val="-3"/>
          <w:w w:val="110"/>
        </w:rPr>
        <w:t xml:space="preserve"> </w:t>
      </w:r>
      <w:r w:rsidRPr="00063312">
        <w:rPr>
          <w:rFonts w:asciiTheme="minorHAnsi" w:hAnsiTheme="minorHAnsi"/>
          <w:color w:val="231F20"/>
          <w:w w:val="110"/>
        </w:rPr>
        <w:t>para</w:t>
      </w:r>
      <w:r w:rsidRPr="00063312">
        <w:rPr>
          <w:rFonts w:asciiTheme="minorHAnsi" w:hAnsiTheme="minorHAnsi"/>
          <w:color w:val="231F20"/>
          <w:spacing w:val="-3"/>
          <w:w w:val="110"/>
        </w:rPr>
        <w:t xml:space="preserve"> </w:t>
      </w:r>
      <w:r w:rsidRPr="00063312">
        <w:rPr>
          <w:rFonts w:asciiTheme="minorHAnsi" w:hAnsiTheme="minorHAnsi"/>
          <w:color w:val="231F20"/>
          <w:w w:val="110"/>
        </w:rPr>
        <w:t>as</w:t>
      </w:r>
      <w:r w:rsidRPr="00063312">
        <w:rPr>
          <w:rFonts w:asciiTheme="minorHAnsi" w:hAnsiTheme="minorHAnsi"/>
          <w:color w:val="231F20"/>
          <w:spacing w:val="-3"/>
          <w:w w:val="110"/>
        </w:rPr>
        <w:t xml:space="preserve"> </w:t>
      </w:r>
      <w:r w:rsidRPr="00063312">
        <w:rPr>
          <w:rFonts w:asciiTheme="minorHAnsi" w:hAnsiTheme="minorHAnsi"/>
          <w:color w:val="231F20"/>
          <w:w w:val="110"/>
        </w:rPr>
        <w:t>persoas</w:t>
      </w:r>
      <w:r w:rsidRPr="00063312">
        <w:rPr>
          <w:rFonts w:asciiTheme="minorHAnsi" w:hAnsiTheme="minorHAnsi"/>
          <w:color w:val="231F20"/>
          <w:spacing w:val="-3"/>
          <w:w w:val="110"/>
        </w:rPr>
        <w:t xml:space="preserve"> </w:t>
      </w:r>
      <w:r w:rsidRPr="00063312">
        <w:rPr>
          <w:rFonts w:asciiTheme="minorHAnsi" w:hAnsiTheme="minorHAnsi"/>
          <w:color w:val="231F20"/>
          <w:w w:val="110"/>
        </w:rPr>
        <w:t>usuarias</w:t>
      </w:r>
      <w:r w:rsidRPr="00063312">
        <w:rPr>
          <w:rFonts w:asciiTheme="minorHAnsi" w:hAnsiTheme="minorHAnsi"/>
          <w:color w:val="231F20"/>
          <w:spacing w:val="-3"/>
          <w:w w:val="110"/>
        </w:rPr>
        <w:t xml:space="preserve"> </w:t>
      </w:r>
      <w:r w:rsidRPr="00063312">
        <w:rPr>
          <w:rFonts w:asciiTheme="minorHAnsi" w:hAnsiTheme="minorHAnsi"/>
          <w:color w:val="231F20"/>
          <w:w w:val="110"/>
        </w:rPr>
        <w:t>na</w:t>
      </w:r>
      <w:r w:rsidRPr="00063312">
        <w:rPr>
          <w:rFonts w:asciiTheme="minorHAnsi" w:hAnsiTheme="minorHAnsi"/>
          <w:color w:val="231F20"/>
          <w:spacing w:val="-3"/>
          <w:w w:val="110"/>
        </w:rPr>
        <w:t xml:space="preserve"> </w:t>
      </w:r>
      <w:r w:rsidRPr="00063312">
        <w:rPr>
          <w:rFonts w:asciiTheme="minorHAnsi" w:hAnsiTheme="minorHAnsi"/>
          <w:color w:val="231F20"/>
          <w:w w:val="110"/>
        </w:rPr>
        <w:t>prestación</w:t>
      </w:r>
      <w:r w:rsidRPr="00063312">
        <w:rPr>
          <w:rFonts w:asciiTheme="minorHAnsi" w:hAnsiTheme="minorHAnsi"/>
          <w:color w:val="231F20"/>
          <w:spacing w:val="-3"/>
          <w:w w:val="110"/>
        </w:rPr>
        <w:t xml:space="preserve"> </w:t>
      </w:r>
      <w:r w:rsidRPr="00063312">
        <w:rPr>
          <w:rFonts w:asciiTheme="minorHAnsi" w:hAnsiTheme="minorHAnsi"/>
          <w:color w:val="231F20"/>
          <w:w w:val="110"/>
        </w:rPr>
        <w:t>do</w:t>
      </w:r>
      <w:r w:rsidRPr="00063312">
        <w:rPr>
          <w:rFonts w:asciiTheme="minorHAnsi" w:hAnsiTheme="minorHAnsi"/>
          <w:color w:val="231F20"/>
          <w:spacing w:val="-3"/>
          <w:w w:val="110"/>
        </w:rPr>
        <w:t xml:space="preserve"> </w:t>
      </w:r>
      <w:r w:rsidRPr="00063312">
        <w:rPr>
          <w:rFonts w:asciiTheme="minorHAnsi" w:hAnsiTheme="minorHAnsi"/>
          <w:color w:val="231F20"/>
          <w:w w:val="110"/>
        </w:rPr>
        <w:t>servizo.</w:t>
      </w:r>
    </w:p>
    <w:p w:rsidR="0007120C" w:rsidRPr="00063312" w:rsidRDefault="00CC486A" w:rsidP="00063312">
      <w:pPr>
        <w:pStyle w:val="Prrafodelista"/>
        <w:numPr>
          <w:ilvl w:val="0"/>
          <w:numId w:val="15"/>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 xml:space="preserve">A falta reiterada de pagamento do </w:t>
      </w:r>
      <w:r w:rsidRPr="00063312">
        <w:rPr>
          <w:rFonts w:asciiTheme="minorHAnsi" w:hAnsiTheme="minorHAnsi"/>
          <w:color w:val="231F20"/>
          <w:spacing w:val="36"/>
          <w:w w:val="105"/>
        </w:rPr>
        <w:t xml:space="preserve"> </w:t>
      </w:r>
      <w:r w:rsidRPr="00063312">
        <w:rPr>
          <w:rFonts w:asciiTheme="minorHAnsi" w:hAnsiTheme="minorHAnsi"/>
          <w:color w:val="231F20"/>
          <w:w w:val="105"/>
        </w:rPr>
        <w:t>servizo.</w:t>
      </w:r>
    </w:p>
    <w:p w:rsidR="0007120C" w:rsidRPr="00063312" w:rsidRDefault="00CC486A" w:rsidP="00063312">
      <w:pPr>
        <w:pStyle w:val="Prrafodelista"/>
        <w:numPr>
          <w:ilvl w:val="0"/>
          <w:numId w:val="15"/>
        </w:numPr>
        <w:tabs>
          <w:tab w:val="left" w:pos="622"/>
        </w:tabs>
        <w:spacing w:before="0"/>
        <w:ind w:left="0" w:right="2" w:firstLine="0"/>
        <w:jc w:val="both"/>
        <w:rPr>
          <w:rFonts w:asciiTheme="minorHAnsi" w:hAnsiTheme="minorHAnsi"/>
        </w:rPr>
      </w:pPr>
      <w:r w:rsidRPr="00063312">
        <w:rPr>
          <w:rFonts w:asciiTheme="minorHAnsi" w:hAnsiTheme="minorHAnsi"/>
          <w:color w:val="231F20"/>
          <w:w w:val="110"/>
        </w:rPr>
        <w:t>Desaparición das causas que motivaron a prestación do</w:t>
      </w:r>
      <w:r w:rsidRPr="00063312">
        <w:rPr>
          <w:rFonts w:asciiTheme="minorHAnsi" w:hAnsiTheme="minorHAnsi"/>
          <w:color w:val="231F20"/>
          <w:spacing w:val="-20"/>
          <w:w w:val="110"/>
        </w:rPr>
        <w:t xml:space="preserve"> </w:t>
      </w:r>
      <w:r w:rsidRPr="00063312">
        <w:rPr>
          <w:rFonts w:asciiTheme="minorHAnsi" w:hAnsiTheme="minorHAnsi"/>
          <w:color w:val="231F20"/>
          <w:w w:val="110"/>
        </w:rPr>
        <w:t>servizo.</w:t>
      </w:r>
    </w:p>
    <w:p w:rsidR="0007120C" w:rsidRPr="00063312" w:rsidRDefault="00CC486A" w:rsidP="00063312">
      <w:pPr>
        <w:pStyle w:val="Prrafodelista"/>
        <w:numPr>
          <w:ilvl w:val="0"/>
          <w:numId w:val="17"/>
        </w:numPr>
        <w:tabs>
          <w:tab w:val="left" w:pos="680"/>
        </w:tabs>
        <w:spacing w:before="0"/>
        <w:ind w:left="0" w:right="2" w:firstLine="0"/>
        <w:jc w:val="both"/>
        <w:rPr>
          <w:rFonts w:asciiTheme="minorHAnsi" w:hAnsiTheme="minorHAnsi"/>
        </w:rPr>
      </w:pPr>
      <w:r w:rsidRPr="00063312">
        <w:rPr>
          <w:rFonts w:asciiTheme="minorHAnsi" w:hAnsiTheme="minorHAnsi"/>
          <w:color w:val="231F20"/>
          <w:w w:val="110"/>
        </w:rPr>
        <w:t>Ademais,</w:t>
      </w:r>
      <w:r w:rsidRPr="00063312">
        <w:rPr>
          <w:rFonts w:asciiTheme="minorHAnsi" w:hAnsiTheme="minorHAnsi"/>
          <w:color w:val="231F20"/>
          <w:spacing w:val="-10"/>
          <w:w w:val="110"/>
        </w:rPr>
        <w:t xml:space="preserve"> </w:t>
      </w:r>
      <w:r w:rsidRPr="00063312">
        <w:rPr>
          <w:rFonts w:asciiTheme="minorHAnsi" w:hAnsiTheme="minorHAnsi"/>
          <w:color w:val="231F20"/>
          <w:w w:val="110"/>
        </w:rPr>
        <w:t>con</w:t>
      </w:r>
      <w:r w:rsidRPr="00063312">
        <w:rPr>
          <w:rFonts w:asciiTheme="minorHAnsi" w:hAnsiTheme="minorHAnsi"/>
          <w:color w:val="231F20"/>
          <w:spacing w:val="-3"/>
          <w:w w:val="110"/>
        </w:rPr>
        <w:t xml:space="preserve"> </w:t>
      </w:r>
      <w:r w:rsidRPr="00063312">
        <w:rPr>
          <w:rFonts w:asciiTheme="minorHAnsi" w:hAnsiTheme="minorHAnsi"/>
          <w:color w:val="231F20"/>
          <w:w w:val="110"/>
        </w:rPr>
        <w:t>carácter</w:t>
      </w:r>
      <w:r w:rsidRPr="00063312">
        <w:rPr>
          <w:rFonts w:asciiTheme="minorHAnsi" w:hAnsiTheme="minorHAnsi"/>
          <w:color w:val="231F20"/>
          <w:spacing w:val="-3"/>
          <w:w w:val="110"/>
        </w:rPr>
        <w:t xml:space="preserve"> </w:t>
      </w:r>
      <w:r w:rsidRPr="00063312">
        <w:rPr>
          <w:rFonts w:asciiTheme="minorHAnsi" w:hAnsiTheme="minorHAnsi"/>
          <w:color w:val="231F20"/>
          <w:w w:val="110"/>
        </w:rPr>
        <w:t>xeral,</w:t>
      </w:r>
      <w:r w:rsidRPr="00063312">
        <w:rPr>
          <w:rFonts w:asciiTheme="minorHAnsi" w:hAnsiTheme="minorHAnsi"/>
          <w:color w:val="231F20"/>
          <w:spacing w:val="-10"/>
          <w:w w:val="110"/>
        </w:rPr>
        <w:t xml:space="preserve"> </w:t>
      </w:r>
      <w:r w:rsidRPr="00063312">
        <w:rPr>
          <w:rFonts w:asciiTheme="minorHAnsi" w:hAnsiTheme="minorHAnsi"/>
          <w:color w:val="231F20"/>
          <w:w w:val="110"/>
        </w:rPr>
        <w:t>a</w:t>
      </w:r>
      <w:r w:rsidRPr="00063312">
        <w:rPr>
          <w:rFonts w:asciiTheme="minorHAnsi" w:hAnsiTheme="minorHAnsi"/>
          <w:color w:val="231F20"/>
          <w:spacing w:val="-3"/>
          <w:w w:val="110"/>
        </w:rPr>
        <w:t xml:space="preserve"> </w:t>
      </w:r>
      <w:r w:rsidRPr="00063312">
        <w:rPr>
          <w:rFonts w:asciiTheme="minorHAnsi" w:hAnsiTheme="minorHAnsi"/>
          <w:color w:val="231F20"/>
          <w:w w:val="110"/>
        </w:rPr>
        <w:t>alteración</w:t>
      </w:r>
      <w:r w:rsidRPr="00063312">
        <w:rPr>
          <w:rFonts w:asciiTheme="minorHAnsi" w:hAnsiTheme="minorHAnsi"/>
          <w:color w:val="231F20"/>
          <w:spacing w:val="-3"/>
          <w:w w:val="110"/>
        </w:rPr>
        <w:t xml:space="preserve"> </w:t>
      </w:r>
      <w:r w:rsidRPr="00063312">
        <w:rPr>
          <w:rFonts w:asciiTheme="minorHAnsi" w:hAnsiTheme="minorHAnsi"/>
          <w:color w:val="231F20"/>
          <w:w w:val="110"/>
        </w:rPr>
        <w:t>das</w:t>
      </w:r>
      <w:r w:rsidRPr="00063312">
        <w:rPr>
          <w:rFonts w:asciiTheme="minorHAnsi" w:hAnsiTheme="minorHAnsi"/>
          <w:color w:val="231F20"/>
          <w:spacing w:val="-3"/>
          <w:w w:val="110"/>
        </w:rPr>
        <w:t xml:space="preserve"> </w:t>
      </w:r>
      <w:r w:rsidRPr="00063312">
        <w:rPr>
          <w:rFonts w:asciiTheme="minorHAnsi" w:hAnsiTheme="minorHAnsi"/>
          <w:color w:val="231F20"/>
          <w:w w:val="110"/>
        </w:rPr>
        <w:t>circunstancias</w:t>
      </w:r>
      <w:r w:rsidRPr="00063312">
        <w:rPr>
          <w:rFonts w:asciiTheme="minorHAnsi" w:hAnsiTheme="minorHAnsi"/>
          <w:color w:val="231F20"/>
          <w:spacing w:val="-3"/>
          <w:w w:val="110"/>
        </w:rPr>
        <w:t xml:space="preserve"> </w:t>
      </w:r>
      <w:r w:rsidRPr="00063312">
        <w:rPr>
          <w:rFonts w:asciiTheme="minorHAnsi" w:hAnsiTheme="minorHAnsi"/>
          <w:color w:val="231F20"/>
          <w:w w:val="110"/>
        </w:rPr>
        <w:t>tidas</w:t>
      </w:r>
      <w:r w:rsidRPr="00063312">
        <w:rPr>
          <w:rFonts w:asciiTheme="minorHAnsi" w:hAnsiTheme="minorHAnsi"/>
          <w:color w:val="231F20"/>
          <w:spacing w:val="-3"/>
          <w:w w:val="110"/>
        </w:rPr>
        <w:t xml:space="preserve"> </w:t>
      </w:r>
      <w:r w:rsidRPr="00063312">
        <w:rPr>
          <w:rFonts w:asciiTheme="minorHAnsi" w:hAnsiTheme="minorHAnsi"/>
          <w:color w:val="231F20"/>
          <w:w w:val="110"/>
        </w:rPr>
        <w:t>en</w:t>
      </w:r>
      <w:r w:rsidRPr="00063312">
        <w:rPr>
          <w:rFonts w:asciiTheme="minorHAnsi" w:hAnsiTheme="minorHAnsi"/>
          <w:color w:val="231F20"/>
          <w:spacing w:val="-3"/>
          <w:w w:val="110"/>
        </w:rPr>
        <w:t xml:space="preserve"> </w:t>
      </w:r>
      <w:r w:rsidRPr="00063312">
        <w:rPr>
          <w:rFonts w:asciiTheme="minorHAnsi" w:hAnsiTheme="minorHAnsi"/>
          <w:color w:val="231F20"/>
          <w:w w:val="110"/>
        </w:rPr>
        <w:t>conta</w:t>
      </w:r>
      <w:r w:rsidRPr="00063312">
        <w:rPr>
          <w:rFonts w:asciiTheme="minorHAnsi" w:hAnsiTheme="minorHAnsi"/>
          <w:color w:val="231F20"/>
          <w:spacing w:val="-3"/>
          <w:w w:val="110"/>
        </w:rPr>
        <w:t xml:space="preserve"> </w:t>
      </w:r>
      <w:r w:rsidRPr="00063312">
        <w:rPr>
          <w:rFonts w:asciiTheme="minorHAnsi" w:hAnsiTheme="minorHAnsi"/>
          <w:color w:val="231F20"/>
          <w:w w:val="110"/>
        </w:rPr>
        <w:t>para</w:t>
      </w:r>
      <w:r w:rsidRPr="00063312">
        <w:rPr>
          <w:rFonts w:asciiTheme="minorHAnsi" w:hAnsiTheme="minorHAnsi"/>
          <w:color w:val="231F20"/>
          <w:spacing w:val="-3"/>
          <w:w w:val="110"/>
        </w:rPr>
        <w:t xml:space="preserve"> </w:t>
      </w:r>
      <w:r w:rsidRPr="00063312">
        <w:rPr>
          <w:rFonts w:asciiTheme="minorHAnsi" w:hAnsiTheme="minorHAnsi"/>
          <w:color w:val="231F20"/>
          <w:w w:val="110"/>
        </w:rPr>
        <w:t>a</w:t>
      </w:r>
      <w:r w:rsidRPr="00063312">
        <w:rPr>
          <w:rFonts w:asciiTheme="minorHAnsi" w:hAnsiTheme="minorHAnsi"/>
          <w:color w:val="231F20"/>
          <w:spacing w:val="-3"/>
          <w:w w:val="110"/>
        </w:rPr>
        <w:t xml:space="preserve"> </w:t>
      </w:r>
      <w:r w:rsidRPr="00063312">
        <w:rPr>
          <w:rFonts w:asciiTheme="minorHAnsi" w:hAnsiTheme="minorHAnsi"/>
          <w:color w:val="231F20"/>
          <w:w w:val="110"/>
        </w:rPr>
        <w:t>concesión</w:t>
      </w:r>
      <w:r w:rsidRPr="00063312">
        <w:rPr>
          <w:rFonts w:asciiTheme="minorHAnsi" w:hAnsiTheme="minorHAnsi"/>
          <w:color w:val="231F20"/>
          <w:spacing w:val="-3"/>
          <w:w w:val="110"/>
        </w:rPr>
        <w:t xml:space="preserve"> </w:t>
      </w:r>
      <w:r w:rsidRPr="00063312">
        <w:rPr>
          <w:rFonts w:asciiTheme="minorHAnsi" w:hAnsiTheme="minorHAnsi"/>
          <w:color w:val="231F20"/>
          <w:w w:val="110"/>
        </w:rPr>
        <w:t>do</w:t>
      </w:r>
      <w:r w:rsidRPr="00063312">
        <w:rPr>
          <w:rFonts w:asciiTheme="minorHAnsi" w:hAnsiTheme="minorHAnsi"/>
          <w:color w:val="231F20"/>
          <w:spacing w:val="-3"/>
          <w:w w:val="110"/>
        </w:rPr>
        <w:t xml:space="preserve"> </w:t>
      </w:r>
      <w:r w:rsidRPr="00063312">
        <w:rPr>
          <w:rFonts w:asciiTheme="minorHAnsi" w:hAnsiTheme="minorHAnsi"/>
          <w:color w:val="231F20"/>
          <w:w w:val="110"/>
        </w:rPr>
        <w:t>servizo,</w:t>
      </w:r>
      <w:r w:rsidRPr="00063312">
        <w:rPr>
          <w:rFonts w:asciiTheme="minorHAnsi" w:hAnsiTheme="minorHAnsi"/>
          <w:color w:val="231F20"/>
          <w:spacing w:val="-10"/>
          <w:w w:val="110"/>
        </w:rPr>
        <w:t xml:space="preserve"> </w:t>
      </w:r>
      <w:r w:rsidRPr="00063312">
        <w:rPr>
          <w:rFonts w:asciiTheme="minorHAnsi" w:hAnsiTheme="minorHAnsi"/>
          <w:color w:val="231F20"/>
          <w:w w:val="110"/>
        </w:rPr>
        <w:t>poderá</w:t>
      </w:r>
      <w:r w:rsidRPr="00063312">
        <w:rPr>
          <w:rFonts w:asciiTheme="minorHAnsi" w:hAnsiTheme="minorHAnsi"/>
          <w:color w:val="231F20"/>
          <w:spacing w:val="-3"/>
          <w:w w:val="110"/>
        </w:rPr>
        <w:t xml:space="preserve"> </w:t>
      </w:r>
      <w:r w:rsidRPr="00063312">
        <w:rPr>
          <w:rFonts w:asciiTheme="minorHAnsi" w:hAnsiTheme="minorHAnsi"/>
          <w:color w:val="231F20"/>
          <w:w w:val="110"/>
        </w:rPr>
        <w:t>dar lugar á modificación das condicións de prestación nas que fora concedido inicialmente. Os cambios de circunstancias,</w:t>
      </w:r>
      <w:r w:rsidRPr="00063312">
        <w:rPr>
          <w:rFonts w:asciiTheme="minorHAnsi" w:hAnsiTheme="minorHAnsi"/>
          <w:color w:val="231F20"/>
          <w:spacing w:val="-23"/>
          <w:w w:val="110"/>
        </w:rPr>
        <w:t xml:space="preserve"> </w:t>
      </w:r>
      <w:r w:rsidRPr="00063312">
        <w:rPr>
          <w:rFonts w:asciiTheme="minorHAnsi" w:hAnsiTheme="minorHAnsi"/>
          <w:color w:val="231F20"/>
          <w:w w:val="110"/>
        </w:rPr>
        <w:t>en calquera</w:t>
      </w:r>
      <w:r w:rsidRPr="00063312">
        <w:rPr>
          <w:rFonts w:asciiTheme="minorHAnsi" w:hAnsiTheme="minorHAnsi"/>
          <w:color w:val="231F20"/>
          <w:spacing w:val="-14"/>
          <w:w w:val="110"/>
        </w:rPr>
        <w:t xml:space="preserve"> </w:t>
      </w:r>
      <w:r w:rsidRPr="00063312">
        <w:rPr>
          <w:rFonts w:asciiTheme="minorHAnsi" w:hAnsiTheme="minorHAnsi"/>
          <w:color w:val="231F20"/>
          <w:w w:val="110"/>
        </w:rPr>
        <w:t>caso,</w:t>
      </w:r>
      <w:r w:rsidRPr="00063312">
        <w:rPr>
          <w:rFonts w:asciiTheme="minorHAnsi" w:hAnsiTheme="minorHAnsi"/>
          <w:color w:val="231F20"/>
          <w:spacing w:val="-20"/>
          <w:w w:val="110"/>
        </w:rPr>
        <w:t xml:space="preserve"> </w:t>
      </w:r>
      <w:r w:rsidRPr="00063312">
        <w:rPr>
          <w:rFonts w:asciiTheme="minorHAnsi" w:hAnsiTheme="minorHAnsi"/>
          <w:color w:val="231F20"/>
          <w:w w:val="110"/>
        </w:rPr>
        <w:t>deberán</w:t>
      </w:r>
      <w:r w:rsidRPr="00063312">
        <w:rPr>
          <w:rFonts w:asciiTheme="minorHAnsi" w:hAnsiTheme="minorHAnsi"/>
          <w:color w:val="231F20"/>
          <w:spacing w:val="-14"/>
          <w:w w:val="110"/>
        </w:rPr>
        <w:t xml:space="preserve"> </w:t>
      </w:r>
      <w:r w:rsidRPr="00063312">
        <w:rPr>
          <w:rFonts w:asciiTheme="minorHAnsi" w:hAnsiTheme="minorHAnsi"/>
          <w:color w:val="231F20"/>
          <w:w w:val="110"/>
        </w:rPr>
        <w:t>substanciarse</w:t>
      </w:r>
      <w:r w:rsidRPr="00063312">
        <w:rPr>
          <w:rFonts w:asciiTheme="minorHAnsi" w:hAnsiTheme="minorHAnsi"/>
          <w:color w:val="231F20"/>
          <w:spacing w:val="-14"/>
          <w:w w:val="110"/>
        </w:rPr>
        <w:t xml:space="preserve"> </w:t>
      </w:r>
      <w:r w:rsidRPr="00063312">
        <w:rPr>
          <w:rFonts w:asciiTheme="minorHAnsi" w:hAnsiTheme="minorHAnsi"/>
          <w:color w:val="231F20"/>
          <w:w w:val="110"/>
        </w:rPr>
        <w:t>no</w:t>
      </w:r>
      <w:r w:rsidRPr="00063312">
        <w:rPr>
          <w:rFonts w:asciiTheme="minorHAnsi" w:hAnsiTheme="minorHAnsi"/>
          <w:color w:val="231F20"/>
          <w:spacing w:val="-14"/>
          <w:w w:val="110"/>
        </w:rPr>
        <w:t xml:space="preserve"> </w:t>
      </w:r>
      <w:r w:rsidRPr="00063312">
        <w:rPr>
          <w:rFonts w:asciiTheme="minorHAnsi" w:hAnsiTheme="minorHAnsi"/>
          <w:color w:val="231F20"/>
          <w:w w:val="110"/>
        </w:rPr>
        <w:t>expediente</w:t>
      </w:r>
      <w:r w:rsidRPr="00063312">
        <w:rPr>
          <w:rFonts w:asciiTheme="minorHAnsi" w:hAnsiTheme="minorHAnsi"/>
          <w:color w:val="231F20"/>
          <w:spacing w:val="-14"/>
          <w:w w:val="110"/>
        </w:rPr>
        <w:t xml:space="preserve"> </w:t>
      </w:r>
      <w:r w:rsidRPr="00063312">
        <w:rPr>
          <w:rFonts w:asciiTheme="minorHAnsi" w:hAnsiTheme="minorHAnsi"/>
          <w:color w:val="231F20"/>
          <w:w w:val="110"/>
        </w:rPr>
        <w:t>individual,</w:t>
      </w:r>
      <w:r w:rsidRPr="00063312">
        <w:rPr>
          <w:rFonts w:asciiTheme="minorHAnsi" w:hAnsiTheme="minorHAnsi"/>
          <w:color w:val="231F20"/>
          <w:spacing w:val="-20"/>
          <w:w w:val="110"/>
        </w:rPr>
        <w:t xml:space="preserve"> </w:t>
      </w:r>
      <w:r w:rsidRPr="00063312">
        <w:rPr>
          <w:rFonts w:asciiTheme="minorHAnsi" w:hAnsiTheme="minorHAnsi"/>
          <w:color w:val="231F20"/>
          <w:w w:val="110"/>
        </w:rPr>
        <w:t>mediante</w:t>
      </w:r>
      <w:r w:rsidRPr="00063312">
        <w:rPr>
          <w:rFonts w:asciiTheme="minorHAnsi" w:hAnsiTheme="minorHAnsi"/>
          <w:color w:val="231F20"/>
          <w:spacing w:val="-14"/>
          <w:w w:val="110"/>
        </w:rPr>
        <w:t xml:space="preserve"> </w:t>
      </w:r>
      <w:r w:rsidRPr="00063312">
        <w:rPr>
          <w:rFonts w:asciiTheme="minorHAnsi" w:hAnsiTheme="minorHAnsi"/>
          <w:color w:val="231F20"/>
          <w:w w:val="110"/>
        </w:rPr>
        <w:t>un</w:t>
      </w:r>
      <w:r w:rsidRPr="00063312">
        <w:rPr>
          <w:rFonts w:asciiTheme="minorHAnsi" w:hAnsiTheme="minorHAnsi"/>
          <w:color w:val="231F20"/>
          <w:spacing w:val="-14"/>
          <w:w w:val="110"/>
        </w:rPr>
        <w:t xml:space="preserve"> </w:t>
      </w:r>
      <w:r w:rsidRPr="00063312">
        <w:rPr>
          <w:rFonts w:asciiTheme="minorHAnsi" w:hAnsiTheme="minorHAnsi"/>
          <w:color w:val="231F20"/>
          <w:w w:val="110"/>
        </w:rPr>
        <w:t>novo</w:t>
      </w:r>
      <w:r w:rsidRPr="00063312">
        <w:rPr>
          <w:rFonts w:asciiTheme="minorHAnsi" w:hAnsiTheme="minorHAnsi"/>
          <w:color w:val="231F20"/>
          <w:spacing w:val="-14"/>
          <w:w w:val="110"/>
        </w:rPr>
        <w:t xml:space="preserve"> </w:t>
      </w:r>
      <w:r w:rsidRPr="00063312">
        <w:rPr>
          <w:rFonts w:asciiTheme="minorHAnsi" w:hAnsiTheme="minorHAnsi"/>
          <w:color w:val="231F20"/>
          <w:w w:val="110"/>
        </w:rPr>
        <w:t>informe</w:t>
      </w:r>
      <w:r w:rsidRPr="00063312">
        <w:rPr>
          <w:rFonts w:asciiTheme="minorHAnsi" w:hAnsiTheme="minorHAnsi"/>
          <w:color w:val="231F20"/>
          <w:spacing w:val="-14"/>
          <w:w w:val="110"/>
        </w:rPr>
        <w:t xml:space="preserve"> </w:t>
      </w:r>
      <w:r w:rsidRPr="00063312">
        <w:rPr>
          <w:rFonts w:asciiTheme="minorHAnsi" w:hAnsiTheme="minorHAnsi"/>
          <w:color w:val="231F20"/>
          <w:w w:val="110"/>
        </w:rPr>
        <w:t>social.</w:t>
      </w:r>
    </w:p>
    <w:p w:rsidR="0007120C" w:rsidRPr="00063312" w:rsidRDefault="00CC486A" w:rsidP="00063312">
      <w:pPr>
        <w:pStyle w:val="Prrafodelista"/>
        <w:numPr>
          <w:ilvl w:val="0"/>
          <w:numId w:val="17"/>
        </w:numPr>
        <w:tabs>
          <w:tab w:val="left" w:pos="701"/>
        </w:tabs>
        <w:spacing w:before="0"/>
        <w:ind w:left="0" w:right="2" w:firstLine="0"/>
        <w:jc w:val="both"/>
        <w:rPr>
          <w:rFonts w:asciiTheme="minorHAnsi" w:hAnsiTheme="minorHAnsi"/>
        </w:rPr>
      </w:pPr>
      <w:r w:rsidRPr="00063312">
        <w:rPr>
          <w:rFonts w:asciiTheme="minorHAnsi" w:hAnsiTheme="minorHAnsi"/>
          <w:color w:val="231F20"/>
          <w:w w:val="105"/>
        </w:rPr>
        <w:t xml:space="preserve">Cando se trate dun servizo público de axuda no </w:t>
      </w:r>
      <w:r w:rsidRPr="00063312">
        <w:rPr>
          <w:rFonts w:asciiTheme="minorHAnsi" w:hAnsiTheme="minorHAnsi"/>
          <w:color w:val="231F20"/>
          <w:spacing w:val="-4"/>
          <w:w w:val="105"/>
        </w:rPr>
        <w:t xml:space="preserve">fogar, </w:t>
      </w:r>
      <w:r w:rsidRPr="00063312">
        <w:rPr>
          <w:rFonts w:asciiTheme="minorHAnsi" w:hAnsiTheme="minorHAnsi"/>
          <w:color w:val="231F20"/>
          <w:w w:val="105"/>
        </w:rPr>
        <w:t xml:space="preserve">asignado a persoas en situación de dependencia, na co- rrespondente resolución de Programa Individual de Atención, consonte ao establecido na Orde de 2 de xaneiro de 2012,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de desenvolvemento do Decreto 15/2010, do 4 </w:t>
      </w:r>
      <w:r w:rsidRPr="00063312">
        <w:rPr>
          <w:rFonts w:asciiTheme="minorHAnsi" w:hAnsiTheme="minorHAnsi"/>
          <w:color w:val="231F20"/>
          <w:w w:val="105"/>
        </w:rPr>
        <w:lastRenderedPageBreak/>
        <w:t xml:space="preserve">de febreiro, polo que se regula o procedemento para o recoñecemento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do sistema para a Autonomía e Atención á Dependencia, o procedemento para a elaboración do Programa Individual de Atención e a organización e funcionamento dos órganos técnicos competentes, modificado polo Decreto 148/2011, do 7     </w:t>
      </w:r>
      <w:r w:rsidRPr="00063312">
        <w:rPr>
          <w:rFonts w:asciiTheme="minorHAnsi" w:hAnsiTheme="minorHAnsi"/>
          <w:color w:val="231F20"/>
          <w:spacing w:val="45"/>
          <w:w w:val="105"/>
        </w:rPr>
        <w:t xml:space="preserve"> </w:t>
      </w:r>
      <w:r w:rsidRPr="00063312">
        <w:rPr>
          <w:rFonts w:asciiTheme="minorHAnsi" w:hAnsiTheme="minorHAnsi"/>
          <w:color w:val="231F20"/>
          <w:w w:val="105"/>
        </w:rPr>
        <w:t>de xullo, a incoación por parte da entidade titular do servizo, dun expediente de extinción ou modificación das condicións de prestación do servizo, deberá notificarse en todo caso ao órgano competente para ditar resolución de Programa Individual   de</w:t>
      </w:r>
      <w:r w:rsidRPr="00063312">
        <w:rPr>
          <w:rFonts w:asciiTheme="minorHAnsi" w:hAnsiTheme="minorHAnsi"/>
          <w:color w:val="231F20"/>
          <w:spacing w:val="7"/>
          <w:w w:val="105"/>
        </w:rPr>
        <w:t xml:space="preserve"> </w:t>
      </w:r>
      <w:r w:rsidRPr="00063312">
        <w:rPr>
          <w:rFonts w:asciiTheme="minorHAnsi" w:hAnsiTheme="minorHAnsi"/>
          <w:color w:val="231F20"/>
          <w:w w:val="105"/>
        </w:rPr>
        <w:t>Atención.</w:t>
      </w:r>
    </w:p>
    <w:p w:rsidR="00063312" w:rsidRDefault="00063312" w:rsidP="00063312">
      <w:pPr>
        <w:pStyle w:val="Textoindependiente"/>
        <w:ind w:right="2"/>
        <w:jc w:val="both"/>
        <w:rPr>
          <w:rFonts w:asciiTheme="minorHAnsi" w:hAnsiTheme="minorHAnsi"/>
          <w:color w:val="231F20"/>
          <w:w w:val="105"/>
          <w:sz w:val="22"/>
          <w:szCs w:val="22"/>
        </w:rPr>
      </w:pP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Artigo 9.º.–Causas de suspensión temporal do  servizo.</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Son causa de suspensión temporal do servizo, logo de tramitación do correspondente expediente e informe razoado do persoal técnico coordinador do servizo, que deberá incorporarse ao expediente persoal, as que seguen:</w:t>
      </w:r>
    </w:p>
    <w:p w:rsidR="0007120C" w:rsidRPr="00063312" w:rsidRDefault="00CC486A" w:rsidP="00063312">
      <w:pPr>
        <w:pStyle w:val="Prrafodelista"/>
        <w:numPr>
          <w:ilvl w:val="0"/>
          <w:numId w:val="14"/>
        </w:numPr>
        <w:tabs>
          <w:tab w:val="left" w:pos="691"/>
        </w:tabs>
        <w:spacing w:before="0"/>
        <w:ind w:left="0" w:right="2" w:firstLine="0"/>
        <w:jc w:val="both"/>
        <w:rPr>
          <w:rFonts w:asciiTheme="minorHAnsi" w:hAnsiTheme="minorHAnsi"/>
        </w:rPr>
      </w:pPr>
      <w:r w:rsidRPr="00063312">
        <w:rPr>
          <w:rFonts w:asciiTheme="minorHAnsi" w:hAnsiTheme="minorHAnsi"/>
          <w:color w:val="231F20"/>
          <w:w w:val="105"/>
        </w:rPr>
        <w:t xml:space="preserve">Ausencia temporal do domicilio: neste caso o servizo poderá suspenderse por un máximo de tres meses para as persoas usuarias que accedan ao servizo polo sistema de libre concorrencia e por un máximo de dous meses para as   </w:t>
      </w:r>
      <w:r w:rsidRPr="00063312">
        <w:rPr>
          <w:rFonts w:asciiTheme="minorHAnsi" w:hAnsiTheme="minorHAnsi"/>
          <w:color w:val="231F20"/>
          <w:spacing w:val="45"/>
          <w:w w:val="105"/>
        </w:rPr>
        <w:t xml:space="preserve"> </w:t>
      </w:r>
      <w:r w:rsidRPr="00063312">
        <w:rPr>
          <w:rFonts w:asciiTheme="minorHAnsi" w:hAnsiTheme="minorHAnsi"/>
          <w:color w:val="231F20"/>
          <w:w w:val="105"/>
        </w:rPr>
        <w:t>persoas</w:t>
      </w:r>
      <w:r w:rsidRPr="00063312">
        <w:rPr>
          <w:rFonts w:asciiTheme="minorHAnsi" w:hAnsiTheme="minorHAnsi"/>
          <w:color w:val="231F20"/>
          <w:spacing w:val="31"/>
          <w:w w:val="105"/>
        </w:rPr>
        <w:t xml:space="preserve"> </w:t>
      </w:r>
      <w:r w:rsidRPr="00063312">
        <w:rPr>
          <w:rFonts w:asciiTheme="minorHAnsi" w:hAnsiTheme="minorHAnsi"/>
          <w:color w:val="231F20"/>
          <w:w w:val="105"/>
        </w:rPr>
        <w:t>usuarias</w:t>
      </w:r>
      <w:r w:rsidRPr="00063312">
        <w:rPr>
          <w:rFonts w:asciiTheme="minorHAnsi" w:hAnsiTheme="minorHAnsi"/>
          <w:color w:val="231F20"/>
          <w:spacing w:val="31"/>
          <w:w w:val="105"/>
        </w:rPr>
        <w:t xml:space="preserve"> </w:t>
      </w:r>
      <w:r w:rsidRPr="00063312">
        <w:rPr>
          <w:rFonts w:asciiTheme="minorHAnsi" w:hAnsiTheme="minorHAnsi"/>
          <w:color w:val="231F20"/>
          <w:w w:val="105"/>
        </w:rPr>
        <w:t>de</w:t>
      </w:r>
      <w:r w:rsidRPr="00063312">
        <w:rPr>
          <w:rFonts w:asciiTheme="minorHAnsi" w:hAnsiTheme="minorHAnsi"/>
          <w:color w:val="231F20"/>
          <w:spacing w:val="31"/>
          <w:w w:val="105"/>
        </w:rPr>
        <w:t xml:space="preserve"> </w:t>
      </w:r>
      <w:r w:rsidRPr="00063312">
        <w:rPr>
          <w:rFonts w:asciiTheme="minorHAnsi" w:hAnsiTheme="minorHAnsi"/>
          <w:color w:val="231F20"/>
          <w:w w:val="105"/>
        </w:rPr>
        <w:t>dependencia,</w:t>
      </w:r>
      <w:r w:rsidRPr="00063312">
        <w:rPr>
          <w:rFonts w:asciiTheme="minorHAnsi" w:hAnsiTheme="minorHAnsi"/>
          <w:color w:val="231F20"/>
          <w:spacing w:val="18"/>
          <w:w w:val="105"/>
        </w:rPr>
        <w:t xml:space="preserve"> </w:t>
      </w:r>
      <w:r w:rsidRPr="00063312">
        <w:rPr>
          <w:rFonts w:asciiTheme="minorHAnsi" w:hAnsiTheme="minorHAnsi"/>
          <w:color w:val="231F20"/>
          <w:w w:val="105"/>
        </w:rPr>
        <w:t>debendo</w:t>
      </w:r>
      <w:r w:rsidRPr="00063312">
        <w:rPr>
          <w:rFonts w:asciiTheme="minorHAnsi" w:hAnsiTheme="minorHAnsi"/>
          <w:color w:val="231F20"/>
          <w:spacing w:val="31"/>
          <w:w w:val="105"/>
        </w:rPr>
        <w:t xml:space="preserve"> </w:t>
      </w:r>
      <w:r w:rsidRPr="00063312">
        <w:rPr>
          <w:rFonts w:asciiTheme="minorHAnsi" w:hAnsiTheme="minorHAnsi"/>
          <w:color w:val="231F20"/>
          <w:w w:val="105"/>
        </w:rPr>
        <w:t>acreditar</w:t>
      </w:r>
      <w:r w:rsidRPr="00063312">
        <w:rPr>
          <w:rFonts w:asciiTheme="minorHAnsi" w:hAnsiTheme="minorHAnsi"/>
          <w:color w:val="231F20"/>
          <w:spacing w:val="31"/>
          <w:w w:val="105"/>
        </w:rPr>
        <w:t xml:space="preserve"> </w:t>
      </w:r>
      <w:r w:rsidRPr="00063312">
        <w:rPr>
          <w:rFonts w:asciiTheme="minorHAnsi" w:hAnsiTheme="minorHAnsi"/>
          <w:color w:val="231F20"/>
          <w:w w:val="105"/>
        </w:rPr>
        <w:t>a</w:t>
      </w:r>
      <w:r w:rsidRPr="00063312">
        <w:rPr>
          <w:rFonts w:asciiTheme="minorHAnsi" w:hAnsiTheme="minorHAnsi"/>
          <w:color w:val="231F20"/>
          <w:spacing w:val="31"/>
          <w:w w:val="105"/>
        </w:rPr>
        <w:t xml:space="preserve"> </w:t>
      </w:r>
      <w:r w:rsidRPr="00063312">
        <w:rPr>
          <w:rFonts w:asciiTheme="minorHAnsi" w:hAnsiTheme="minorHAnsi"/>
          <w:color w:val="231F20"/>
          <w:w w:val="105"/>
        </w:rPr>
        <w:t>persoa</w:t>
      </w:r>
      <w:r w:rsidRPr="00063312">
        <w:rPr>
          <w:rFonts w:asciiTheme="minorHAnsi" w:hAnsiTheme="minorHAnsi"/>
          <w:color w:val="231F20"/>
          <w:spacing w:val="31"/>
          <w:w w:val="105"/>
        </w:rPr>
        <w:t xml:space="preserve"> </w:t>
      </w:r>
      <w:r w:rsidRPr="00063312">
        <w:rPr>
          <w:rFonts w:asciiTheme="minorHAnsi" w:hAnsiTheme="minorHAnsi"/>
          <w:color w:val="231F20"/>
          <w:w w:val="105"/>
        </w:rPr>
        <w:t>usuaria</w:t>
      </w:r>
      <w:r w:rsidRPr="00063312">
        <w:rPr>
          <w:rFonts w:asciiTheme="minorHAnsi" w:hAnsiTheme="minorHAnsi"/>
          <w:color w:val="231F20"/>
          <w:spacing w:val="31"/>
          <w:w w:val="105"/>
        </w:rPr>
        <w:t xml:space="preserve"> </w:t>
      </w:r>
      <w:r w:rsidRPr="00063312">
        <w:rPr>
          <w:rFonts w:asciiTheme="minorHAnsi" w:hAnsiTheme="minorHAnsi"/>
          <w:color w:val="231F20"/>
          <w:w w:val="105"/>
        </w:rPr>
        <w:t>as</w:t>
      </w:r>
      <w:r w:rsidRPr="00063312">
        <w:rPr>
          <w:rFonts w:asciiTheme="minorHAnsi" w:hAnsiTheme="minorHAnsi"/>
          <w:color w:val="231F20"/>
          <w:spacing w:val="31"/>
          <w:w w:val="105"/>
        </w:rPr>
        <w:t xml:space="preserve"> </w:t>
      </w:r>
      <w:r w:rsidRPr="00063312">
        <w:rPr>
          <w:rFonts w:asciiTheme="minorHAnsi" w:hAnsiTheme="minorHAnsi"/>
          <w:color w:val="231F20"/>
          <w:w w:val="105"/>
        </w:rPr>
        <w:t>causas</w:t>
      </w:r>
      <w:r w:rsidRPr="00063312">
        <w:rPr>
          <w:rFonts w:asciiTheme="minorHAnsi" w:hAnsiTheme="minorHAnsi"/>
          <w:color w:val="231F20"/>
          <w:spacing w:val="31"/>
          <w:w w:val="105"/>
        </w:rPr>
        <w:t xml:space="preserve"> </w:t>
      </w:r>
      <w:r w:rsidRPr="00063312">
        <w:rPr>
          <w:rFonts w:asciiTheme="minorHAnsi" w:hAnsiTheme="minorHAnsi"/>
          <w:color w:val="231F20"/>
          <w:w w:val="105"/>
        </w:rPr>
        <w:t>que</w:t>
      </w:r>
      <w:r w:rsidRPr="00063312">
        <w:rPr>
          <w:rFonts w:asciiTheme="minorHAnsi" w:hAnsiTheme="minorHAnsi"/>
          <w:color w:val="231F20"/>
          <w:spacing w:val="31"/>
          <w:w w:val="105"/>
        </w:rPr>
        <w:t xml:space="preserve"> </w:t>
      </w:r>
      <w:r w:rsidRPr="00063312">
        <w:rPr>
          <w:rFonts w:asciiTheme="minorHAnsi" w:hAnsiTheme="minorHAnsi"/>
          <w:color w:val="231F20"/>
          <w:w w:val="105"/>
        </w:rPr>
        <w:t>motivan</w:t>
      </w:r>
      <w:r w:rsidRPr="00063312">
        <w:rPr>
          <w:rFonts w:asciiTheme="minorHAnsi" w:hAnsiTheme="minorHAnsi"/>
          <w:color w:val="231F20"/>
          <w:spacing w:val="31"/>
          <w:w w:val="105"/>
        </w:rPr>
        <w:t xml:space="preserve"> </w:t>
      </w:r>
      <w:r w:rsidRPr="00063312">
        <w:rPr>
          <w:rFonts w:asciiTheme="minorHAnsi" w:hAnsiTheme="minorHAnsi"/>
          <w:color w:val="231F20"/>
          <w:w w:val="105"/>
        </w:rPr>
        <w:t>a</w:t>
      </w:r>
      <w:r w:rsidRPr="00063312">
        <w:rPr>
          <w:rFonts w:asciiTheme="minorHAnsi" w:hAnsiTheme="minorHAnsi"/>
          <w:color w:val="231F20"/>
          <w:spacing w:val="31"/>
          <w:w w:val="105"/>
        </w:rPr>
        <w:t xml:space="preserve"> </w:t>
      </w:r>
      <w:r w:rsidRPr="00063312">
        <w:rPr>
          <w:rFonts w:asciiTheme="minorHAnsi" w:hAnsiTheme="minorHAnsi"/>
          <w:color w:val="231F20"/>
          <w:w w:val="105"/>
        </w:rPr>
        <w:t>súa</w:t>
      </w:r>
      <w:r w:rsidRPr="00063312">
        <w:rPr>
          <w:rFonts w:asciiTheme="minorHAnsi" w:hAnsiTheme="minorHAnsi"/>
          <w:color w:val="231F20"/>
          <w:spacing w:val="31"/>
          <w:w w:val="105"/>
        </w:rPr>
        <w:t xml:space="preserve"> </w:t>
      </w:r>
      <w:r w:rsidRPr="00063312">
        <w:rPr>
          <w:rFonts w:asciiTheme="minorHAnsi" w:hAnsiTheme="minorHAnsi"/>
          <w:color w:val="231F20"/>
          <w:w w:val="105"/>
        </w:rPr>
        <w:t>ausencia.</w:t>
      </w:r>
    </w:p>
    <w:p w:rsidR="0007120C" w:rsidRPr="00063312" w:rsidRDefault="00CC486A" w:rsidP="00063312">
      <w:pPr>
        <w:pStyle w:val="Prrafodelista"/>
        <w:numPr>
          <w:ilvl w:val="0"/>
          <w:numId w:val="14"/>
        </w:numPr>
        <w:tabs>
          <w:tab w:val="left" w:pos="685"/>
        </w:tabs>
        <w:spacing w:before="0"/>
        <w:ind w:left="0" w:right="2" w:firstLine="0"/>
        <w:jc w:val="both"/>
        <w:rPr>
          <w:rFonts w:asciiTheme="minorHAnsi" w:hAnsiTheme="minorHAnsi"/>
        </w:rPr>
      </w:pPr>
      <w:r w:rsidRPr="00063312">
        <w:rPr>
          <w:rFonts w:asciiTheme="minorHAnsi" w:hAnsiTheme="minorHAnsi"/>
          <w:color w:val="231F20"/>
          <w:w w:val="105"/>
        </w:rPr>
        <w:t>Modificación temporal das causas que motivaron a necesidade do servizo: poderá suspenderse o servizo en tanto persista o cambio de circunstancias causante da suspensión, coa excepción das prazas vinculadas a un dereito exercido  dentro do sistema de autonomía e a atención á dependencia, suposto no que se estará ao disposto na correspondente normativa</w:t>
      </w:r>
      <w:r w:rsidRPr="00063312">
        <w:rPr>
          <w:rFonts w:asciiTheme="minorHAnsi" w:hAnsiTheme="minorHAnsi"/>
          <w:color w:val="231F20"/>
          <w:spacing w:val="-2"/>
          <w:w w:val="105"/>
        </w:rPr>
        <w:t xml:space="preserve"> </w:t>
      </w:r>
      <w:r w:rsidRPr="00063312">
        <w:rPr>
          <w:rFonts w:asciiTheme="minorHAnsi" w:hAnsiTheme="minorHAnsi"/>
          <w:color w:val="231F20"/>
          <w:w w:val="105"/>
        </w:rPr>
        <w:t>reguladora.</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CAPÍTULO II.–DA PRESTACIÓN DO  SERVIZO</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SECCIÓN 1.ª. DISPOSICIÓNS COMÚNS</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Artigo 10.º.–Formas de prestación do servizo.</w:t>
      </w:r>
    </w:p>
    <w:p w:rsidR="00063312" w:rsidRDefault="00063312" w:rsidP="00063312">
      <w:pPr>
        <w:pStyle w:val="Textoindependiente"/>
        <w:ind w:right="2"/>
        <w:jc w:val="both"/>
        <w:rPr>
          <w:rFonts w:asciiTheme="minorHAnsi" w:hAnsiTheme="minorHAnsi"/>
          <w:color w:val="231F20"/>
          <w:w w:val="105"/>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O servizo público de axuda no fogar será prestado polo concello de Tordoia ben directamente, ou ben mediante as diversas modalidades de contratación da xestión de servizos públicos, regulados na normativa vixente sobre contratos do sector público, a través de entidades privadas debidamente    autorizadas.</w:t>
      </w:r>
    </w:p>
    <w:p w:rsidR="00063312" w:rsidRDefault="00063312" w:rsidP="00063312">
      <w:pPr>
        <w:pStyle w:val="Textoindependiente"/>
        <w:ind w:right="2"/>
        <w:jc w:val="both"/>
        <w:rPr>
          <w:rFonts w:asciiTheme="minorHAnsi" w:hAnsiTheme="minorHAnsi"/>
          <w:color w:val="231F20"/>
          <w:w w:val="105"/>
          <w:sz w:val="22"/>
          <w:szCs w:val="22"/>
        </w:rPr>
      </w:pPr>
    </w:p>
    <w:p w:rsidR="00063312" w:rsidRDefault="00063312" w:rsidP="00063312">
      <w:pPr>
        <w:pStyle w:val="Textoindependiente"/>
        <w:ind w:right="2"/>
        <w:jc w:val="both"/>
        <w:rPr>
          <w:rFonts w:asciiTheme="minorHAnsi" w:hAnsiTheme="minorHAnsi"/>
          <w:color w:val="231F20"/>
          <w:w w:val="105"/>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11.º.–Requisitos específicos.</w:t>
      </w:r>
    </w:p>
    <w:p w:rsidR="00063312" w:rsidRPr="00063312" w:rsidRDefault="00063312" w:rsidP="00063312">
      <w:pPr>
        <w:pStyle w:val="Textoindependiente"/>
        <w:ind w:right="2"/>
        <w:jc w:val="both"/>
        <w:rPr>
          <w:rFonts w:asciiTheme="minorHAnsi" w:hAnsiTheme="minorHAnsi"/>
          <w:sz w:val="22"/>
          <w:szCs w:val="22"/>
        </w:rPr>
      </w:pPr>
    </w:p>
    <w:p w:rsidR="0007120C" w:rsidRPr="00063312" w:rsidRDefault="00CC486A" w:rsidP="00063312">
      <w:pPr>
        <w:pStyle w:val="Prrafodelista"/>
        <w:numPr>
          <w:ilvl w:val="0"/>
          <w:numId w:val="13"/>
        </w:numPr>
        <w:tabs>
          <w:tab w:val="left" w:pos="702"/>
        </w:tabs>
        <w:spacing w:before="0"/>
        <w:ind w:left="0" w:right="2" w:firstLine="0"/>
        <w:jc w:val="both"/>
        <w:rPr>
          <w:rFonts w:asciiTheme="minorHAnsi" w:hAnsiTheme="minorHAnsi"/>
        </w:rPr>
      </w:pPr>
      <w:r w:rsidRPr="00063312">
        <w:rPr>
          <w:rFonts w:asciiTheme="minorHAnsi" w:hAnsiTheme="minorHAnsi"/>
          <w:color w:val="231F20"/>
          <w:w w:val="105"/>
        </w:rPr>
        <w:t xml:space="preserve">Existirá un profesional de referencia, que actuará como coordinador do servizo e que deberá estar en posesión  </w:t>
      </w:r>
      <w:r w:rsidRPr="00063312">
        <w:rPr>
          <w:rFonts w:asciiTheme="minorHAnsi" w:hAnsiTheme="minorHAnsi"/>
          <w:color w:val="231F20"/>
          <w:spacing w:val="45"/>
          <w:w w:val="105"/>
        </w:rPr>
        <w:t xml:space="preserve"> </w:t>
      </w:r>
      <w:r w:rsidRPr="00063312">
        <w:rPr>
          <w:rFonts w:asciiTheme="minorHAnsi" w:hAnsiTheme="minorHAnsi"/>
          <w:color w:val="231F20"/>
          <w:w w:val="105"/>
        </w:rPr>
        <w:t>dunha cualificación mínima de diplomatura universitaria na área de servizos sociais. No caso de que o número de persoas usuarias sexa menor de 50, o persoal técnico mínimo exixible será de 0,02 profesionais en cómputo de xornada completa    por</w:t>
      </w:r>
      <w:r w:rsidRPr="00063312">
        <w:rPr>
          <w:rFonts w:asciiTheme="minorHAnsi" w:hAnsiTheme="minorHAnsi"/>
          <w:color w:val="231F20"/>
          <w:spacing w:val="34"/>
          <w:w w:val="105"/>
        </w:rPr>
        <w:t xml:space="preserve"> </w:t>
      </w:r>
      <w:r w:rsidRPr="00063312">
        <w:rPr>
          <w:rFonts w:asciiTheme="minorHAnsi" w:hAnsiTheme="minorHAnsi"/>
          <w:color w:val="231F20"/>
          <w:w w:val="105"/>
        </w:rPr>
        <w:t>persoa</w:t>
      </w:r>
      <w:r w:rsidRPr="00063312">
        <w:rPr>
          <w:rFonts w:asciiTheme="minorHAnsi" w:hAnsiTheme="minorHAnsi"/>
          <w:color w:val="231F20"/>
          <w:spacing w:val="34"/>
          <w:w w:val="105"/>
        </w:rPr>
        <w:t xml:space="preserve"> </w:t>
      </w:r>
      <w:r w:rsidRPr="00063312">
        <w:rPr>
          <w:rFonts w:asciiTheme="minorHAnsi" w:hAnsiTheme="minorHAnsi"/>
          <w:color w:val="231F20"/>
          <w:w w:val="105"/>
        </w:rPr>
        <w:t>usuaria.</w:t>
      </w:r>
      <w:r w:rsidRPr="00063312">
        <w:rPr>
          <w:rFonts w:asciiTheme="minorHAnsi" w:hAnsiTheme="minorHAnsi"/>
          <w:color w:val="231F20"/>
          <w:spacing w:val="34"/>
          <w:w w:val="105"/>
        </w:rPr>
        <w:t xml:space="preserve"> </w:t>
      </w:r>
      <w:r w:rsidRPr="00063312">
        <w:rPr>
          <w:rFonts w:asciiTheme="minorHAnsi" w:hAnsiTheme="minorHAnsi"/>
          <w:color w:val="231F20"/>
          <w:w w:val="105"/>
        </w:rPr>
        <w:t>Nos</w:t>
      </w:r>
      <w:r w:rsidRPr="00063312">
        <w:rPr>
          <w:rFonts w:asciiTheme="minorHAnsi" w:hAnsiTheme="minorHAnsi"/>
          <w:color w:val="231F20"/>
          <w:spacing w:val="34"/>
          <w:w w:val="105"/>
        </w:rPr>
        <w:t xml:space="preserve"> </w:t>
      </w:r>
      <w:r w:rsidRPr="00063312">
        <w:rPr>
          <w:rFonts w:asciiTheme="minorHAnsi" w:hAnsiTheme="minorHAnsi"/>
          <w:color w:val="231F20"/>
          <w:w w:val="105"/>
        </w:rPr>
        <w:t>demais</w:t>
      </w:r>
      <w:r w:rsidRPr="00063312">
        <w:rPr>
          <w:rFonts w:asciiTheme="minorHAnsi" w:hAnsiTheme="minorHAnsi"/>
          <w:color w:val="231F20"/>
          <w:spacing w:val="34"/>
          <w:w w:val="105"/>
        </w:rPr>
        <w:t xml:space="preserve"> </w:t>
      </w:r>
      <w:r w:rsidRPr="00063312">
        <w:rPr>
          <w:rFonts w:asciiTheme="minorHAnsi" w:hAnsiTheme="minorHAnsi"/>
          <w:color w:val="231F20"/>
          <w:w w:val="105"/>
        </w:rPr>
        <w:t>casos</w:t>
      </w:r>
      <w:r w:rsidRPr="00063312">
        <w:rPr>
          <w:rFonts w:asciiTheme="minorHAnsi" w:hAnsiTheme="minorHAnsi"/>
          <w:color w:val="231F20"/>
          <w:spacing w:val="34"/>
          <w:w w:val="105"/>
        </w:rPr>
        <w:t xml:space="preserve"> </w:t>
      </w:r>
      <w:r w:rsidRPr="00063312">
        <w:rPr>
          <w:rFonts w:asciiTheme="minorHAnsi" w:hAnsiTheme="minorHAnsi"/>
          <w:color w:val="231F20"/>
          <w:w w:val="105"/>
        </w:rPr>
        <w:t>aplicarase</w:t>
      </w:r>
      <w:r w:rsidRPr="00063312">
        <w:rPr>
          <w:rFonts w:asciiTheme="minorHAnsi" w:hAnsiTheme="minorHAnsi"/>
          <w:color w:val="231F20"/>
          <w:spacing w:val="34"/>
          <w:w w:val="105"/>
        </w:rPr>
        <w:t xml:space="preserve"> </w:t>
      </w:r>
      <w:r w:rsidRPr="00063312">
        <w:rPr>
          <w:rFonts w:asciiTheme="minorHAnsi" w:hAnsiTheme="minorHAnsi"/>
          <w:color w:val="231F20"/>
          <w:w w:val="105"/>
        </w:rPr>
        <w:t>a</w:t>
      </w:r>
      <w:r w:rsidRPr="00063312">
        <w:rPr>
          <w:rFonts w:asciiTheme="minorHAnsi" w:hAnsiTheme="minorHAnsi"/>
          <w:color w:val="231F20"/>
          <w:spacing w:val="34"/>
          <w:w w:val="105"/>
        </w:rPr>
        <w:t xml:space="preserve"> </w:t>
      </w:r>
      <w:r w:rsidRPr="00063312">
        <w:rPr>
          <w:rFonts w:asciiTheme="minorHAnsi" w:hAnsiTheme="minorHAnsi"/>
          <w:color w:val="231F20"/>
          <w:w w:val="105"/>
        </w:rPr>
        <w:t>seguinte</w:t>
      </w:r>
      <w:r w:rsidRPr="00063312">
        <w:rPr>
          <w:rFonts w:asciiTheme="minorHAnsi" w:hAnsiTheme="minorHAnsi"/>
          <w:color w:val="231F20"/>
          <w:spacing w:val="34"/>
          <w:w w:val="105"/>
        </w:rPr>
        <w:t xml:space="preserve"> </w:t>
      </w:r>
      <w:r w:rsidRPr="00063312">
        <w:rPr>
          <w:rFonts w:asciiTheme="minorHAnsi" w:hAnsiTheme="minorHAnsi"/>
          <w:color w:val="231F20"/>
          <w:w w:val="105"/>
        </w:rPr>
        <w:t>táboa:</w:t>
      </w:r>
    </w:p>
    <w:p w:rsidR="0007120C" w:rsidRPr="00063312" w:rsidRDefault="0007120C" w:rsidP="00063312">
      <w:pPr>
        <w:pStyle w:val="Textoindependiente"/>
        <w:ind w:right="2"/>
        <w:jc w:val="both"/>
        <w:rPr>
          <w:rFonts w:asciiTheme="minorHAnsi" w:hAnsiTheme="minorHAnsi"/>
          <w:sz w:val="22"/>
          <w:szCs w:val="22"/>
        </w:rPr>
      </w:pPr>
    </w:p>
    <w:tbl>
      <w:tblPr>
        <w:tblStyle w:val="TableNormal"/>
        <w:tblW w:w="0" w:type="auto"/>
        <w:tblInd w:w="11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33"/>
        <w:gridCol w:w="6378"/>
      </w:tblGrid>
      <w:tr w:rsidR="0007120C" w:rsidRPr="00063312">
        <w:trPr>
          <w:trHeight w:hRule="exact" w:val="209"/>
        </w:trPr>
        <w:tc>
          <w:tcPr>
            <w:tcW w:w="1833"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Número de persoas usuarias</w:t>
            </w:r>
          </w:p>
        </w:tc>
        <w:tc>
          <w:tcPr>
            <w:tcW w:w="6378"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Persoal técnico mínimo</w:t>
            </w:r>
          </w:p>
        </w:tc>
      </w:tr>
      <w:tr w:rsidR="0007120C" w:rsidRPr="00063312">
        <w:trPr>
          <w:trHeight w:hRule="exact" w:val="209"/>
        </w:trPr>
        <w:tc>
          <w:tcPr>
            <w:tcW w:w="183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50 a 99</w:t>
            </w:r>
          </w:p>
        </w:tc>
        <w:tc>
          <w:tcPr>
            <w:tcW w:w="6378"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0"/>
              </w:rPr>
              <w:t>1 técnico/a titulado/a xornada  completa</w:t>
            </w:r>
          </w:p>
        </w:tc>
      </w:tr>
      <w:tr w:rsidR="0007120C" w:rsidRPr="00063312">
        <w:trPr>
          <w:trHeight w:hRule="exact" w:val="209"/>
        </w:trPr>
        <w:tc>
          <w:tcPr>
            <w:tcW w:w="183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100 a 199</w:t>
            </w:r>
          </w:p>
        </w:tc>
        <w:tc>
          <w:tcPr>
            <w:tcW w:w="6378"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5"/>
              </w:rPr>
              <w:t>2 técnicos/as titulados/as a xornada completa</w:t>
            </w:r>
          </w:p>
        </w:tc>
      </w:tr>
      <w:tr w:rsidR="0007120C" w:rsidRPr="00063312">
        <w:trPr>
          <w:trHeight w:hRule="exact" w:val="209"/>
        </w:trPr>
        <w:tc>
          <w:tcPr>
            <w:tcW w:w="183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lastRenderedPageBreak/>
              <w:t>200 a 399</w:t>
            </w:r>
          </w:p>
        </w:tc>
        <w:tc>
          <w:tcPr>
            <w:tcW w:w="6378"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5"/>
              </w:rPr>
              <w:t>3 técnicos/as titulados/as a xornada completa</w:t>
            </w:r>
          </w:p>
        </w:tc>
      </w:tr>
      <w:tr w:rsidR="0007120C" w:rsidRPr="00063312">
        <w:trPr>
          <w:trHeight w:hRule="exact" w:val="209"/>
        </w:trPr>
        <w:tc>
          <w:tcPr>
            <w:tcW w:w="183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0"/>
              </w:rPr>
              <w:t>Incrementos sucesivos</w:t>
            </w:r>
          </w:p>
        </w:tc>
        <w:tc>
          <w:tcPr>
            <w:tcW w:w="6378"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5"/>
              </w:rPr>
              <w:t>Por cada grupo de 200 persoas usuarias corresponderá un incremento de 1 técnico/a titulado/a a xornada completa</w:t>
            </w:r>
          </w:p>
        </w:tc>
      </w:tr>
    </w:tbl>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Prrafodelista"/>
        <w:numPr>
          <w:ilvl w:val="0"/>
          <w:numId w:val="13"/>
        </w:numPr>
        <w:tabs>
          <w:tab w:val="left" w:pos="683"/>
        </w:tabs>
        <w:spacing w:before="0"/>
        <w:ind w:left="0" w:right="2" w:firstLine="0"/>
        <w:jc w:val="both"/>
        <w:rPr>
          <w:rFonts w:asciiTheme="minorHAnsi" w:hAnsiTheme="minorHAnsi"/>
        </w:rPr>
      </w:pPr>
      <w:r w:rsidRPr="00063312">
        <w:rPr>
          <w:rFonts w:asciiTheme="minorHAnsi" w:hAnsiTheme="minorHAnsi"/>
          <w:color w:val="231F20"/>
          <w:w w:val="105"/>
        </w:rPr>
        <w:t xml:space="preserve">O persoal que presta atención directa nos domicilios das persoas usuarias estará formado por auxiliares de axuda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no </w:t>
      </w:r>
      <w:r w:rsidRPr="00063312">
        <w:rPr>
          <w:rFonts w:asciiTheme="minorHAnsi" w:hAnsiTheme="minorHAnsi"/>
          <w:color w:val="231F20"/>
          <w:spacing w:val="-4"/>
          <w:w w:val="105"/>
        </w:rPr>
        <w:t xml:space="preserve">fogar, </w:t>
      </w:r>
      <w:r w:rsidRPr="00063312">
        <w:rPr>
          <w:rFonts w:asciiTheme="minorHAnsi" w:hAnsiTheme="minorHAnsi"/>
          <w:color w:val="231F20"/>
          <w:w w:val="105"/>
        </w:rPr>
        <w:t xml:space="preserve">que, no caso de prestar o servizo a persoas en situación de dependencia valorada, deberán estar en posesión do título de </w:t>
      </w:r>
      <w:r w:rsidRPr="00063312">
        <w:rPr>
          <w:rFonts w:asciiTheme="minorHAnsi" w:hAnsiTheme="minorHAnsi"/>
          <w:color w:val="231F20"/>
          <w:spacing w:val="-3"/>
          <w:w w:val="105"/>
        </w:rPr>
        <w:t xml:space="preserve">Técnico </w:t>
      </w:r>
      <w:r w:rsidRPr="00063312">
        <w:rPr>
          <w:rFonts w:asciiTheme="minorHAnsi" w:hAnsiTheme="minorHAnsi"/>
          <w:color w:val="231F20"/>
          <w:w w:val="105"/>
        </w:rPr>
        <w:t>en Atención a Persoas en Situación de Dependencia ou equivalente, regulado no Real Decreto 1593/2011,   do 4 de novembro, ou en posesión do certificado de profesionalidade de atención sociosanitaria a persoas no domicilio ou equivalente, regulado no Real Decreto 1379/2008, do 1 de agosto, polo que se establecen os certificados de profesiona- lidade</w:t>
      </w:r>
      <w:r w:rsidRPr="00063312">
        <w:rPr>
          <w:rFonts w:asciiTheme="minorHAnsi" w:hAnsiTheme="minorHAnsi"/>
          <w:color w:val="231F20"/>
          <w:spacing w:val="25"/>
          <w:w w:val="105"/>
        </w:rPr>
        <w:t xml:space="preserve"> </w:t>
      </w:r>
      <w:r w:rsidRPr="00063312">
        <w:rPr>
          <w:rFonts w:asciiTheme="minorHAnsi" w:hAnsiTheme="minorHAnsi"/>
          <w:color w:val="231F20"/>
          <w:w w:val="105"/>
        </w:rPr>
        <w:t>da</w:t>
      </w:r>
      <w:r w:rsidRPr="00063312">
        <w:rPr>
          <w:rFonts w:asciiTheme="minorHAnsi" w:hAnsiTheme="minorHAnsi"/>
          <w:color w:val="231F20"/>
          <w:spacing w:val="25"/>
          <w:w w:val="105"/>
        </w:rPr>
        <w:t xml:space="preserve"> </w:t>
      </w:r>
      <w:r w:rsidRPr="00063312">
        <w:rPr>
          <w:rFonts w:asciiTheme="minorHAnsi" w:hAnsiTheme="minorHAnsi"/>
          <w:color w:val="231F20"/>
          <w:w w:val="105"/>
        </w:rPr>
        <w:t>familia</w:t>
      </w:r>
      <w:r w:rsidRPr="00063312">
        <w:rPr>
          <w:rFonts w:asciiTheme="minorHAnsi" w:hAnsiTheme="minorHAnsi"/>
          <w:color w:val="231F20"/>
          <w:spacing w:val="25"/>
          <w:w w:val="105"/>
        </w:rPr>
        <w:t xml:space="preserve"> </w:t>
      </w:r>
      <w:r w:rsidRPr="00063312">
        <w:rPr>
          <w:rFonts w:asciiTheme="minorHAnsi" w:hAnsiTheme="minorHAnsi"/>
          <w:color w:val="231F20"/>
          <w:w w:val="105"/>
        </w:rPr>
        <w:t>profesional</w:t>
      </w:r>
      <w:r w:rsidRPr="00063312">
        <w:rPr>
          <w:rFonts w:asciiTheme="minorHAnsi" w:hAnsiTheme="minorHAnsi"/>
          <w:color w:val="231F20"/>
          <w:spacing w:val="25"/>
          <w:w w:val="105"/>
        </w:rPr>
        <w:t xml:space="preserve"> </w:t>
      </w:r>
      <w:r w:rsidRPr="00063312">
        <w:rPr>
          <w:rFonts w:asciiTheme="minorHAnsi" w:hAnsiTheme="minorHAnsi"/>
          <w:color w:val="231F20"/>
          <w:w w:val="105"/>
        </w:rPr>
        <w:t>de</w:t>
      </w:r>
      <w:r w:rsidRPr="00063312">
        <w:rPr>
          <w:rFonts w:asciiTheme="minorHAnsi" w:hAnsiTheme="minorHAnsi"/>
          <w:color w:val="231F20"/>
          <w:spacing w:val="25"/>
          <w:w w:val="105"/>
        </w:rPr>
        <w:t xml:space="preserve"> </w:t>
      </w:r>
      <w:r w:rsidRPr="00063312">
        <w:rPr>
          <w:rFonts w:asciiTheme="minorHAnsi" w:hAnsiTheme="minorHAnsi"/>
          <w:color w:val="231F20"/>
          <w:w w:val="105"/>
        </w:rPr>
        <w:t>servizos</w:t>
      </w:r>
      <w:r w:rsidRPr="00063312">
        <w:rPr>
          <w:rFonts w:asciiTheme="minorHAnsi" w:hAnsiTheme="minorHAnsi"/>
          <w:color w:val="231F20"/>
          <w:spacing w:val="25"/>
          <w:w w:val="105"/>
        </w:rPr>
        <w:t xml:space="preserve"> </w:t>
      </w:r>
      <w:r w:rsidRPr="00063312">
        <w:rPr>
          <w:rFonts w:asciiTheme="minorHAnsi" w:hAnsiTheme="minorHAnsi"/>
          <w:color w:val="231F20"/>
          <w:w w:val="105"/>
        </w:rPr>
        <w:t>socioculturais</w:t>
      </w:r>
      <w:r w:rsidRPr="00063312">
        <w:rPr>
          <w:rFonts w:asciiTheme="minorHAnsi" w:hAnsiTheme="minorHAnsi"/>
          <w:color w:val="231F20"/>
          <w:spacing w:val="25"/>
          <w:w w:val="105"/>
        </w:rPr>
        <w:t xml:space="preserve"> </w:t>
      </w:r>
      <w:r w:rsidRPr="00063312">
        <w:rPr>
          <w:rFonts w:asciiTheme="minorHAnsi" w:hAnsiTheme="minorHAnsi"/>
          <w:color w:val="231F20"/>
          <w:w w:val="105"/>
        </w:rPr>
        <w:t>e</w:t>
      </w:r>
      <w:r w:rsidRPr="00063312">
        <w:rPr>
          <w:rFonts w:asciiTheme="minorHAnsi" w:hAnsiTheme="minorHAnsi"/>
          <w:color w:val="231F20"/>
          <w:spacing w:val="25"/>
          <w:w w:val="105"/>
        </w:rPr>
        <w:t xml:space="preserve"> </w:t>
      </w:r>
      <w:r w:rsidRPr="00063312">
        <w:rPr>
          <w:rFonts w:asciiTheme="minorHAnsi" w:hAnsiTheme="minorHAnsi"/>
          <w:color w:val="231F20"/>
          <w:w w:val="105"/>
        </w:rPr>
        <w:t>á</w:t>
      </w:r>
      <w:r w:rsidRPr="00063312">
        <w:rPr>
          <w:rFonts w:asciiTheme="minorHAnsi" w:hAnsiTheme="minorHAnsi"/>
          <w:color w:val="231F20"/>
          <w:spacing w:val="25"/>
          <w:w w:val="105"/>
        </w:rPr>
        <w:t xml:space="preserve"> </w:t>
      </w:r>
      <w:r w:rsidRPr="00063312">
        <w:rPr>
          <w:rFonts w:asciiTheme="minorHAnsi" w:hAnsiTheme="minorHAnsi"/>
          <w:color w:val="231F20"/>
          <w:w w:val="105"/>
        </w:rPr>
        <w:t>comunidade.</w:t>
      </w:r>
    </w:p>
    <w:p w:rsidR="0007120C" w:rsidRPr="00063312" w:rsidRDefault="00CC486A" w:rsidP="00063312">
      <w:pPr>
        <w:pStyle w:val="Prrafodelista"/>
        <w:numPr>
          <w:ilvl w:val="0"/>
          <w:numId w:val="13"/>
        </w:numPr>
        <w:tabs>
          <w:tab w:val="left" w:pos="686"/>
        </w:tabs>
        <w:spacing w:before="0"/>
        <w:ind w:left="0" w:right="2" w:firstLine="0"/>
        <w:jc w:val="both"/>
        <w:rPr>
          <w:rFonts w:asciiTheme="minorHAnsi" w:hAnsiTheme="minorHAnsi"/>
        </w:rPr>
      </w:pPr>
      <w:r w:rsidRPr="00063312">
        <w:rPr>
          <w:rFonts w:asciiTheme="minorHAnsi" w:hAnsiTheme="minorHAnsi"/>
          <w:color w:val="231F20"/>
          <w:w w:val="110"/>
        </w:rPr>
        <w:t>O seguemento da prestación do servizo nos domicilios das persoas usuarias realizarase polo persoal coordinador, sempre</w:t>
      </w:r>
      <w:r w:rsidRPr="00063312">
        <w:rPr>
          <w:rFonts w:asciiTheme="minorHAnsi" w:hAnsiTheme="minorHAnsi"/>
          <w:color w:val="231F20"/>
          <w:spacing w:val="-10"/>
          <w:w w:val="110"/>
        </w:rPr>
        <w:t xml:space="preserve"> </w:t>
      </w:r>
      <w:r w:rsidRPr="00063312">
        <w:rPr>
          <w:rFonts w:asciiTheme="minorHAnsi" w:hAnsiTheme="minorHAnsi"/>
          <w:color w:val="231F20"/>
          <w:w w:val="110"/>
        </w:rPr>
        <w:t>que</w:t>
      </w:r>
      <w:r w:rsidRPr="00063312">
        <w:rPr>
          <w:rFonts w:asciiTheme="minorHAnsi" w:hAnsiTheme="minorHAnsi"/>
          <w:color w:val="231F20"/>
          <w:spacing w:val="-10"/>
          <w:w w:val="110"/>
        </w:rPr>
        <w:t xml:space="preserve"> </w:t>
      </w:r>
      <w:r w:rsidRPr="00063312">
        <w:rPr>
          <w:rFonts w:asciiTheme="minorHAnsi" w:hAnsiTheme="minorHAnsi"/>
          <w:color w:val="231F20"/>
          <w:w w:val="110"/>
        </w:rPr>
        <w:t>as</w:t>
      </w:r>
      <w:r w:rsidRPr="00063312">
        <w:rPr>
          <w:rFonts w:asciiTheme="minorHAnsi" w:hAnsiTheme="minorHAnsi"/>
          <w:color w:val="231F20"/>
          <w:spacing w:val="-10"/>
          <w:w w:val="110"/>
        </w:rPr>
        <w:t xml:space="preserve"> </w:t>
      </w:r>
      <w:r w:rsidRPr="00063312">
        <w:rPr>
          <w:rFonts w:asciiTheme="minorHAnsi" w:hAnsiTheme="minorHAnsi"/>
          <w:color w:val="231F20"/>
          <w:w w:val="110"/>
        </w:rPr>
        <w:t>circunstancias</w:t>
      </w:r>
      <w:r w:rsidRPr="00063312">
        <w:rPr>
          <w:rFonts w:asciiTheme="minorHAnsi" w:hAnsiTheme="minorHAnsi"/>
          <w:color w:val="231F20"/>
          <w:spacing w:val="-10"/>
          <w:w w:val="110"/>
        </w:rPr>
        <w:t xml:space="preserve"> </w:t>
      </w:r>
      <w:r w:rsidRPr="00063312">
        <w:rPr>
          <w:rFonts w:asciiTheme="minorHAnsi" w:hAnsiTheme="minorHAnsi"/>
          <w:color w:val="231F20"/>
          <w:w w:val="110"/>
        </w:rPr>
        <w:t>o</w:t>
      </w:r>
      <w:r w:rsidRPr="00063312">
        <w:rPr>
          <w:rFonts w:asciiTheme="minorHAnsi" w:hAnsiTheme="minorHAnsi"/>
          <w:color w:val="231F20"/>
          <w:spacing w:val="-10"/>
          <w:w w:val="110"/>
        </w:rPr>
        <w:t xml:space="preserve"> </w:t>
      </w:r>
      <w:r w:rsidRPr="00063312">
        <w:rPr>
          <w:rFonts w:asciiTheme="minorHAnsi" w:hAnsiTheme="minorHAnsi"/>
          <w:color w:val="231F20"/>
          <w:w w:val="110"/>
        </w:rPr>
        <w:t>fagan</w:t>
      </w:r>
      <w:r w:rsidRPr="00063312">
        <w:rPr>
          <w:rFonts w:asciiTheme="minorHAnsi" w:hAnsiTheme="minorHAnsi"/>
          <w:color w:val="231F20"/>
          <w:spacing w:val="-10"/>
          <w:w w:val="110"/>
        </w:rPr>
        <w:t xml:space="preserve"> </w:t>
      </w:r>
      <w:r w:rsidRPr="00063312">
        <w:rPr>
          <w:rFonts w:asciiTheme="minorHAnsi" w:hAnsiTheme="minorHAnsi"/>
          <w:color w:val="231F20"/>
          <w:w w:val="110"/>
        </w:rPr>
        <w:t>necesario</w:t>
      </w:r>
      <w:r w:rsidRPr="00063312">
        <w:rPr>
          <w:rFonts w:asciiTheme="minorHAnsi" w:hAnsiTheme="minorHAnsi"/>
          <w:color w:val="231F20"/>
          <w:spacing w:val="-10"/>
          <w:w w:val="110"/>
        </w:rPr>
        <w:t xml:space="preserve"> </w:t>
      </w:r>
      <w:r w:rsidRPr="00063312">
        <w:rPr>
          <w:rFonts w:asciiTheme="minorHAnsi" w:hAnsiTheme="minorHAnsi"/>
          <w:color w:val="231F20"/>
          <w:w w:val="110"/>
        </w:rPr>
        <w:t>e,</w:t>
      </w:r>
      <w:r w:rsidRPr="00063312">
        <w:rPr>
          <w:rFonts w:asciiTheme="minorHAnsi" w:hAnsiTheme="minorHAnsi"/>
          <w:color w:val="231F20"/>
          <w:spacing w:val="-17"/>
          <w:w w:val="110"/>
        </w:rPr>
        <w:t xml:space="preserve"> </w:t>
      </w:r>
      <w:r w:rsidRPr="00063312">
        <w:rPr>
          <w:rFonts w:asciiTheme="minorHAnsi" w:hAnsiTheme="minorHAnsi"/>
          <w:color w:val="231F20"/>
          <w:w w:val="110"/>
        </w:rPr>
        <w:t>como</w:t>
      </w:r>
      <w:r w:rsidRPr="00063312">
        <w:rPr>
          <w:rFonts w:asciiTheme="minorHAnsi" w:hAnsiTheme="minorHAnsi"/>
          <w:color w:val="231F20"/>
          <w:spacing w:val="-10"/>
          <w:w w:val="110"/>
        </w:rPr>
        <w:t xml:space="preserve"> </w:t>
      </w:r>
      <w:r w:rsidRPr="00063312">
        <w:rPr>
          <w:rFonts w:asciiTheme="minorHAnsi" w:hAnsiTheme="minorHAnsi"/>
          <w:color w:val="231F20"/>
          <w:w w:val="110"/>
        </w:rPr>
        <w:t>mínimo,</w:t>
      </w:r>
      <w:r w:rsidRPr="00063312">
        <w:rPr>
          <w:rFonts w:asciiTheme="minorHAnsi" w:hAnsiTheme="minorHAnsi"/>
          <w:color w:val="231F20"/>
          <w:spacing w:val="-17"/>
          <w:w w:val="110"/>
        </w:rPr>
        <w:t xml:space="preserve"> </w:t>
      </w:r>
      <w:r w:rsidRPr="00063312">
        <w:rPr>
          <w:rFonts w:asciiTheme="minorHAnsi" w:hAnsiTheme="minorHAnsi"/>
          <w:color w:val="231F20"/>
          <w:w w:val="110"/>
        </w:rPr>
        <w:t>con</w:t>
      </w:r>
      <w:r w:rsidRPr="00063312">
        <w:rPr>
          <w:rFonts w:asciiTheme="minorHAnsi" w:hAnsiTheme="minorHAnsi"/>
          <w:color w:val="231F20"/>
          <w:spacing w:val="-10"/>
          <w:w w:val="110"/>
        </w:rPr>
        <w:t xml:space="preserve"> </w:t>
      </w:r>
      <w:r w:rsidRPr="00063312">
        <w:rPr>
          <w:rFonts w:asciiTheme="minorHAnsi" w:hAnsiTheme="minorHAnsi"/>
          <w:color w:val="231F20"/>
          <w:w w:val="110"/>
        </w:rPr>
        <w:t>carácter</w:t>
      </w:r>
      <w:r w:rsidRPr="00063312">
        <w:rPr>
          <w:rFonts w:asciiTheme="minorHAnsi" w:hAnsiTheme="minorHAnsi"/>
          <w:color w:val="231F20"/>
          <w:spacing w:val="-10"/>
          <w:w w:val="110"/>
        </w:rPr>
        <w:t xml:space="preserve"> </w:t>
      </w:r>
      <w:r w:rsidRPr="00063312">
        <w:rPr>
          <w:rFonts w:asciiTheme="minorHAnsi" w:hAnsiTheme="minorHAnsi"/>
          <w:color w:val="231F20"/>
          <w:w w:val="110"/>
        </w:rPr>
        <w:t>bimestral.</w:t>
      </w:r>
      <w:r w:rsidRPr="00063312">
        <w:rPr>
          <w:rFonts w:asciiTheme="minorHAnsi" w:hAnsiTheme="minorHAnsi"/>
          <w:color w:val="231F20"/>
          <w:spacing w:val="-10"/>
          <w:w w:val="110"/>
        </w:rPr>
        <w:t xml:space="preserve"> </w:t>
      </w:r>
      <w:r w:rsidRPr="00063312">
        <w:rPr>
          <w:rFonts w:asciiTheme="minorHAnsi" w:hAnsiTheme="minorHAnsi"/>
          <w:color w:val="231F20"/>
          <w:w w:val="110"/>
        </w:rPr>
        <w:t>Da</w:t>
      </w:r>
      <w:r w:rsidRPr="00063312">
        <w:rPr>
          <w:rFonts w:asciiTheme="minorHAnsi" w:hAnsiTheme="minorHAnsi"/>
          <w:color w:val="231F20"/>
          <w:spacing w:val="-10"/>
          <w:w w:val="110"/>
        </w:rPr>
        <w:t xml:space="preserve"> </w:t>
      </w:r>
      <w:r w:rsidRPr="00063312">
        <w:rPr>
          <w:rFonts w:asciiTheme="minorHAnsi" w:hAnsiTheme="minorHAnsi"/>
          <w:color w:val="231F20"/>
          <w:w w:val="110"/>
        </w:rPr>
        <w:t>supervisión</w:t>
      </w:r>
      <w:r w:rsidRPr="00063312">
        <w:rPr>
          <w:rFonts w:asciiTheme="minorHAnsi" w:hAnsiTheme="minorHAnsi"/>
          <w:color w:val="231F20"/>
          <w:spacing w:val="-10"/>
          <w:w w:val="110"/>
        </w:rPr>
        <w:t xml:space="preserve"> </w:t>
      </w:r>
      <w:r w:rsidRPr="00063312">
        <w:rPr>
          <w:rFonts w:asciiTheme="minorHAnsi" w:hAnsiTheme="minorHAnsi"/>
          <w:color w:val="231F20"/>
          <w:w w:val="110"/>
        </w:rPr>
        <w:t>realizada</w:t>
      </w:r>
      <w:r w:rsidRPr="00063312">
        <w:rPr>
          <w:rFonts w:asciiTheme="minorHAnsi" w:hAnsiTheme="minorHAnsi"/>
          <w:color w:val="231F20"/>
          <w:spacing w:val="-10"/>
          <w:w w:val="110"/>
        </w:rPr>
        <w:t xml:space="preserve"> </w:t>
      </w:r>
      <w:r w:rsidRPr="00063312">
        <w:rPr>
          <w:rFonts w:asciiTheme="minorHAnsi" w:hAnsiTheme="minorHAnsi"/>
          <w:color w:val="231F20"/>
          <w:w w:val="110"/>
        </w:rPr>
        <w:t xml:space="preserve">quedará </w:t>
      </w:r>
      <w:r w:rsidRPr="00063312">
        <w:rPr>
          <w:rFonts w:asciiTheme="minorHAnsi" w:hAnsiTheme="minorHAnsi"/>
          <w:color w:val="231F20"/>
          <w:w w:val="105"/>
        </w:rPr>
        <w:t>constancia no correspondente expediente individual. Mediante esta supervisión revisarase e axustarase, se fose o caso, o contido das prestacións expresado no proxecto de intervención e no acordo de servizo.</w:t>
      </w:r>
    </w:p>
    <w:p w:rsidR="0007120C" w:rsidRPr="00063312" w:rsidRDefault="00CC486A" w:rsidP="00063312">
      <w:pPr>
        <w:pStyle w:val="Prrafodelista"/>
        <w:numPr>
          <w:ilvl w:val="0"/>
          <w:numId w:val="13"/>
        </w:numPr>
        <w:tabs>
          <w:tab w:val="left" w:pos="676"/>
        </w:tabs>
        <w:spacing w:before="0"/>
        <w:ind w:left="0" w:right="2" w:firstLine="0"/>
        <w:jc w:val="both"/>
        <w:rPr>
          <w:rFonts w:asciiTheme="minorHAnsi" w:hAnsiTheme="minorHAnsi"/>
        </w:rPr>
      </w:pPr>
      <w:r w:rsidRPr="00063312">
        <w:rPr>
          <w:rFonts w:asciiTheme="minorHAnsi" w:hAnsiTheme="minorHAnsi"/>
          <w:color w:val="231F20"/>
          <w:w w:val="105"/>
        </w:rPr>
        <w:t xml:space="preserve">O Concello de </w:t>
      </w:r>
      <w:r w:rsidRPr="00063312">
        <w:rPr>
          <w:rFonts w:asciiTheme="minorHAnsi" w:hAnsiTheme="minorHAnsi"/>
          <w:color w:val="231F20"/>
          <w:spacing w:val="-3"/>
          <w:w w:val="105"/>
        </w:rPr>
        <w:t xml:space="preserve">Tordoia, </w:t>
      </w:r>
      <w:r w:rsidRPr="00063312">
        <w:rPr>
          <w:rFonts w:asciiTheme="minorHAnsi" w:hAnsiTheme="minorHAnsi"/>
          <w:color w:val="231F20"/>
          <w:w w:val="105"/>
        </w:rPr>
        <w:t>e de ser o caso, a entidade prestadora en réxime privado do servizo, abrirá un expediente por cada</w:t>
      </w:r>
      <w:r w:rsidRPr="00063312">
        <w:rPr>
          <w:rFonts w:asciiTheme="minorHAnsi" w:hAnsiTheme="minorHAnsi"/>
          <w:color w:val="231F20"/>
          <w:spacing w:val="21"/>
          <w:w w:val="105"/>
        </w:rPr>
        <w:t xml:space="preserve"> </w:t>
      </w:r>
      <w:r w:rsidRPr="00063312">
        <w:rPr>
          <w:rFonts w:asciiTheme="minorHAnsi" w:hAnsiTheme="minorHAnsi"/>
          <w:color w:val="231F20"/>
          <w:w w:val="105"/>
        </w:rPr>
        <w:t>persoa</w:t>
      </w:r>
      <w:r w:rsidRPr="00063312">
        <w:rPr>
          <w:rFonts w:asciiTheme="minorHAnsi" w:hAnsiTheme="minorHAnsi"/>
          <w:color w:val="231F20"/>
          <w:spacing w:val="21"/>
          <w:w w:val="105"/>
        </w:rPr>
        <w:t xml:space="preserve"> </w:t>
      </w:r>
      <w:r w:rsidRPr="00063312">
        <w:rPr>
          <w:rFonts w:asciiTheme="minorHAnsi" w:hAnsiTheme="minorHAnsi"/>
          <w:color w:val="231F20"/>
          <w:w w:val="105"/>
        </w:rPr>
        <w:t>usuaria</w:t>
      </w:r>
      <w:r w:rsidRPr="00063312">
        <w:rPr>
          <w:rFonts w:asciiTheme="minorHAnsi" w:hAnsiTheme="minorHAnsi"/>
          <w:color w:val="231F20"/>
          <w:spacing w:val="21"/>
          <w:w w:val="105"/>
        </w:rPr>
        <w:t xml:space="preserve"> </w:t>
      </w:r>
      <w:r w:rsidRPr="00063312">
        <w:rPr>
          <w:rFonts w:asciiTheme="minorHAnsi" w:hAnsiTheme="minorHAnsi"/>
          <w:color w:val="231F20"/>
          <w:w w:val="105"/>
        </w:rPr>
        <w:t>ou</w:t>
      </w:r>
      <w:r w:rsidRPr="00063312">
        <w:rPr>
          <w:rFonts w:asciiTheme="minorHAnsi" w:hAnsiTheme="minorHAnsi"/>
          <w:color w:val="231F20"/>
          <w:spacing w:val="21"/>
          <w:w w:val="105"/>
        </w:rPr>
        <w:t xml:space="preserve"> </w:t>
      </w:r>
      <w:r w:rsidRPr="00063312">
        <w:rPr>
          <w:rFonts w:asciiTheme="minorHAnsi" w:hAnsiTheme="minorHAnsi"/>
          <w:color w:val="231F20"/>
          <w:w w:val="105"/>
        </w:rPr>
        <w:t>por</w:t>
      </w:r>
      <w:r w:rsidRPr="00063312">
        <w:rPr>
          <w:rFonts w:asciiTheme="minorHAnsi" w:hAnsiTheme="minorHAnsi"/>
          <w:color w:val="231F20"/>
          <w:spacing w:val="21"/>
          <w:w w:val="105"/>
        </w:rPr>
        <w:t xml:space="preserve"> </w:t>
      </w:r>
      <w:r w:rsidRPr="00063312">
        <w:rPr>
          <w:rFonts w:asciiTheme="minorHAnsi" w:hAnsiTheme="minorHAnsi"/>
          <w:color w:val="231F20"/>
          <w:w w:val="105"/>
        </w:rPr>
        <w:t>cada</w:t>
      </w:r>
      <w:r w:rsidRPr="00063312">
        <w:rPr>
          <w:rFonts w:asciiTheme="minorHAnsi" w:hAnsiTheme="minorHAnsi"/>
          <w:color w:val="231F20"/>
          <w:spacing w:val="21"/>
          <w:w w:val="105"/>
        </w:rPr>
        <w:t xml:space="preserve"> </w:t>
      </w:r>
      <w:r w:rsidRPr="00063312">
        <w:rPr>
          <w:rFonts w:asciiTheme="minorHAnsi" w:hAnsiTheme="minorHAnsi"/>
          <w:color w:val="231F20"/>
          <w:w w:val="105"/>
        </w:rPr>
        <w:t>unidade</w:t>
      </w:r>
      <w:r w:rsidRPr="00063312">
        <w:rPr>
          <w:rFonts w:asciiTheme="minorHAnsi" w:hAnsiTheme="minorHAnsi"/>
          <w:color w:val="231F20"/>
          <w:spacing w:val="21"/>
          <w:w w:val="105"/>
        </w:rPr>
        <w:t xml:space="preserve"> </w:t>
      </w:r>
      <w:r w:rsidRPr="00063312">
        <w:rPr>
          <w:rFonts w:asciiTheme="minorHAnsi" w:hAnsiTheme="minorHAnsi"/>
          <w:color w:val="231F20"/>
          <w:w w:val="105"/>
        </w:rPr>
        <w:t>de</w:t>
      </w:r>
      <w:r w:rsidRPr="00063312">
        <w:rPr>
          <w:rFonts w:asciiTheme="minorHAnsi" w:hAnsiTheme="minorHAnsi"/>
          <w:color w:val="231F20"/>
          <w:spacing w:val="21"/>
          <w:w w:val="105"/>
        </w:rPr>
        <w:t xml:space="preserve"> </w:t>
      </w:r>
      <w:r w:rsidRPr="00063312">
        <w:rPr>
          <w:rFonts w:asciiTheme="minorHAnsi" w:hAnsiTheme="minorHAnsi"/>
          <w:color w:val="231F20"/>
          <w:w w:val="105"/>
        </w:rPr>
        <w:t>convivencia</w:t>
      </w:r>
      <w:r w:rsidRPr="00063312">
        <w:rPr>
          <w:rFonts w:asciiTheme="minorHAnsi" w:hAnsiTheme="minorHAnsi"/>
          <w:color w:val="231F20"/>
          <w:spacing w:val="21"/>
          <w:w w:val="105"/>
        </w:rPr>
        <w:t xml:space="preserve"> </w:t>
      </w:r>
      <w:r w:rsidRPr="00063312">
        <w:rPr>
          <w:rFonts w:asciiTheme="minorHAnsi" w:hAnsiTheme="minorHAnsi"/>
          <w:color w:val="231F20"/>
          <w:w w:val="105"/>
        </w:rPr>
        <w:t>á</w:t>
      </w:r>
      <w:r w:rsidRPr="00063312">
        <w:rPr>
          <w:rFonts w:asciiTheme="minorHAnsi" w:hAnsiTheme="minorHAnsi"/>
          <w:color w:val="231F20"/>
          <w:spacing w:val="21"/>
          <w:w w:val="105"/>
        </w:rPr>
        <w:t xml:space="preserve"> </w:t>
      </w:r>
      <w:r w:rsidRPr="00063312">
        <w:rPr>
          <w:rFonts w:asciiTheme="minorHAnsi" w:hAnsiTheme="minorHAnsi"/>
          <w:color w:val="231F20"/>
          <w:w w:val="105"/>
        </w:rPr>
        <w:t>que</w:t>
      </w:r>
      <w:r w:rsidRPr="00063312">
        <w:rPr>
          <w:rFonts w:asciiTheme="minorHAnsi" w:hAnsiTheme="minorHAnsi"/>
          <w:color w:val="231F20"/>
          <w:spacing w:val="21"/>
          <w:w w:val="105"/>
        </w:rPr>
        <w:t xml:space="preserve"> </w:t>
      </w:r>
      <w:r w:rsidRPr="00063312">
        <w:rPr>
          <w:rFonts w:asciiTheme="minorHAnsi" w:hAnsiTheme="minorHAnsi"/>
          <w:color w:val="231F20"/>
          <w:w w:val="105"/>
        </w:rPr>
        <w:t>presta</w:t>
      </w:r>
      <w:r w:rsidRPr="00063312">
        <w:rPr>
          <w:rFonts w:asciiTheme="minorHAnsi" w:hAnsiTheme="minorHAnsi"/>
          <w:color w:val="231F20"/>
          <w:spacing w:val="21"/>
          <w:w w:val="105"/>
        </w:rPr>
        <w:t xml:space="preserve"> </w:t>
      </w:r>
      <w:r w:rsidRPr="00063312">
        <w:rPr>
          <w:rFonts w:asciiTheme="minorHAnsi" w:hAnsiTheme="minorHAnsi"/>
          <w:color w:val="231F20"/>
          <w:w w:val="105"/>
        </w:rPr>
        <w:t>o</w:t>
      </w:r>
      <w:r w:rsidRPr="00063312">
        <w:rPr>
          <w:rFonts w:asciiTheme="minorHAnsi" w:hAnsiTheme="minorHAnsi"/>
          <w:color w:val="231F20"/>
          <w:spacing w:val="21"/>
          <w:w w:val="105"/>
        </w:rPr>
        <w:t xml:space="preserve"> </w:t>
      </w:r>
      <w:r w:rsidRPr="00063312">
        <w:rPr>
          <w:rFonts w:asciiTheme="minorHAnsi" w:hAnsiTheme="minorHAnsi"/>
          <w:color w:val="231F20"/>
          <w:w w:val="105"/>
        </w:rPr>
        <w:t>servizo,</w:t>
      </w:r>
      <w:r w:rsidRPr="00063312">
        <w:rPr>
          <w:rFonts w:asciiTheme="minorHAnsi" w:hAnsiTheme="minorHAnsi"/>
          <w:color w:val="231F20"/>
          <w:spacing w:val="9"/>
          <w:w w:val="105"/>
        </w:rPr>
        <w:t xml:space="preserve"> </w:t>
      </w:r>
      <w:r w:rsidRPr="00063312">
        <w:rPr>
          <w:rFonts w:asciiTheme="minorHAnsi" w:hAnsiTheme="minorHAnsi"/>
          <w:color w:val="231F20"/>
          <w:w w:val="105"/>
        </w:rPr>
        <w:t>no</w:t>
      </w:r>
      <w:r w:rsidRPr="00063312">
        <w:rPr>
          <w:rFonts w:asciiTheme="minorHAnsi" w:hAnsiTheme="minorHAnsi"/>
          <w:color w:val="231F20"/>
          <w:spacing w:val="21"/>
          <w:w w:val="105"/>
        </w:rPr>
        <w:t xml:space="preserve"> </w:t>
      </w:r>
      <w:r w:rsidRPr="00063312">
        <w:rPr>
          <w:rFonts w:asciiTheme="minorHAnsi" w:hAnsiTheme="minorHAnsi"/>
          <w:color w:val="231F20"/>
          <w:w w:val="105"/>
        </w:rPr>
        <w:t>cal</w:t>
      </w:r>
      <w:r w:rsidRPr="00063312">
        <w:rPr>
          <w:rFonts w:asciiTheme="minorHAnsi" w:hAnsiTheme="minorHAnsi"/>
          <w:color w:val="231F20"/>
          <w:spacing w:val="21"/>
          <w:w w:val="105"/>
        </w:rPr>
        <w:t xml:space="preserve"> </w:t>
      </w:r>
      <w:r w:rsidRPr="00063312">
        <w:rPr>
          <w:rFonts w:asciiTheme="minorHAnsi" w:hAnsiTheme="minorHAnsi"/>
          <w:color w:val="231F20"/>
          <w:w w:val="105"/>
        </w:rPr>
        <w:t>constará,</w:t>
      </w:r>
      <w:r w:rsidRPr="00063312">
        <w:rPr>
          <w:rFonts w:asciiTheme="minorHAnsi" w:hAnsiTheme="minorHAnsi"/>
          <w:color w:val="231F20"/>
          <w:spacing w:val="9"/>
          <w:w w:val="105"/>
        </w:rPr>
        <w:t xml:space="preserve"> </w:t>
      </w:r>
      <w:r w:rsidRPr="00063312">
        <w:rPr>
          <w:rFonts w:asciiTheme="minorHAnsi" w:hAnsiTheme="minorHAnsi"/>
          <w:color w:val="231F20"/>
          <w:w w:val="105"/>
        </w:rPr>
        <w:t>cando</w:t>
      </w:r>
      <w:r w:rsidRPr="00063312">
        <w:rPr>
          <w:rFonts w:asciiTheme="minorHAnsi" w:hAnsiTheme="minorHAnsi"/>
          <w:color w:val="231F20"/>
          <w:spacing w:val="21"/>
          <w:w w:val="105"/>
        </w:rPr>
        <w:t xml:space="preserve"> </w:t>
      </w:r>
      <w:r w:rsidRPr="00063312">
        <w:rPr>
          <w:rFonts w:asciiTheme="minorHAnsi" w:hAnsiTheme="minorHAnsi"/>
          <w:color w:val="231F20"/>
          <w:w w:val="105"/>
        </w:rPr>
        <w:t>menos:</w:t>
      </w:r>
    </w:p>
    <w:p w:rsidR="0007120C" w:rsidRPr="00063312" w:rsidRDefault="00CC486A" w:rsidP="00063312">
      <w:pPr>
        <w:pStyle w:val="Prrafodelista"/>
        <w:numPr>
          <w:ilvl w:val="0"/>
          <w:numId w:val="12"/>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Un</w:t>
      </w:r>
      <w:r w:rsidRPr="00063312">
        <w:rPr>
          <w:rFonts w:asciiTheme="minorHAnsi" w:hAnsiTheme="minorHAnsi"/>
          <w:color w:val="231F20"/>
          <w:spacing w:val="15"/>
          <w:w w:val="105"/>
        </w:rPr>
        <w:t xml:space="preserve"> </w:t>
      </w:r>
      <w:r w:rsidRPr="00063312">
        <w:rPr>
          <w:rFonts w:asciiTheme="minorHAnsi" w:hAnsiTheme="minorHAnsi"/>
          <w:color w:val="231F20"/>
          <w:w w:val="105"/>
        </w:rPr>
        <w:t>informe</w:t>
      </w:r>
      <w:r w:rsidRPr="00063312">
        <w:rPr>
          <w:rFonts w:asciiTheme="minorHAnsi" w:hAnsiTheme="minorHAnsi"/>
          <w:color w:val="231F20"/>
          <w:spacing w:val="15"/>
          <w:w w:val="105"/>
        </w:rPr>
        <w:t xml:space="preserve"> </w:t>
      </w:r>
      <w:r w:rsidRPr="00063312">
        <w:rPr>
          <w:rFonts w:asciiTheme="minorHAnsi" w:hAnsiTheme="minorHAnsi"/>
          <w:color w:val="231F20"/>
          <w:w w:val="105"/>
        </w:rPr>
        <w:t>social,</w:t>
      </w:r>
      <w:r w:rsidRPr="00063312">
        <w:rPr>
          <w:rFonts w:asciiTheme="minorHAnsi" w:hAnsiTheme="minorHAnsi"/>
          <w:color w:val="231F20"/>
          <w:spacing w:val="4"/>
          <w:w w:val="105"/>
        </w:rPr>
        <w:t xml:space="preserve"> </w:t>
      </w:r>
      <w:r w:rsidRPr="00063312">
        <w:rPr>
          <w:rFonts w:asciiTheme="minorHAnsi" w:hAnsiTheme="minorHAnsi"/>
          <w:color w:val="231F20"/>
          <w:w w:val="105"/>
        </w:rPr>
        <w:t>asinado</w:t>
      </w:r>
      <w:r w:rsidRPr="00063312">
        <w:rPr>
          <w:rFonts w:asciiTheme="minorHAnsi" w:hAnsiTheme="minorHAnsi"/>
          <w:color w:val="231F20"/>
          <w:spacing w:val="15"/>
          <w:w w:val="105"/>
        </w:rPr>
        <w:t xml:space="preserve"> </w:t>
      </w:r>
      <w:r w:rsidRPr="00063312">
        <w:rPr>
          <w:rFonts w:asciiTheme="minorHAnsi" w:hAnsiTheme="minorHAnsi"/>
          <w:color w:val="231F20"/>
          <w:w w:val="105"/>
        </w:rPr>
        <w:t>por</w:t>
      </w:r>
      <w:r w:rsidRPr="00063312">
        <w:rPr>
          <w:rFonts w:asciiTheme="minorHAnsi" w:hAnsiTheme="minorHAnsi"/>
          <w:color w:val="231F20"/>
          <w:spacing w:val="15"/>
          <w:w w:val="105"/>
        </w:rPr>
        <w:t xml:space="preserve"> </w:t>
      </w:r>
      <w:r w:rsidRPr="00063312">
        <w:rPr>
          <w:rFonts w:asciiTheme="minorHAnsi" w:hAnsiTheme="minorHAnsi"/>
          <w:color w:val="231F20"/>
          <w:w w:val="105"/>
        </w:rPr>
        <w:t>un</w:t>
      </w:r>
      <w:r w:rsidRPr="00063312">
        <w:rPr>
          <w:rFonts w:asciiTheme="minorHAnsi" w:hAnsiTheme="minorHAnsi"/>
          <w:color w:val="231F20"/>
          <w:spacing w:val="15"/>
          <w:w w:val="105"/>
        </w:rPr>
        <w:t xml:space="preserve"> </w:t>
      </w:r>
      <w:r w:rsidRPr="00063312">
        <w:rPr>
          <w:rFonts w:asciiTheme="minorHAnsi" w:hAnsiTheme="minorHAnsi"/>
          <w:color w:val="231F20"/>
          <w:w w:val="105"/>
        </w:rPr>
        <w:t>traballador</w:t>
      </w:r>
      <w:r w:rsidRPr="00063312">
        <w:rPr>
          <w:rFonts w:asciiTheme="minorHAnsi" w:hAnsiTheme="minorHAnsi"/>
          <w:color w:val="231F20"/>
          <w:spacing w:val="15"/>
          <w:w w:val="105"/>
        </w:rPr>
        <w:t xml:space="preserve"> </w:t>
      </w:r>
      <w:r w:rsidRPr="00063312">
        <w:rPr>
          <w:rFonts w:asciiTheme="minorHAnsi" w:hAnsiTheme="minorHAnsi"/>
          <w:color w:val="231F20"/>
          <w:w w:val="105"/>
        </w:rPr>
        <w:t>ou</w:t>
      </w:r>
      <w:r w:rsidRPr="00063312">
        <w:rPr>
          <w:rFonts w:asciiTheme="minorHAnsi" w:hAnsiTheme="minorHAnsi"/>
          <w:color w:val="231F20"/>
          <w:spacing w:val="15"/>
          <w:w w:val="105"/>
        </w:rPr>
        <w:t xml:space="preserve"> </w:t>
      </w:r>
      <w:r w:rsidRPr="00063312">
        <w:rPr>
          <w:rFonts w:asciiTheme="minorHAnsi" w:hAnsiTheme="minorHAnsi"/>
          <w:color w:val="231F20"/>
          <w:w w:val="105"/>
        </w:rPr>
        <w:t>traballadora</w:t>
      </w:r>
      <w:r w:rsidRPr="00063312">
        <w:rPr>
          <w:rFonts w:asciiTheme="minorHAnsi" w:hAnsiTheme="minorHAnsi"/>
          <w:color w:val="231F20"/>
          <w:spacing w:val="15"/>
          <w:w w:val="105"/>
        </w:rPr>
        <w:t xml:space="preserve"> </w:t>
      </w:r>
      <w:r w:rsidRPr="00063312">
        <w:rPr>
          <w:rFonts w:asciiTheme="minorHAnsi" w:hAnsiTheme="minorHAnsi"/>
          <w:color w:val="231F20"/>
          <w:w w:val="105"/>
        </w:rPr>
        <w:t>social</w:t>
      </w:r>
      <w:r w:rsidRPr="00063312">
        <w:rPr>
          <w:rFonts w:asciiTheme="minorHAnsi" w:hAnsiTheme="minorHAnsi"/>
          <w:color w:val="231F20"/>
          <w:spacing w:val="15"/>
          <w:w w:val="105"/>
        </w:rPr>
        <w:t xml:space="preserve"> </w:t>
      </w:r>
      <w:r w:rsidRPr="00063312">
        <w:rPr>
          <w:rFonts w:asciiTheme="minorHAnsi" w:hAnsiTheme="minorHAnsi"/>
          <w:color w:val="231F20"/>
          <w:w w:val="105"/>
        </w:rPr>
        <w:t>da</w:t>
      </w:r>
      <w:r w:rsidRPr="00063312">
        <w:rPr>
          <w:rFonts w:asciiTheme="minorHAnsi" w:hAnsiTheme="minorHAnsi"/>
          <w:color w:val="231F20"/>
          <w:spacing w:val="15"/>
          <w:w w:val="105"/>
        </w:rPr>
        <w:t xml:space="preserve"> </w:t>
      </w:r>
      <w:r w:rsidRPr="00063312">
        <w:rPr>
          <w:rFonts w:asciiTheme="minorHAnsi" w:hAnsiTheme="minorHAnsi"/>
          <w:color w:val="231F20"/>
          <w:w w:val="105"/>
        </w:rPr>
        <w:t>entidade</w:t>
      </w:r>
      <w:r w:rsidRPr="00063312">
        <w:rPr>
          <w:rFonts w:asciiTheme="minorHAnsi" w:hAnsiTheme="minorHAnsi"/>
          <w:color w:val="231F20"/>
          <w:spacing w:val="15"/>
          <w:w w:val="105"/>
        </w:rPr>
        <w:t xml:space="preserve"> </w:t>
      </w:r>
      <w:r w:rsidRPr="00063312">
        <w:rPr>
          <w:rFonts w:asciiTheme="minorHAnsi" w:hAnsiTheme="minorHAnsi"/>
          <w:color w:val="231F20"/>
          <w:w w:val="105"/>
        </w:rPr>
        <w:t>titular</w:t>
      </w:r>
      <w:r w:rsidRPr="00063312">
        <w:rPr>
          <w:rFonts w:asciiTheme="minorHAnsi" w:hAnsiTheme="minorHAnsi"/>
          <w:color w:val="231F20"/>
          <w:spacing w:val="15"/>
          <w:w w:val="105"/>
        </w:rPr>
        <w:t xml:space="preserve"> </w:t>
      </w:r>
      <w:r w:rsidRPr="00063312">
        <w:rPr>
          <w:rFonts w:asciiTheme="minorHAnsi" w:hAnsiTheme="minorHAnsi"/>
          <w:color w:val="231F20"/>
          <w:w w:val="105"/>
        </w:rPr>
        <w:t>do</w:t>
      </w:r>
      <w:r w:rsidRPr="00063312">
        <w:rPr>
          <w:rFonts w:asciiTheme="minorHAnsi" w:hAnsiTheme="minorHAnsi"/>
          <w:color w:val="231F20"/>
          <w:spacing w:val="15"/>
          <w:w w:val="105"/>
        </w:rPr>
        <w:t xml:space="preserve"> </w:t>
      </w:r>
      <w:r w:rsidRPr="00063312">
        <w:rPr>
          <w:rFonts w:asciiTheme="minorHAnsi" w:hAnsiTheme="minorHAnsi"/>
          <w:color w:val="231F20"/>
          <w:w w:val="105"/>
        </w:rPr>
        <w:t>servizo.</w:t>
      </w:r>
    </w:p>
    <w:p w:rsidR="0007120C" w:rsidRPr="00063312" w:rsidRDefault="00CC486A" w:rsidP="00063312">
      <w:pPr>
        <w:pStyle w:val="Prrafodelista"/>
        <w:numPr>
          <w:ilvl w:val="0"/>
          <w:numId w:val="12"/>
        </w:numPr>
        <w:tabs>
          <w:tab w:val="left" w:pos="668"/>
        </w:tabs>
        <w:spacing w:before="0"/>
        <w:ind w:left="0" w:right="2" w:firstLine="0"/>
        <w:jc w:val="both"/>
        <w:rPr>
          <w:rFonts w:asciiTheme="minorHAnsi" w:hAnsiTheme="minorHAnsi"/>
        </w:rPr>
      </w:pPr>
      <w:r w:rsidRPr="00063312">
        <w:rPr>
          <w:rFonts w:asciiTheme="minorHAnsi" w:hAnsiTheme="minorHAnsi"/>
          <w:color w:val="231F20"/>
          <w:w w:val="105"/>
        </w:rPr>
        <w:t>Un</w:t>
      </w:r>
      <w:r w:rsidRPr="00063312">
        <w:rPr>
          <w:rFonts w:asciiTheme="minorHAnsi" w:hAnsiTheme="minorHAnsi"/>
          <w:color w:val="231F20"/>
          <w:spacing w:val="19"/>
          <w:w w:val="105"/>
        </w:rPr>
        <w:t xml:space="preserve"> </w:t>
      </w:r>
      <w:r w:rsidRPr="00063312">
        <w:rPr>
          <w:rFonts w:asciiTheme="minorHAnsi" w:hAnsiTheme="minorHAnsi"/>
          <w:color w:val="231F20"/>
          <w:w w:val="105"/>
        </w:rPr>
        <w:t>proxecto</w:t>
      </w:r>
      <w:r w:rsidRPr="00063312">
        <w:rPr>
          <w:rFonts w:asciiTheme="minorHAnsi" w:hAnsiTheme="minorHAnsi"/>
          <w:color w:val="231F20"/>
          <w:spacing w:val="19"/>
          <w:w w:val="105"/>
        </w:rPr>
        <w:t xml:space="preserve"> </w:t>
      </w:r>
      <w:r w:rsidRPr="00063312">
        <w:rPr>
          <w:rFonts w:asciiTheme="minorHAnsi" w:hAnsiTheme="minorHAnsi"/>
          <w:color w:val="231F20"/>
          <w:w w:val="105"/>
        </w:rPr>
        <w:t>de</w:t>
      </w:r>
      <w:r w:rsidRPr="00063312">
        <w:rPr>
          <w:rFonts w:asciiTheme="minorHAnsi" w:hAnsiTheme="minorHAnsi"/>
          <w:color w:val="231F20"/>
          <w:spacing w:val="19"/>
          <w:w w:val="105"/>
        </w:rPr>
        <w:t xml:space="preserve"> </w:t>
      </w:r>
      <w:r w:rsidRPr="00063312">
        <w:rPr>
          <w:rFonts w:asciiTheme="minorHAnsi" w:hAnsiTheme="minorHAnsi"/>
          <w:color w:val="231F20"/>
          <w:w w:val="105"/>
        </w:rPr>
        <w:t>intervención,</w:t>
      </w:r>
      <w:r w:rsidRPr="00063312">
        <w:rPr>
          <w:rFonts w:asciiTheme="minorHAnsi" w:hAnsiTheme="minorHAnsi"/>
          <w:color w:val="231F20"/>
          <w:spacing w:val="7"/>
          <w:w w:val="105"/>
        </w:rPr>
        <w:t xml:space="preserve"> </w:t>
      </w:r>
      <w:r w:rsidRPr="00063312">
        <w:rPr>
          <w:rFonts w:asciiTheme="minorHAnsi" w:hAnsiTheme="minorHAnsi"/>
          <w:color w:val="231F20"/>
          <w:w w:val="105"/>
        </w:rPr>
        <w:t>asinado</w:t>
      </w:r>
      <w:r w:rsidRPr="00063312">
        <w:rPr>
          <w:rFonts w:asciiTheme="minorHAnsi" w:hAnsiTheme="minorHAnsi"/>
          <w:color w:val="231F20"/>
          <w:spacing w:val="19"/>
          <w:w w:val="105"/>
        </w:rPr>
        <w:t xml:space="preserve"> </w:t>
      </w:r>
      <w:r w:rsidRPr="00063312">
        <w:rPr>
          <w:rFonts w:asciiTheme="minorHAnsi" w:hAnsiTheme="minorHAnsi"/>
          <w:color w:val="231F20"/>
          <w:w w:val="105"/>
        </w:rPr>
        <w:t>polo</w:t>
      </w:r>
      <w:r w:rsidRPr="00063312">
        <w:rPr>
          <w:rFonts w:asciiTheme="minorHAnsi" w:hAnsiTheme="minorHAnsi"/>
          <w:color w:val="231F20"/>
          <w:spacing w:val="19"/>
          <w:w w:val="105"/>
        </w:rPr>
        <w:t xml:space="preserve"> </w:t>
      </w:r>
      <w:r w:rsidRPr="00063312">
        <w:rPr>
          <w:rFonts w:asciiTheme="minorHAnsi" w:hAnsiTheme="minorHAnsi"/>
          <w:color w:val="231F20"/>
          <w:w w:val="105"/>
        </w:rPr>
        <w:t>técnico</w:t>
      </w:r>
      <w:r w:rsidRPr="00063312">
        <w:rPr>
          <w:rFonts w:asciiTheme="minorHAnsi" w:hAnsiTheme="minorHAnsi"/>
          <w:color w:val="231F20"/>
          <w:spacing w:val="19"/>
          <w:w w:val="105"/>
        </w:rPr>
        <w:t xml:space="preserve"> </w:t>
      </w:r>
      <w:r w:rsidRPr="00063312">
        <w:rPr>
          <w:rFonts w:asciiTheme="minorHAnsi" w:hAnsiTheme="minorHAnsi"/>
          <w:color w:val="231F20"/>
          <w:w w:val="105"/>
        </w:rPr>
        <w:t>responsable,</w:t>
      </w:r>
      <w:r w:rsidRPr="00063312">
        <w:rPr>
          <w:rFonts w:asciiTheme="minorHAnsi" w:hAnsiTheme="minorHAnsi"/>
          <w:color w:val="231F20"/>
          <w:spacing w:val="7"/>
          <w:w w:val="105"/>
        </w:rPr>
        <w:t xml:space="preserve"> </w:t>
      </w:r>
      <w:r w:rsidRPr="00063312">
        <w:rPr>
          <w:rFonts w:asciiTheme="minorHAnsi" w:hAnsiTheme="minorHAnsi"/>
          <w:color w:val="231F20"/>
          <w:w w:val="105"/>
        </w:rPr>
        <w:t>segundo</w:t>
      </w:r>
      <w:r w:rsidRPr="00063312">
        <w:rPr>
          <w:rFonts w:asciiTheme="minorHAnsi" w:hAnsiTheme="minorHAnsi"/>
          <w:color w:val="231F20"/>
          <w:spacing w:val="19"/>
          <w:w w:val="105"/>
        </w:rPr>
        <w:t xml:space="preserve"> </w:t>
      </w:r>
      <w:r w:rsidRPr="00063312">
        <w:rPr>
          <w:rFonts w:asciiTheme="minorHAnsi" w:hAnsiTheme="minorHAnsi"/>
          <w:color w:val="231F20"/>
          <w:w w:val="105"/>
        </w:rPr>
        <w:t>o</w:t>
      </w:r>
      <w:r w:rsidRPr="00063312">
        <w:rPr>
          <w:rFonts w:asciiTheme="minorHAnsi" w:hAnsiTheme="minorHAnsi"/>
          <w:color w:val="231F20"/>
          <w:spacing w:val="19"/>
          <w:w w:val="105"/>
        </w:rPr>
        <w:t xml:space="preserve"> </w:t>
      </w:r>
      <w:r w:rsidRPr="00063312">
        <w:rPr>
          <w:rFonts w:asciiTheme="minorHAnsi" w:hAnsiTheme="minorHAnsi"/>
          <w:color w:val="231F20"/>
          <w:w w:val="105"/>
        </w:rPr>
        <w:t>anexo</w:t>
      </w:r>
      <w:r w:rsidRPr="00063312">
        <w:rPr>
          <w:rFonts w:asciiTheme="minorHAnsi" w:hAnsiTheme="minorHAnsi"/>
          <w:color w:val="231F20"/>
          <w:spacing w:val="19"/>
          <w:w w:val="105"/>
        </w:rPr>
        <w:t xml:space="preserve"> </w:t>
      </w:r>
      <w:r w:rsidRPr="00063312">
        <w:rPr>
          <w:rFonts w:asciiTheme="minorHAnsi" w:hAnsiTheme="minorHAnsi"/>
          <w:color w:val="231F20"/>
          <w:w w:val="105"/>
        </w:rPr>
        <w:t>II</w:t>
      </w:r>
      <w:r w:rsidRPr="00063312">
        <w:rPr>
          <w:rFonts w:asciiTheme="minorHAnsi" w:hAnsiTheme="minorHAnsi"/>
          <w:color w:val="231F20"/>
          <w:spacing w:val="19"/>
          <w:w w:val="105"/>
        </w:rPr>
        <w:t xml:space="preserve"> </w:t>
      </w:r>
      <w:r w:rsidRPr="00063312">
        <w:rPr>
          <w:rFonts w:asciiTheme="minorHAnsi" w:hAnsiTheme="minorHAnsi"/>
          <w:color w:val="231F20"/>
          <w:w w:val="105"/>
        </w:rPr>
        <w:t>desta</w:t>
      </w:r>
      <w:r w:rsidRPr="00063312">
        <w:rPr>
          <w:rFonts w:asciiTheme="minorHAnsi" w:hAnsiTheme="minorHAnsi"/>
          <w:color w:val="231F20"/>
          <w:spacing w:val="19"/>
          <w:w w:val="105"/>
        </w:rPr>
        <w:t xml:space="preserve"> </w:t>
      </w:r>
      <w:r w:rsidRPr="00063312">
        <w:rPr>
          <w:rFonts w:asciiTheme="minorHAnsi" w:hAnsiTheme="minorHAnsi"/>
          <w:color w:val="231F20"/>
          <w:w w:val="105"/>
        </w:rPr>
        <w:t>ordenanza.</w:t>
      </w:r>
    </w:p>
    <w:p w:rsidR="0007120C" w:rsidRPr="00063312" w:rsidRDefault="00CC486A" w:rsidP="00063312">
      <w:pPr>
        <w:pStyle w:val="Prrafodelista"/>
        <w:numPr>
          <w:ilvl w:val="0"/>
          <w:numId w:val="12"/>
        </w:numPr>
        <w:tabs>
          <w:tab w:val="left" w:pos="656"/>
        </w:tabs>
        <w:spacing w:before="0"/>
        <w:ind w:left="0" w:right="2" w:firstLine="0"/>
        <w:jc w:val="both"/>
        <w:rPr>
          <w:rFonts w:asciiTheme="minorHAnsi" w:hAnsiTheme="minorHAnsi"/>
        </w:rPr>
      </w:pPr>
      <w:r w:rsidRPr="00063312">
        <w:rPr>
          <w:rFonts w:asciiTheme="minorHAnsi" w:hAnsiTheme="minorHAnsi"/>
          <w:color w:val="231F20"/>
          <w:w w:val="105"/>
        </w:rPr>
        <w:t>Un</w:t>
      </w:r>
      <w:r w:rsidRPr="00063312">
        <w:rPr>
          <w:rFonts w:asciiTheme="minorHAnsi" w:hAnsiTheme="minorHAnsi"/>
          <w:color w:val="231F20"/>
          <w:spacing w:val="18"/>
          <w:w w:val="105"/>
        </w:rPr>
        <w:t xml:space="preserve"> </w:t>
      </w:r>
      <w:r w:rsidRPr="00063312">
        <w:rPr>
          <w:rFonts w:asciiTheme="minorHAnsi" w:hAnsiTheme="minorHAnsi"/>
          <w:color w:val="231F20"/>
          <w:w w:val="105"/>
        </w:rPr>
        <w:t>acordo</w:t>
      </w:r>
      <w:r w:rsidRPr="00063312">
        <w:rPr>
          <w:rFonts w:asciiTheme="minorHAnsi" w:hAnsiTheme="minorHAnsi"/>
          <w:color w:val="231F20"/>
          <w:spacing w:val="18"/>
          <w:w w:val="105"/>
        </w:rPr>
        <w:t xml:space="preserve"> </w:t>
      </w:r>
      <w:r w:rsidRPr="00063312">
        <w:rPr>
          <w:rFonts w:asciiTheme="minorHAnsi" w:hAnsiTheme="minorHAnsi"/>
          <w:color w:val="231F20"/>
          <w:w w:val="105"/>
        </w:rPr>
        <w:t>de</w:t>
      </w:r>
      <w:r w:rsidRPr="00063312">
        <w:rPr>
          <w:rFonts w:asciiTheme="minorHAnsi" w:hAnsiTheme="minorHAnsi"/>
          <w:color w:val="231F20"/>
          <w:spacing w:val="18"/>
          <w:w w:val="105"/>
        </w:rPr>
        <w:t xml:space="preserve"> </w:t>
      </w:r>
      <w:r w:rsidRPr="00063312">
        <w:rPr>
          <w:rFonts w:asciiTheme="minorHAnsi" w:hAnsiTheme="minorHAnsi"/>
          <w:color w:val="231F20"/>
          <w:w w:val="105"/>
        </w:rPr>
        <w:t>servizo</w:t>
      </w:r>
      <w:r w:rsidRPr="00063312">
        <w:rPr>
          <w:rFonts w:asciiTheme="minorHAnsi" w:hAnsiTheme="minorHAnsi"/>
          <w:color w:val="231F20"/>
          <w:spacing w:val="18"/>
          <w:w w:val="105"/>
        </w:rPr>
        <w:t xml:space="preserve"> </w:t>
      </w:r>
      <w:r w:rsidRPr="00063312">
        <w:rPr>
          <w:rFonts w:asciiTheme="minorHAnsi" w:hAnsiTheme="minorHAnsi"/>
          <w:color w:val="231F20"/>
          <w:w w:val="105"/>
        </w:rPr>
        <w:t>asinado</w:t>
      </w:r>
      <w:r w:rsidRPr="00063312">
        <w:rPr>
          <w:rFonts w:asciiTheme="minorHAnsi" w:hAnsiTheme="minorHAnsi"/>
          <w:color w:val="231F20"/>
          <w:spacing w:val="18"/>
          <w:w w:val="105"/>
        </w:rPr>
        <w:t xml:space="preserve"> </w:t>
      </w:r>
      <w:r w:rsidRPr="00063312">
        <w:rPr>
          <w:rFonts w:asciiTheme="minorHAnsi" w:hAnsiTheme="minorHAnsi"/>
          <w:color w:val="231F20"/>
          <w:w w:val="105"/>
        </w:rPr>
        <w:t>entre</w:t>
      </w:r>
      <w:r w:rsidRPr="00063312">
        <w:rPr>
          <w:rFonts w:asciiTheme="minorHAnsi" w:hAnsiTheme="minorHAnsi"/>
          <w:color w:val="231F20"/>
          <w:spacing w:val="18"/>
          <w:w w:val="105"/>
        </w:rPr>
        <w:t xml:space="preserve"> </w:t>
      </w:r>
      <w:r w:rsidRPr="00063312">
        <w:rPr>
          <w:rFonts w:asciiTheme="minorHAnsi" w:hAnsiTheme="minorHAnsi"/>
          <w:color w:val="231F20"/>
          <w:w w:val="105"/>
        </w:rPr>
        <w:t>o</w:t>
      </w:r>
      <w:r w:rsidRPr="00063312">
        <w:rPr>
          <w:rFonts w:asciiTheme="minorHAnsi" w:hAnsiTheme="minorHAnsi"/>
          <w:color w:val="231F20"/>
          <w:spacing w:val="18"/>
          <w:w w:val="105"/>
        </w:rPr>
        <w:t xml:space="preserve"> </w:t>
      </w:r>
      <w:r w:rsidRPr="00063312">
        <w:rPr>
          <w:rFonts w:asciiTheme="minorHAnsi" w:hAnsiTheme="minorHAnsi"/>
          <w:color w:val="231F20"/>
          <w:w w:val="105"/>
        </w:rPr>
        <w:t>Concello</w:t>
      </w:r>
      <w:r w:rsidRPr="00063312">
        <w:rPr>
          <w:rFonts w:asciiTheme="minorHAnsi" w:hAnsiTheme="minorHAnsi"/>
          <w:color w:val="231F20"/>
          <w:spacing w:val="18"/>
          <w:w w:val="105"/>
        </w:rPr>
        <w:t xml:space="preserve"> </w:t>
      </w:r>
      <w:r w:rsidRPr="00063312">
        <w:rPr>
          <w:rFonts w:asciiTheme="minorHAnsi" w:hAnsiTheme="minorHAnsi"/>
          <w:color w:val="231F20"/>
          <w:w w:val="105"/>
        </w:rPr>
        <w:t>de</w:t>
      </w:r>
      <w:r w:rsidRPr="00063312">
        <w:rPr>
          <w:rFonts w:asciiTheme="minorHAnsi" w:hAnsiTheme="minorHAnsi"/>
          <w:color w:val="231F20"/>
          <w:spacing w:val="18"/>
          <w:w w:val="105"/>
        </w:rPr>
        <w:t xml:space="preserve"> </w:t>
      </w:r>
      <w:r w:rsidRPr="00063312">
        <w:rPr>
          <w:rFonts w:asciiTheme="minorHAnsi" w:hAnsiTheme="minorHAnsi"/>
          <w:color w:val="231F20"/>
          <w:spacing w:val="-3"/>
          <w:w w:val="105"/>
        </w:rPr>
        <w:t>Tordoia</w:t>
      </w:r>
      <w:r w:rsidRPr="00063312">
        <w:rPr>
          <w:rFonts w:asciiTheme="minorHAnsi" w:hAnsiTheme="minorHAnsi"/>
          <w:color w:val="231F20"/>
          <w:spacing w:val="18"/>
          <w:w w:val="105"/>
        </w:rPr>
        <w:t xml:space="preserve"> </w:t>
      </w:r>
      <w:r w:rsidRPr="00063312">
        <w:rPr>
          <w:rFonts w:asciiTheme="minorHAnsi" w:hAnsiTheme="minorHAnsi"/>
          <w:color w:val="231F20"/>
          <w:w w:val="105"/>
        </w:rPr>
        <w:t>e</w:t>
      </w:r>
      <w:r w:rsidRPr="00063312">
        <w:rPr>
          <w:rFonts w:asciiTheme="minorHAnsi" w:hAnsiTheme="minorHAnsi"/>
          <w:color w:val="231F20"/>
          <w:spacing w:val="18"/>
          <w:w w:val="105"/>
        </w:rPr>
        <w:t xml:space="preserve"> </w:t>
      </w:r>
      <w:r w:rsidRPr="00063312">
        <w:rPr>
          <w:rFonts w:asciiTheme="minorHAnsi" w:hAnsiTheme="minorHAnsi"/>
          <w:color w:val="231F20"/>
          <w:w w:val="105"/>
        </w:rPr>
        <w:t>a</w:t>
      </w:r>
      <w:r w:rsidRPr="00063312">
        <w:rPr>
          <w:rFonts w:asciiTheme="minorHAnsi" w:hAnsiTheme="minorHAnsi"/>
          <w:color w:val="231F20"/>
          <w:spacing w:val="18"/>
          <w:w w:val="105"/>
        </w:rPr>
        <w:t xml:space="preserve"> </w:t>
      </w:r>
      <w:r w:rsidRPr="00063312">
        <w:rPr>
          <w:rFonts w:asciiTheme="minorHAnsi" w:hAnsiTheme="minorHAnsi"/>
          <w:color w:val="231F20"/>
          <w:w w:val="105"/>
        </w:rPr>
        <w:t>persoa</w:t>
      </w:r>
      <w:r w:rsidRPr="00063312">
        <w:rPr>
          <w:rFonts w:asciiTheme="minorHAnsi" w:hAnsiTheme="minorHAnsi"/>
          <w:color w:val="231F20"/>
          <w:spacing w:val="18"/>
          <w:w w:val="105"/>
        </w:rPr>
        <w:t xml:space="preserve"> </w:t>
      </w:r>
      <w:r w:rsidRPr="00063312">
        <w:rPr>
          <w:rFonts w:asciiTheme="minorHAnsi" w:hAnsiTheme="minorHAnsi"/>
          <w:color w:val="231F20"/>
          <w:w w:val="105"/>
        </w:rPr>
        <w:t>usuaria,</w:t>
      </w:r>
      <w:r w:rsidRPr="00063312">
        <w:rPr>
          <w:rFonts w:asciiTheme="minorHAnsi" w:hAnsiTheme="minorHAnsi"/>
          <w:color w:val="231F20"/>
          <w:spacing w:val="7"/>
          <w:w w:val="105"/>
        </w:rPr>
        <w:t xml:space="preserve"> </w:t>
      </w:r>
      <w:r w:rsidRPr="00063312">
        <w:rPr>
          <w:rFonts w:asciiTheme="minorHAnsi" w:hAnsiTheme="minorHAnsi"/>
          <w:color w:val="231F20"/>
          <w:w w:val="105"/>
        </w:rPr>
        <w:t>segundo</w:t>
      </w:r>
      <w:r w:rsidRPr="00063312">
        <w:rPr>
          <w:rFonts w:asciiTheme="minorHAnsi" w:hAnsiTheme="minorHAnsi"/>
          <w:color w:val="231F20"/>
          <w:spacing w:val="18"/>
          <w:w w:val="105"/>
        </w:rPr>
        <w:t xml:space="preserve"> </w:t>
      </w:r>
      <w:r w:rsidRPr="00063312">
        <w:rPr>
          <w:rFonts w:asciiTheme="minorHAnsi" w:hAnsiTheme="minorHAnsi"/>
          <w:color w:val="231F20"/>
          <w:w w:val="105"/>
        </w:rPr>
        <w:t>o</w:t>
      </w:r>
      <w:r w:rsidRPr="00063312">
        <w:rPr>
          <w:rFonts w:asciiTheme="minorHAnsi" w:hAnsiTheme="minorHAnsi"/>
          <w:color w:val="231F20"/>
          <w:spacing w:val="18"/>
          <w:w w:val="105"/>
        </w:rPr>
        <w:t xml:space="preserve"> </w:t>
      </w:r>
      <w:r w:rsidRPr="00063312">
        <w:rPr>
          <w:rFonts w:asciiTheme="minorHAnsi" w:hAnsiTheme="minorHAnsi"/>
          <w:color w:val="231F20"/>
          <w:w w:val="105"/>
        </w:rPr>
        <w:t>anexo</w:t>
      </w:r>
      <w:r w:rsidRPr="00063312">
        <w:rPr>
          <w:rFonts w:asciiTheme="minorHAnsi" w:hAnsiTheme="minorHAnsi"/>
          <w:color w:val="231F20"/>
          <w:spacing w:val="18"/>
          <w:w w:val="105"/>
        </w:rPr>
        <w:t xml:space="preserve"> </w:t>
      </w:r>
      <w:r w:rsidRPr="00063312">
        <w:rPr>
          <w:rFonts w:asciiTheme="minorHAnsi" w:hAnsiTheme="minorHAnsi"/>
          <w:color w:val="231F20"/>
          <w:w w:val="105"/>
        </w:rPr>
        <w:t>III</w:t>
      </w:r>
      <w:r w:rsidRPr="00063312">
        <w:rPr>
          <w:rFonts w:asciiTheme="minorHAnsi" w:hAnsiTheme="minorHAnsi"/>
          <w:color w:val="231F20"/>
          <w:spacing w:val="18"/>
          <w:w w:val="105"/>
        </w:rPr>
        <w:t xml:space="preserve"> </w:t>
      </w:r>
      <w:r w:rsidRPr="00063312">
        <w:rPr>
          <w:rFonts w:asciiTheme="minorHAnsi" w:hAnsiTheme="minorHAnsi"/>
          <w:color w:val="231F20"/>
          <w:w w:val="105"/>
        </w:rPr>
        <w:t>desta</w:t>
      </w:r>
      <w:r w:rsidRPr="00063312">
        <w:rPr>
          <w:rFonts w:asciiTheme="minorHAnsi" w:hAnsiTheme="minorHAnsi"/>
          <w:color w:val="231F20"/>
          <w:spacing w:val="18"/>
          <w:w w:val="105"/>
        </w:rPr>
        <w:t xml:space="preserve"> </w:t>
      </w:r>
      <w:r w:rsidRPr="00063312">
        <w:rPr>
          <w:rFonts w:asciiTheme="minorHAnsi" w:hAnsiTheme="minorHAnsi"/>
          <w:color w:val="231F20"/>
          <w:w w:val="105"/>
        </w:rPr>
        <w:t>ordenanza.</w:t>
      </w:r>
    </w:p>
    <w:p w:rsidR="0007120C" w:rsidRPr="00063312" w:rsidRDefault="00CC486A" w:rsidP="00063312">
      <w:pPr>
        <w:pStyle w:val="Prrafodelista"/>
        <w:numPr>
          <w:ilvl w:val="0"/>
          <w:numId w:val="12"/>
        </w:numPr>
        <w:tabs>
          <w:tab w:val="left" w:pos="662"/>
        </w:tabs>
        <w:spacing w:before="0"/>
        <w:ind w:left="0" w:right="2" w:firstLine="0"/>
        <w:jc w:val="both"/>
        <w:rPr>
          <w:rFonts w:asciiTheme="minorHAnsi" w:hAnsiTheme="minorHAnsi"/>
        </w:rPr>
      </w:pPr>
      <w:r w:rsidRPr="00063312">
        <w:rPr>
          <w:rFonts w:asciiTheme="minorHAnsi" w:hAnsiTheme="minorHAnsi"/>
          <w:color w:val="231F20"/>
          <w:w w:val="105"/>
        </w:rPr>
        <w:t xml:space="preserve">Informes de seguemento periódicos, que terán un carácter bimestral, ou extraordinarios, cando as circunstancias así    o </w:t>
      </w:r>
      <w:r w:rsidRPr="00063312">
        <w:rPr>
          <w:rFonts w:asciiTheme="minorHAnsi" w:hAnsiTheme="minorHAnsi"/>
          <w:color w:val="231F20"/>
          <w:spacing w:val="4"/>
          <w:w w:val="105"/>
        </w:rPr>
        <w:t xml:space="preserve"> </w:t>
      </w:r>
      <w:r w:rsidRPr="00063312">
        <w:rPr>
          <w:rFonts w:asciiTheme="minorHAnsi" w:hAnsiTheme="minorHAnsi"/>
          <w:color w:val="231F20"/>
          <w:w w:val="105"/>
        </w:rPr>
        <w:t>aconsellen.</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En</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todo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caso,</w:t>
      </w:r>
      <w:r w:rsidRPr="00063312">
        <w:rPr>
          <w:rFonts w:asciiTheme="minorHAnsi" w:hAnsiTheme="minorHAnsi"/>
          <w:color w:val="231F20"/>
          <w:spacing w:val="-10"/>
          <w:w w:val="110"/>
          <w:sz w:val="22"/>
          <w:szCs w:val="22"/>
        </w:rPr>
        <w:t xml:space="preserve"> </w:t>
      </w:r>
      <w:r w:rsidRPr="00063312">
        <w:rPr>
          <w:rFonts w:asciiTheme="minorHAnsi" w:hAnsiTheme="minorHAnsi"/>
          <w:color w:val="231F20"/>
          <w:w w:val="110"/>
          <w:sz w:val="22"/>
          <w:szCs w:val="22"/>
        </w:rPr>
        <w:t>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tratamento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da</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información</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contida</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nos</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expedientes,</w:t>
      </w:r>
      <w:r w:rsidRPr="00063312">
        <w:rPr>
          <w:rFonts w:asciiTheme="minorHAnsi" w:hAnsiTheme="minorHAnsi"/>
          <w:color w:val="231F20"/>
          <w:spacing w:val="-10"/>
          <w:w w:val="110"/>
          <w:sz w:val="22"/>
          <w:szCs w:val="22"/>
        </w:rPr>
        <w:t xml:space="preserve"> </w:t>
      </w:r>
      <w:r w:rsidRPr="00063312">
        <w:rPr>
          <w:rFonts w:asciiTheme="minorHAnsi" w:hAnsiTheme="minorHAnsi"/>
          <w:color w:val="231F20"/>
          <w:w w:val="110"/>
          <w:sz w:val="22"/>
          <w:szCs w:val="22"/>
        </w:rPr>
        <w:t>realizarase</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de</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acordo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coa</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Lei</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15/1999,</w:t>
      </w:r>
      <w:r w:rsidRPr="00063312">
        <w:rPr>
          <w:rFonts w:asciiTheme="minorHAnsi" w:hAnsiTheme="minorHAnsi"/>
          <w:color w:val="231F20"/>
          <w:spacing w:val="-10"/>
          <w:w w:val="110"/>
          <w:sz w:val="22"/>
          <w:szCs w:val="22"/>
        </w:rPr>
        <w:t xml:space="preserve"> </w:t>
      </w:r>
      <w:r w:rsidRPr="00063312">
        <w:rPr>
          <w:rFonts w:asciiTheme="minorHAnsi" w:hAnsiTheme="minorHAnsi"/>
          <w:color w:val="231F20"/>
          <w:w w:val="110"/>
          <w:sz w:val="22"/>
          <w:szCs w:val="22"/>
        </w:rPr>
        <w:t>do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13</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de decembro,</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de</w:t>
      </w:r>
      <w:r w:rsidRPr="00063312">
        <w:rPr>
          <w:rFonts w:asciiTheme="minorHAnsi" w:hAnsiTheme="minorHAnsi"/>
          <w:color w:val="231F20"/>
          <w:spacing w:val="-13"/>
          <w:w w:val="110"/>
          <w:sz w:val="22"/>
          <w:szCs w:val="22"/>
        </w:rPr>
        <w:t xml:space="preserve"> </w:t>
      </w:r>
      <w:r w:rsidRPr="00063312">
        <w:rPr>
          <w:rFonts w:asciiTheme="minorHAnsi" w:hAnsiTheme="minorHAnsi"/>
          <w:color w:val="231F20"/>
          <w:w w:val="110"/>
          <w:sz w:val="22"/>
          <w:szCs w:val="22"/>
        </w:rPr>
        <w:t>protección</w:t>
      </w:r>
      <w:r w:rsidRPr="00063312">
        <w:rPr>
          <w:rFonts w:asciiTheme="minorHAnsi" w:hAnsiTheme="minorHAnsi"/>
          <w:color w:val="231F20"/>
          <w:spacing w:val="-13"/>
          <w:w w:val="110"/>
          <w:sz w:val="22"/>
          <w:szCs w:val="22"/>
        </w:rPr>
        <w:t xml:space="preserve"> </w:t>
      </w:r>
      <w:r w:rsidRPr="00063312">
        <w:rPr>
          <w:rFonts w:asciiTheme="minorHAnsi" w:hAnsiTheme="minorHAnsi"/>
          <w:color w:val="231F20"/>
          <w:w w:val="110"/>
          <w:sz w:val="22"/>
          <w:szCs w:val="22"/>
        </w:rPr>
        <w:t>de</w:t>
      </w:r>
      <w:r w:rsidRPr="00063312">
        <w:rPr>
          <w:rFonts w:asciiTheme="minorHAnsi" w:hAnsiTheme="minorHAnsi"/>
          <w:color w:val="231F20"/>
          <w:spacing w:val="-13"/>
          <w:w w:val="110"/>
          <w:sz w:val="22"/>
          <w:szCs w:val="22"/>
        </w:rPr>
        <w:t xml:space="preserve"> </w:t>
      </w:r>
      <w:r w:rsidRPr="00063312">
        <w:rPr>
          <w:rFonts w:asciiTheme="minorHAnsi" w:hAnsiTheme="minorHAnsi"/>
          <w:color w:val="231F20"/>
          <w:w w:val="110"/>
          <w:sz w:val="22"/>
          <w:szCs w:val="22"/>
        </w:rPr>
        <w:t>datos</w:t>
      </w:r>
      <w:r w:rsidRPr="00063312">
        <w:rPr>
          <w:rFonts w:asciiTheme="minorHAnsi" w:hAnsiTheme="minorHAnsi"/>
          <w:color w:val="231F20"/>
          <w:spacing w:val="-13"/>
          <w:w w:val="110"/>
          <w:sz w:val="22"/>
          <w:szCs w:val="22"/>
        </w:rPr>
        <w:t xml:space="preserve"> </w:t>
      </w:r>
      <w:r w:rsidRPr="00063312">
        <w:rPr>
          <w:rFonts w:asciiTheme="minorHAnsi" w:hAnsiTheme="minorHAnsi"/>
          <w:color w:val="231F20"/>
          <w:w w:val="110"/>
          <w:sz w:val="22"/>
          <w:szCs w:val="22"/>
        </w:rPr>
        <w:t>de</w:t>
      </w:r>
      <w:r w:rsidRPr="00063312">
        <w:rPr>
          <w:rFonts w:asciiTheme="minorHAnsi" w:hAnsiTheme="minorHAnsi"/>
          <w:color w:val="231F20"/>
          <w:spacing w:val="-13"/>
          <w:w w:val="110"/>
          <w:sz w:val="22"/>
          <w:szCs w:val="22"/>
        </w:rPr>
        <w:t xml:space="preserve"> </w:t>
      </w:r>
      <w:r w:rsidRPr="00063312">
        <w:rPr>
          <w:rFonts w:asciiTheme="minorHAnsi" w:hAnsiTheme="minorHAnsi"/>
          <w:color w:val="231F20"/>
          <w:w w:val="110"/>
          <w:sz w:val="22"/>
          <w:szCs w:val="22"/>
        </w:rPr>
        <w:t>carácter</w:t>
      </w:r>
      <w:r w:rsidRPr="00063312">
        <w:rPr>
          <w:rFonts w:asciiTheme="minorHAnsi" w:hAnsiTheme="minorHAnsi"/>
          <w:color w:val="231F20"/>
          <w:spacing w:val="-13"/>
          <w:w w:val="110"/>
          <w:sz w:val="22"/>
          <w:szCs w:val="22"/>
        </w:rPr>
        <w:t xml:space="preserve"> </w:t>
      </w:r>
      <w:r w:rsidRPr="00063312">
        <w:rPr>
          <w:rFonts w:asciiTheme="minorHAnsi" w:hAnsiTheme="minorHAnsi"/>
          <w:color w:val="231F20"/>
          <w:w w:val="110"/>
          <w:sz w:val="22"/>
          <w:szCs w:val="22"/>
        </w:rPr>
        <w:t>persoal.</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SECCIÓN 2.ª.–DA PRESTACIÓN DO SERVIZO</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12.º.–Modalidades de acceso ao servizo, organización e  procedemento.</w:t>
      </w:r>
    </w:p>
    <w:p w:rsidR="00063312" w:rsidRPr="00063312" w:rsidRDefault="00063312"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O acceso ao servizo de axuda no fogar municipal producirase de acordo co seguinte:</w:t>
      </w:r>
    </w:p>
    <w:p w:rsidR="0007120C" w:rsidRPr="00063312" w:rsidRDefault="00CC486A" w:rsidP="00063312">
      <w:pPr>
        <w:pStyle w:val="Prrafodelista"/>
        <w:numPr>
          <w:ilvl w:val="0"/>
          <w:numId w:val="11"/>
        </w:numPr>
        <w:tabs>
          <w:tab w:val="left" w:pos="689"/>
        </w:tabs>
        <w:spacing w:before="0"/>
        <w:ind w:left="0" w:right="2" w:firstLine="0"/>
        <w:jc w:val="both"/>
        <w:rPr>
          <w:rFonts w:asciiTheme="minorHAnsi" w:hAnsiTheme="minorHAnsi"/>
        </w:rPr>
      </w:pPr>
      <w:r w:rsidRPr="00063312">
        <w:rPr>
          <w:rFonts w:asciiTheme="minorHAnsi" w:hAnsiTheme="minorHAnsi"/>
          <w:color w:val="231F20"/>
          <w:w w:val="105"/>
        </w:rPr>
        <w:t>O acceso será prioritario e directo para as persoas que, tendo recoñecida unha situación de dependencia, se lles asigne a axuda no fogar na correspondente resolución de programa individual de atención, e consonte a aplicación do programa de asignación de recursos, establecido no título II do Decreto 15/2010, do 4 de febreiro, polo que se regula o procedemento para o recoñecemento da situación de dependencia e do dereito ás prestacións do sistema para a autono-  mía e atención á dependencia, o procedemento para a elaboración do programa individual de atención e a organización e funcionamento  dos  órganos</w:t>
      </w:r>
      <w:r w:rsidRPr="00063312">
        <w:rPr>
          <w:rFonts w:asciiTheme="minorHAnsi" w:hAnsiTheme="minorHAnsi"/>
          <w:color w:val="231F20"/>
          <w:spacing w:val="-4"/>
          <w:w w:val="105"/>
        </w:rPr>
        <w:t xml:space="preserve"> </w:t>
      </w:r>
      <w:r w:rsidRPr="00063312">
        <w:rPr>
          <w:rFonts w:asciiTheme="minorHAnsi" w:hAnsiTheme="minorHAnsi"/>
          <w:color w:val="231F20"/>
          <w:w w:val="105"/>
        </w:rPr>
        <w:t>técnicos.</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Para</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estes</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efectos,</w:t>
      </w:r>
      <w:r w:rsidRPr="00063312">
        <w:rPr>
          <w:rFonts w:asciiTheme="minorHAnsi" w:hAnsiTheme="minorHAnsi"/>
          <w:color w:val="231F20"/>
          <w:spacing w:val="-11"/>
          <w:w w:val="110"/>
          <w:sz w:val="22"/>
          <w:szCs w:val="22"/>
        </w:rPr>
        <w:t xml:space="preserve"> </w:t>
      </w:r>
      <w:r w:rsidRPr="00063312">
        <w:rPr>
          <w:rFonts w:asciiTheme="minorHAnsi" w:hAnsiTheme="minorHAnsi"/>
          <w:color w:val="231F20"/>
          <w:w w:val="110"/>
          <w:sz w:val="22"/>
          <w:szCs w:val="22"/>
        </w:rPr>
        <w:t>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Concello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de</w:t>
      </w:r>
      <w:r w:rsidRPr="00063312">
        <w:rPr>
          <w:rFonts w:asciiTheme="minorHAnsi" w:hAnsiTheme="minorHAnsi"/>
          <w:color w:val="231F20"/>
          <w:spacing w:val="-3"/>
          <w:w w:val="110"/>
          <w:sz w:val="22"/>
          <w:szCs w:val="22"/>
        </w:rPr>
        <w:t xml:space="preserve"> Tordoia,</w:t>
      </w:r>
      <w:r w:rsidRPr="00063312">
        <w:rPr>
          <w:rFonts w:asciiTheme="minorHAnsi" w:hAnsiTheme="minorHAnsi"/>
          <w:color w:val="231F20"/>
          <w:spacing w:val="-11"/>
          <w:w w:val="110"/>
          <w:sz w:val="22"/>
          <w:szCs w:val="22"/>
        </w:rPr>
        <w:t xml:space="preserve"> </w:t>
      </w:r>
      <w:r w:rsidRPr="00063312">
        <w:rPr>
          <w:rFonts w:asciiTheme="minorHAnsi" w:hAnsiTheme="minorHAnsi"/>
          <w:color w:val="231F20"/>
          <w:w w:val="110"/>
          <w:sz w:val="22"/>
          <w:szCs w:val="22"/>
        </w:rPr>
        <w:t>cando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sexa</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o</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caso,</w:t>
      </w:r>
      <w:r w:rsidRPr="00063312">
        <w:rPr>
          <w:rFonts w:asciiTheme="minorHAnsi" w:hAnsiTheme="minorHAnsi"/>
          <w:color w:val="231F20"/>
          <w:spacing w:val="-11"/>
          <w:w w:val="110"/>
          <w:sz w:val="22"/>
          <w:szCs w:val="22"/>
        </w:rPr>
        <w:t xml:space="preserve"> </w:t>
      </w:r>
      <w:r w:rsidRPr="00063312">
        <w:rPr>
          <w:rFonts w:asciiTheme="minorHAnsi" w:hAnsiTheme="minorHAnsi"/>
          <w:color w:val="231F20"/>
          <w:w w:val="110"/>
          <w:sz w:val="22"/>
          <w:szCs w:val="22"/>
        </w:rPr>
        <w:t>procederá</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a</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dar</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de</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alta</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as</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persoas</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en</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agarda,</w:t>
      </w:r>
      <w:r w:rsidRPr="00063312">
        <w:rPr>
          <w:rFonts w:asciiTheme="minorHAnsi" w:hAnsiTheme="minorHAnsi"/>
          <w:color w:val="231F20"/>
          <w:spacing w:val="-11"/>
          <w:w w:val="110"/>
          <w:sz w:val="22"/>
          <w:szCs w:val="22"/>
        </w:rPr>
        <w:t xml:space="preserve"> </w:t>
      </w:r>
      <w:r w:rsidRPr="00063312">
        <w:rPr>
          <w:rFonts w:asciiTheme="minorHAnsi" w:hAnsiTheme="minorHAnsi"/>
          <w:color w:val="231F20"/>
          <w:w w:val="110"/>
          <w:sz w:val="22"/>
          <w:szCs w:val="22"/>
        </w:rPr>
        <w:t>de</w:t>
      </w:r>
      <w:r w:rsidRPr="00063312">
        <w:rPr>
          <w:rFonts w:asciiTheme="minorHAnsi" w:hAnsiTheme="minorHAnsi"/>
          <w:color w:val="231F20"/>
          <w:spacing w:val="-3"/>
          <w:w w:val="110"/>
          <w:sz w:val="22"/>
          <w:szCs w:val="22"/>
        </w:rPr>
        <w:t xml:space="preserve"> </w:t>
      </w:r>
      <w:r w:rsidRPr="00063312">
        <w:rPr>
          <w:rFonts w:asciiTheme="minorHAnsi" w:hAnsiTheme="minorHAnsi"/>
          <w:color w:val="231F20"/>
          <w:w w:val="110"/>
          <w:sz w:val="22"/>
          <w:szCs w:val="22"/>
        </w:rPr>
        <w:t>acordo coa orde de prelación establecida no programa de asignación de recursos. As persoas para as que o programa individual de</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atención,</w:t>
      </w:r>
      <w:r w:rsidRPr="00063312">
        <w:rPr>
          <w:rFonts w:asciiTheme="minorHAnsi" w:hAnsiTheme="minorHAnsi"/>
          <w:color w:val="231F20"/>
          <w:spacing w:val="-24"/>
          <w:w w:val="110"/>
          <w:sz w:val="22"/>
          <w:szCs w:val="22"/>
        </w:rPr>
        <w:t xml:space="preserve"> </w:t>
      </w:r>
      <w:r w:rsidRPr="00063312">
        <w:rPr>
          <w:rFonts w:asciiTheme="minorHAnsi" w:hAnsiTheme="minorHAnsi"/>
          <w:color w:val="231F20"/>
          <w:w w:val="110"/>
          <w:sz w:val="22"/>
          <w:szCs w:val="22"/>
        </w:rPr>
        <w:t>determine</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o</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servizo</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de</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axuda</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no</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fogar</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como</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recurso</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principal</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ou</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idóneo</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terán,</w:t>
      </w:r>
      <w:r w:rsidRPr="00063312">
        <w:rPr>
          <w:rFonts w:asciiTheme="minorHAnsi" w:hAnsiTheme="minorHAnsi"/>
          <w:color w:val="231F20"/>
          <w:spacing w:val="-24"/>
          <w:w w:val="110"/>
          <w:sz w:val="22"/>
          <w:szCs w:val="22"/>
        </w:rPr>
        <w:t xml:space="preserve"> </w:t>
      </w:r>
      <w:r w:rsidRPr="00063312">
        <w:rPr>
          <w:rFonts w:asciiTheme="minorHAnsi" w:hAnsiTheme="minorHAnsi"/>
          <w:color w:val="231F20"/>
          <w:w w:val="110"/>
          <w:sz w:val="22"/>
          <w:szCs w:val="22"/>
        </w:rPr>
        <w:t>en</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todo</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caso,</w:t>
      </w:r>
      <w:r w:rsidRPr="00063312">
        <w:rPr>
          <w:rFonts w:asciiTheme="minorHAnsi" w:hAnsiTheme="minorHAnsi"/>
          <w:color w:val="231F20"/>
          <w:spacing w:val="-24"/>
          <w:w w:val="110"/>
          <w:sz w:val="22"/>
          <w:szCs w:val="22"/>
        </w:rPr>
        <w:t xml:space="preserve"> </w:t>
      </w:r>
      <w:r w:rsidRPr="00063312">
        <w:rPr>
          <w:rFonts w:asciiTheme="minorHAnsi" w:hAnsiTheme="minorHAnsi"/>
          <w:color w:val="231F20"/>
          <w:w w:val="110"/>
          <w:sz w:val="22"/>
          <w:szCs w:val="22"/>
        </w:rPr>
        <w:t>preferencia</w:t>
      </w:r>
      <w:r w:rsidRPr="00063312">
        <w:rPr>
          <w:rFonts w:asciiTheme="minorHAnsi" w:hAnsiTheme="minorHAnsi"/>
          <w:color w:val="231F20"/>
          <w:spacing w:val="-19"/>
          <w:w w:val="110"/>
          <w:sz w:val="22"/>
          <w:szCs w:val="22"/>
        </w:rPr>
        <w:t xml:space="preserve"> </w:t>
      </w:r>
      <w:r w:rsidRPr="00063312">
        <w:rPr>
          <w:rFonts w:asciiTheme="minorHAnsi" w:hAnsiTheme="minorHAnsi"/>
          <w:color w:val="231F20"/>
          <w:w w:val="110"/>
          <w:sz w:val="22"/>
          <w:szCs w:val="22"/>
        </w:rPr>
        <w:t>sobre aquelas ás que se lles asigne o servizo de axuda no fogar como respiro do</w:t>
      </w:r>
      <w:r w:rsidRPr="00063312">
        <w:rPr>
          <w:rFonts w:asciiTheme="minorHAnsi" w:hAnsiTheme="minorHAnsi"/>
          <w:color w:val="231F20"/>
          <w:spacing w:val="8"/>
          <w:w w:val="110"/>
          <w:sz w:val="22"/>
          <w:szCs w:val="22"/>
        </w:rPr>
        <w:t xml:space="preserve"> </w:t>
      </w:r>
      <w:r w:rsidRPr="00063312">
        <w:rPr>
          <w:rFonts w:asciiTheme="minorHAnsi" w:hAnsiTheme="minorHAnsi"/>
          <w:color w:val="231F20"/>
          <w:spacing w:val="-3"/>
          <w:w w:val="110"/>
          <w:sz w:val="22"/>
          <w:szCs w:val="22"/>
        </w:rPr>
        <w:t>coidador.</w:t>
      </w:r>
    </w:p>
    <w:p w:rsidR="0007120C" w:rsidRPr="00063312" w:rsidRDefault="00CC486A" w:rsidP="00063312">
      <w:pPr>
        <w:pStyle w:val="Prrafodelista"/>
        <w:numPr>
          <w:ilvl w:val="0"/>
          <w:numId w:val="11"/>
        </w:numPr>
        <w:tabs>
          <w:tab w:val="left" w:pos="673"/>
        </w:tabs>
        <w:spacing w:before="0"/>
        <w:ind w:left="0" w:right="2" w:firstLine="0"/>
        <w:jc w:val="both"/>
        <w:rPr>
          <w:rFonts w:asciiTheme="minorHAnsi" w:hAnsiTheme="minorHAnsi"/>
        </w:rPr>
      </w:pPr>
      <w:r w:rsidRPr="00063312">
        <w:rPr>
          <w:rFonts w:asciiTheme="minorHAnsi" w:hAnsiTheme="minorHAnsi"/>
          <w:color w:val="231F20"/>
          <w:w w:val="105"/>
        </w:rPr>
        <w:lastRenderedPageBreak/>
        <w:t xml:space="preserve">Para as persoas que non teñan o recoñecemento da situación de dependencia, ou non as asista o dereito de acceso efectivo ao catálogo de servizos de atención á dependencia, segundo o calendario de implantación que se establece na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Lei 39/2006, o acceso ao servizo, logo da prescrición técnica do profesional de referencia resolverase en réxime de libre concorrencia, segundo o seguinte </w:t>
      </w:r>
      <w:r w:rsidRPr="00063312">
        <w:rPr>
          <w:rFonts w:asciiTheme="minorHAnsi" w:hAnsiTheme="minorHAnsi"/>
          <w:color w:val="231F20"/>
          <w:spacing w:val="26"/>
          <w:w w:val="105"/>
        </w:rPr>
        <w:t xml:space="preserve"> </w:t>
      </w:r>
      <w:r w:rsidRPr="00063312">
        <w:rPr>
          <w:rFonts w:asciiTheme="minorHAnsi" w:hAnsiTheme="minorHAnsi"/>
          <w:color w:val="231F20"/>
          <w:w w:val="105"/>
        </w:rPr>
        <w:t>procedemento:</w:t>
      </w:r>
    </w:p>
    <w:p w:rsidR="0007120C" w:rsidRPr="00063312" w:rsidRDefault="00CC486A" w:rsidP="00063312">
      <w:pPr>
        <w:pStyle w:val="Prrafodelista"/>
        <w:numPr>
          <w:ilvl w:val="0"/>
          <w:numId w:val="10"/>
        </w:numPr>
        <w:tabs>
          <w:tab w:val="left" w:pos="723"/>
        </w:tabs>
        <w:spacing w:before="0"/>
        <w:ind w:left="0" w:right="2" w:firstLine="0"/>
        <w:jc w:val="both"/>
        <w:rPr>
          <w:rFonts w:asciiTheme="minorHAnsi" w:hAnsiTheme="minorHAnsi"/>
        </w:rPr>
      </w:pPr>
      <w:r w:rsidRPr="00063312">
        <w:rPr>
          <w:rFonts w:asciiTheme="minorHAnsi" w:hAnsiTheme="minorHAnsi"/>
          <w:color w:val="231F20"/>
          <w:w w:val="105"/>
        </w:rPr>
        <w:t>Presentación da solicitude, dirixida ao alcalde no Rexistro Municipal do Concello, acompañada da seguinte documentación:</w:t>
      </w:r>
    </w:p>
    <w:p w:rsidR="0007120C" w:rsidRPr="00063312" w:rsidRDefault="00CC486A" w:rsidP="00063312">
      <w:pPr>
        <w:pStyle w:val="Prrafodelista"/>
        <w:numPr>
          <w:ilvl w:val="1"/>
          <w:numId w:val="10"/>
        </w:numPr>
        <w:tabs>
          <w:tab w:val="left" w:pos="841"/>
        </w:tabs>
        <w:spacing w:before="0"/>
        <w:ind w:left="0" w:right="2" w:firstLine="0"/>
        <w:jc w:val="both"/>
        <w:rPr>
          <w:rFonts w:asciiTheme="minorHAnsi" w:hAnsiTheme="minorHAnsi"/>
        </w:rPr>
      </w:pPr>
      <w:r w:rsidRPr="00063312">
        <w:rPr>
          <w:rFonts w:asciiTheme="minorHAnsi" w:hAnsiTheme="minorHAnsi"/>
          <w:color w:val="231F20"/>
          <w:w w:val="105"/>
        </w:rPr>
        <w:t xml:space="preserve">Fotocopia do DNI da persoa beneficiaria do servizo e das persoas que convivan no mesmo domicilio, de ser o     </w:t>
      </w:r>
      <w:r w:rsidRPr="00063312">
        <w:rPr>
          <w:rFonts w:asciiTheme="minorHAnsi" w:hAnsiTheme="minorHAnsi"/>
          <w:color w:val="231F20"/>
          <w:spacing w:val="45"/>
          <w:w w:val="105"/>
        </w:rPr>
        <w:t xml:space="preserve"> </w:t>
      </w:r>
      <w:r w:rsidRPr="00063312">
        <w:rPr>
          <w:rFonts w:asciiTheme="minorHAnsi" w:hAnsiTheme="minorHAnsi"/>
          <w:color w:val="231F20"/>
          <w:w w:val="105"/>
        </w:rPr>
        <w:t>caso.</w:t>
      </w:r>
    </w:p>
    <w:p w:rsidR="0007120C" w:rsidRPr="00063312" w:rsidRDefault="00CC486A" w:rsidP="00063312">
      <w:pPr>
        <w:pStyle w:val="Prrafodelista"/>
        <w:numPr>
          <w:ilvl w:val="1"/>
          <w:numId w:val="10"/>
        </w:numPr>
        <w:tabs>
          <w:tab w:val="left" w:pos="891"/>
        </w:tabs>
        <w:spacing w:before="0"/>
        <w:ind w:left="0" w:right="2" w:firstLine="0"/>
        <w:jc w:val="both"/>
        <w:rPr>
          <w:rFonts w:asciiTheme="minorHAnsi" w:hAnsiTheme="minorHAnsi"/>
        </w:rPr>
      </w:pPr>
      <w:r w:rsidRPr="00063312">
        <w:rPr>
          <w:rFonts w:asciiTheme="minorHAnsi" w:hAnsiTheme="minorHAnsi"/>
          <w:color w:val="231F20"/>
          <w:w w:val="105"/>
        </w:rPr>
        <w:t xml:space="preserve">Fotocopia da tarxeta sanitaria da persoa   </w:t>
      </w:r>
      <w:r w:rsidRPr="00063312">
        <w:rPr>
          <w:rFonts w:asciiTheme="minorHAnsi" w:hAnsiTheme="minorHAnsi"/>
          <w:color w:val="231F20"/>
          <w:spacing w:val="3"/>
          <w:w w:val="105"/>
        </w:rPr>
        <w:t xml:space="preserve"> </w:t>
      </w:r>
      <w:r w:rsidRPr="00063312">
        <w:rPr>
          <w:rFonts w:asciiTheme="minorHAnsi" w:hAnsiTheme="minorHAnsi"/>
          <w:color w:val="231F20"/>
          <w:w w:val="105"/>
        </w:rPr>
        <w:t>solicitante.</w:t>
      </w:r>
    </w:p>
    <w:p w:rsidR="0007120C" w:rsidRPr="00063312" w:rsidRDefault="00CC486A" w:rsidP="00063312">
      <w:pPr>
        <w:pStyle w:val="Prrafodelista"/>
        <w:numPr>
          <w:ilvl w:val="1"/>
          <w:numId w:val="10"/>
        </w:numPr>
        <w:tabs>
          <w:tab w:val="left" w:pos="940"/>
        </w:tabs>
        <w:spacing w:before="0"/>
        <w:ind w:left="0" w:right="2" w:firstLine="0"/>
        <w:jc w:val="both"/>
        <w:rPr>
          <w:rFonts w:asciiTheme="minorHAnsi" w:hAnsiTheme="minorHAnsi"/>
        </w:rPr>
      </w:pPr>
      <w:r w:rsidRPr="00063312">
        <w:rPr>
          <w:rFonts w:asciiTheme="minorHAnsi" w:hAnsiTheme="minorHAnsi"/>
          <w:color w:val="231F20"/>
          <w:w w:val="105"/>
        </w:rPr>
        <w:t>Certificado de</w:t>
      </w:r>
      <w:r w:rsidRPr="00063312">
        <w:rPr>
          <w:rFonts w:asciiTheme="minorHAnsi" w:hAnsiTheme="minorHAnsi"/>
          <w:color w:val="231F20"/>
          <w:spacing w:val="44"/>
          <w:w w:val="105"/>
        </w:rPr>
        <w:t xml:space="preserve"> </w:t>
      </w:r>
      <w:r w:rsidRPr="00063312">
        <w:rPr>
          <w:rFonts w:asciiTheme="minorHAnsi" w:hAnsiTheme="minorHAnsi"/>
          <w:color w:val="231F20"/>
          <w:w w:val="105"/>
        </w:rPr>
        <w:t>convivencia.</w:t>
      </w:r>
    </w:p>
    <w:p w:rsidR="0007120C" w:rsidRPr="00063312" w:rsidRDefault="00CC486A" w:rsidP="00063312">
      <w:pPr>
        <w:pStyle w:val="Prrafodelista"/>
        <w:numPr>
          <w:ilvl w:val="1"/>
          <w:numId w:val="10"/>
        </w:numPr>
        <w:tabs>
          <w:tab w:val="left" w:pos="919"/>
        </w:tabs>
        <w:spacing w:before="0"/>
        <w:ind w:left="0" w:right="2" w:firstLine="0"/>
        <w:jc w:val="both"/>
        <w:rPr>
          <w:rFonts w:asciiTheme="minorHAnsi" w:hAnsiTheme="minorHAnsi"/>
        </w:rPr>
      </w:pPr>
      <w:r w:rsidRPr="00063312">
        <w:rPr>
          <w:rFonts w:asciiTheme="minorHAnsi" w:hAnsiTheme="minorHAnsi"/>
          <w:color w:val="231F20"/>
          <w:w w:val="105"/>
        </w:rPr>
        <w:t>Informe</w:t>
      </w:r>
      <w:r w:rsidRPr="00063312">
        <w:rPr>
          <w:rFonts w:asciiTheme="minorHAnsi" w:hAnsiTheme="minorHAnsi"/>
          <w:color w:val="231F20"/>
          <w:spacing w:val="19"/>
          <w:w w:val="105"/>
        </w:rPr>
        <w:t xml:space="preserve"> </w:t>
      </w:r>
      <w:r w:rsidRPr="00063312">
        <w:rPr>
          <w:rFonts w:asciiTheme="minorHAnsi" w:hAnsiTheme="minorHAnsi"/>
          <w:color w:val="231F20"/>
          <w:w w:val="105"/>
        </w:rPr>
        <w:t>médico</w:t>
      </w:r>
      <w:r w:rsidRPr="00063312">
        <w:rPr>
          <w:rFonts w:asciiTheme="minorHAnsi" w:hAnsiTheme="minorHAnsi"/>
          <w:color w:val="231F20"/>
          <w:spacing w:val="19"/>
          <w:w w:val="105"/>
        </w:rPr>
        <w:t xml:space="preserve"> </w:t>
      </w:r>
      <w:r w:rsidRPr="00063312">
        <w:rPr>
          <w:rFonts w:asciiTheme="minorHAnsi" w:hAnsiTheme="minorHAnsi"/>
          <w:color w:val="231F20"/>
          <w:w w:val="105"/>
        </w:rPr>
        <w:t>ou</w:t>
      </w:r>
      <w:r w:rsidRPr="00063312">
        <w:rPr>
          <w:rFonts w:asciiTheme="minorHAnsi" w:hAnsiTheme="minorHAnsi"/>
          <w:color w:val="231F20"/>
          <w:spacing w:val="19"/>
          <w:w w:val="105"/>
        </w:rPr>
        <w:t xml:space="preserve"> </w:t>
      </w:r>
      <w:r w:rsidRPr="00063312">
        <w:rPr>
          <w:rFonts w:asciiTheme="minorHAnsi" w:hAnsiTheme="minorHAnsi"/>
          <w:color w:val="231F20"/>
          <w:w w:val="105"/>
        </w:rPr>
        <w:t>clínico</w:t>
      </w:r>
      <w:r w:rsidRPr="00063312">
        <w:rPr>
          <w:rFonts w:asciiTheme="minorHAnsi" w:hAnsiTheme="minorHAnsi"/>
          <w:color w:val="231F20"/>
          <w:spacing w:val="19"/>
          <w:w w:val="105"/>
        </w:rPr>
        <w:t xml:space="preserve"> </w:t>
      </w:r>
      <w:r w:rsidRPr="00063312">
        <w:rPr>
          <w:rFonts w:asciiTheme="minorHAnsi" w:hAnsiTheme="minorHAnsi"/>
          <w:color w:val="231F20"/>
          <w:w w:val="105"/>
        </w:rPr>
        <w:t>sobre</w:t>
      </w:r>
      <w:r w:rsidRPr="00063312">
        <w:rPr>
          <w:rFonts w:asciiTheme="minorHAnsi" w:hAnsiTheme="minorHAnsi"/>
          <w:color w:val="231F20"/>
          <w:spacing w:val="19"/>
          <w:w w:val="105"/>
        </w:rPr>
        <w:t xml:space="preserve"> </w:t>
      </w:r>
      <w:r w:rsidRPr="00063312">
        <w:rPr>
          <w:rFonts w:asciiTheme="minorHAnsi" w:hAnsiTheme="minorHAnsi"/>
          <w:color w:val="231F20"/>
          <w:w w:val="105"/>
        </w:rPr>
        <w:t>o</w:t>
      </w:r>
      <w:r w:rsidRPr="00063312">
        <w:rPr>
          <w:rFonts w:asciiTheme="minorHAnsi" w:hAnsiTheme="minorHAnsi"/>
          <w:color w:val="231F20"/>
          <w:spacing w:val="19"/>
          <w:w w:val="105"/>
        </w:rPr>
        <w:t xml:space="preserve"> </w:t>
      </w:r>
      <w:r w:rsidRPr="00063312">
        <w:rPr>
          <w:rFonts w:asciiTheme="minorHAnsi" w:hAnsiTheme="minorHAnsi"/>
          <w:color w:val="231F20"/>
          <w:w w:val="105"/>
        </w:rPr>
        <w:t>seu</w:t>
      </w:r>
      <w:r w:rsidRPr="00063312">
        <w:rPr>
          <w:rFonts w:asciiTheme="minorHAnsi" w:hAnsiTheme="minorHAnsi"/>
          <w:color w:val="231F20"/>
          <w:spacing w:val="19"/>
          <w:w w:val="105"/>
        </w:rPr>
        <w:t xml:space="preserve"> </w:t>
      </w:r>
      <w:r w:rsidRPr="00063312">
        <w:rPr>
          <w:rFonts w:asciiTheme="minorHAnsi" w:hAnsiTheme="minorHAnsi"/>
          <w:color w:val="231F20"/>
          <w:w w:val="105"/>
        </w:rPr>
        <w:t>estado</w:t>
      </w:r>
      <w:r w:rsidRPr="00063312">
        <w:rPr>
          <w:rFonts w:asciiTheme="minorHAnsi" w:hAnsiTheme="minorHAnsi"/>
          <w:color w:val="231F20"/>
          <w:spacing w:val="19"/>
          <w:w w:val="105"/>
        </w:rPr>
        <w:t xml:space="preserve"> </w:t>
      </w:r>
      <w:r w:rsidRPr="00063312">
        <w:rPr>
          <w:rFonts w:asciiTheme="minorHAnsi" w:hAnsiTheme="minorHAnsi"/>
          <w:color w:val="231F20"/>
          <w:w w:val="105"/>
        </w:rPr>
        <w:t>de</w:t>
      </w:r>
      <w:r w:rsidRPr="00063312">
        <w:rPr>
          <w:rFonts w:asciiTheme="minorHAnsi" w:hAnsiTheme="minorHAnsi"/>
          <w:color w:val="231F20"/>
          <w:spacing w:val="19"/>
          <w:w w:val="105"/>
        </w:rPr>
        <w:t xml:space="preserve"> </w:t>
      </w:r>
      <w:r w:rsidRPr="00063312">
        <w:rPr>
          <w:rFonts w:asciiTheme="minorHAnsi" w:hAnsiTheme="minorHAnsi"/>
          <w:color w:val="231F20"/>
          <w:w w:val="105"/>
        </w:rPr>
        <w:t>saúde.</w:t>
      </w:r>
    </w:p>
    <w:p w:rsidR="0007120C" w:rsidRPr="00063312" w:rsidRDefault="00CC486A" w:rsidP="00063312">
      <w:pPr>
        <w:pStyle w:val="Prrafodelista"/>
        <w:numPr>
          <w:ilvl w:val="1"/>
          <w:numId w:val="10"/>
        </w:numPr>
        <w:tabs>
          <w:tab w:val="left" w:pos="870"/>
        </w:tabs>
        <w:spacing w:before="0"/>
        <w:ind w:left="0" w:right="2" w:firstLine="0"/>
        <w:jc w:val="both"/>
        <w:rPr>
          <w:rFonts w:asciiTheme="minorHAnsi" w:hAnsiTheme="minorHAnsi"/>
        </w:rPr>
      </w:pPr>
      <w:r w:rsidRPr="00063312">
        <w:rPr>
          <w:rFonts w:asciiTheme="minorHAnsi" w:hAnsiTheme="minorHAnsi"/>
          <w:color w:val="231F20"/>
          <w:w w:val="105"/>
        </w:rPr>
        <w:t>Certificado</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discapacidade</w:t>
      </w:r>
      <w:r w:rsidRPr="00063312">
        <w:rPr>
          <w:rFonts w:asciiTheme="minorHAnsi" w:hAnsiTheme="minorHAnsi"/>
          <w:color w:val="231F20"/>
          <w:spacing w:val="23"/>
          <w:w w:val="105"/>
        </w:rPr>
        <w:t xml:space="preserve"> </w:t>
      </w:r>
      <w:r w:rsidRPr="00063312">
        <w:rPr>
          <w:rFonts w:asciiTheme="minorHAnsi" w:hAnsiTheme="minorHAnsi"/>
          <w:color w:val="231F20"/>
          <w:w w:val="105"/>
        </w:rPr>
        <w:t>e/ou</w:t>
      </w:r>
      <w:r w:rsidRPr="00063312">
        <w:rPr>
          <w:rFonts w:asciiTheme="minorHAnsi" w:hAnsiTheme="minorHAnsi"/>
          <w:color w:val="231F20"/>
          <w:spacing w:val="23"/>
          <w:w w:val="105"/>
        </w:rPr>
        <w:t xml:space="preserve"> </w:t>
      </w:r>
      <w:r w:rsidRPr="00063312">
        <w:rPr>
          <w:rFonts w:asciiTheme="minorHAnsi" w:hAnsiTheme="minorHAnsi"/>
          <w:color w:val="231F20"/>
          <w:w w:val="105"/>
        </w:rPr>
        <w:t>certificado</w:t>
      </w:r>
      <w:r w:rsidRPr="00063312">
        <w:rPr>
          <w:rFonts w:asciiTheme="minorHAnsi" w:hAnsiTheme="minorHAnsi"/>
          <w:color w:val="231F20"/>
          <w:spacing w:val="23"/>
          <w:w w:val="105"/>
        </w:rPr>
        <w:t xml:space="preserve"> </w:t>
      </w:r>
      <w:r w:rsidRPr="00063312">
        <w:rPr>
          <w:rFonts w:asciiTheme="minorHAnsi" w:hAnsiTheme="minorHAnsi"/>
          <w:color w:val="231F20"/>
          <w:w w:val="105"/>
        </w:rPr>
        <w:t>do</w:t>
      </w:r>
      <w:r w:rsidRPr="00063312">
        <w:rPr>
          <w:rFonts w:asciiTheme="minorHAnsi" w:hAnsiTheme="minorHAnsi"/>
          <w:color w:val="231F20"/>
          <w:spacing w:val="23"/>
          <w:w w:val="105"/>
        </w:rPr>
        <w:t xml:space="preserve"> </w:t>
      </w:r>
      <w:r w:rsidRPr="00063312">
        <w:rPr>
          <w:rFonts w:asciiTheme="minorHAnsi" w:hAnsiTheme="minorHAnsi"/>
          <w:color w:val="231F20"/>
          <w:w w:val="105"/>
        </w:rPr>
        <w:t>grao</w:t>
      </w:r>
      <w:r w:rsidRPr="00063312">
        <w:rPr>
          <w:rFonts w:asciiTheme="minorHAnsi" w:hAnsiTheme="minorHAnsi"/>
          <w:color w:val="231F20"/>
          <w:spacing w:val="23"/>
          <w:w w:val="105"/>
        </w:rPr>
        <w:t xml:space="preserve"> </w:t>
      </w:r>
      <w:r w:rsidRPr="00063312">
        <w:rPr>
          <w:rFonts w:asciiTheme="minorHAnsi" w:hAnsiTheme="minorHAnsi"/>
          <w:color w:val="231F20"/>
          <w:w w:val="105"/>
        </w:rPr>
        <w:t>e</w:t>
      </w:r>
      <w:r w:rsidRPr="00063312">
        <w:rPr>
          <w:rFonts w:asciiTheme="minorHAnsi" w:hAnsiTheme="minorHAnsi"/>
          <w:color w:val="231F20"/>
          <w:spacing w:val="23"/>
          <w:w w:val="105"/>
        </w:rPr>
        <w:t xml:space="preserve"> </w:t>
      </w:r>
      <w:r w:rsidRPr="00063312">
        <w:rPr>
          <w:rFonts w:asciiTheme="minorHAnsi" w:hAnsiTheme="minorHAnsi"/>
          <w:color w:val="231F20"/>
          <w:w w:val="105"/>
        </w:rPr>
        <w:t>nivel</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dependencia,</w:t>
      </w:r>
      <w:r w:rsidRPr="00063312">
        <w:rPr>
          <w:rFonts w:asciiTheme="minorHAnsi" w:hAnsiTheme="minorHAnsi"/>
          <w:color w:val="231F20"/>
          <w:spacing w:val="11"/>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ser</w:t>
      </w:r>
      <w:r w:rsidRPr="00063312">
        <w:rPr>
          <w:rFonts w:asciiTheme="minorHAnsi" w:hAnsiTheme="minorHAnsi"/>
          <w:color w:val="231F20"/>
          <w:spacing w:val="23"/>
          <w:w w:val="105"/>
        </w:rPr>
        <w:t xml:space="preserve"> </w:t>
      </w:r>
      <w:r w:rsidRPr="00063312">
        <w:rPr>
          <w:rFonts w:asciiTheme="minorHAnsi" w:hAnsiTheme="minorHAnsi"/>
          <w:color w:val="231F20"/>
          <w:w w:val="105"/>
        </w:rPr>
        <w:t>o</w:t>
      </w:r>
      <w:r w:rsidRPr="00063312">
        <w:rPr>
          <w:rFonts w:asciiTheme="minorHAnsi" w:hAnsiTheme="minorHAnsi"/>
          <w:color w:val="231F20"/>
          <w:spacing w:val="23"/>
          <w:w w:val="105"/>
        </w:rPr>
        <w:t xml:space="preserve"> </w:t>
      </w:r>
      <w:r w:rsidRPr="00063312">
        <w:rPr>
          <w:rFonts w:asciiTheme="minorHAnsi" w:hAnsiTheme="minorHAnsi"/>
          <w:color w:val="231F20"/>
          <w:w w:val="105"/>
        </w:rPr>
        <w:t>caso.</w:t>
      </w:r>
    </w:p>
    <w:p w:rsidR="0007120C" w:rsidRPr="00063312" w:rsidRDefault="00CC486A" w:rsidP="00063312">
      <w:pPr>
        <w:pStyle w:val="Prrafodelista"/>
        <w:numPr>
          <w:ilvl w:val="1"/>
          <w:numId w:val="10"/>
        </w:numPr>
        <w:tabs>
          <w:tab w:val="left" w:pos="948"/>
        </w:tabs>
        <w:spacing w:before="0"/>
        <w:ind w:left="0" w:right="2" w:firstLine="0"/>
        <w:jc w:val="both"/>
        <w:rPr>
          <w:rFonts w:asciiTheme="minorHAnsi" w:hAnsiTheme="minorHAnsi"/>
        </w:rPr>
      </w:pPr>
      <w:r w:rsidRPr="00063312">
        <w:rPr>
          <w:rFonts w:asciiTheme="minorHAnsi" w:hAnsiTheme="minorHAnsi"/>
          <w:color w:val="231F20"/>
          <w:w w:val="105"/>
        </w:rPr>
        <w:t>Xustificantes</w:t>
      </w:r>
      <w:r w:rsidRPr="00063312">
        <w:rPr>
          <w:rFonts w:asciiTheme="minorHAnsi" w:hAnsiTheme="minorHAnsi"/>
          <w:color w:val="231F20"/>
          <w:spacing w:val="22"/>
          <w:w w:val="105"/>
        </w:rPr>
        <w:t xml:space="preserve"> </w:t>
      </w:r>
      <w:r w:rsidRPr="00063312">
        <w:rPr>
          <w:rFonts w:asciiTheme="minorHAnsi" w:hAnsiTheme="minorHAnsi"/>
          <w:color w:val="231F20"/>
          <w:w w:val="105"/>
        </w:rPr>
        <w:t>de</w:t>
      </w:r>
      <w:r w:rsidRPr="00063312">
        <w:rPr>
          <w:rFonts w:asciiTheme="minorHAnsi" w:hAnsiTheme="minorHAnsi"/>
          <w:color w:val="231F20"/>
          <w:spacing w:val="22"/>
          <w:w w:val="105"/>
        </w:rPr>
        <w:t xml:space="preserve"> </w:t>
      </w:r>
      <w:r w:rsidRPr="00063312">
        <w:rPr>
          <w:rFonts w:asciiTheme="minorHAnsi" w:hAnsiTheme="minorHAnsi"/>
          <w:color w:val="231F20"/>
          <w:w w:val="105"/>
        </w:rPr>
        <w:t>ingresos</w:t>
      </w:r>
      <w:r w:rsidRPr="00063312">
        <w:rPr>
          <w:rFonts w:asciiTheme="minorHAnsi" w:hAnsiTheme="minorHAnsi"/>
          <w:color w:val="231F20"/>
          <w:spacing w:val="22"/>
          <w:w w:val="105"/>
        </w:rPr>
        <w:t xml:space="preserve"> </w:t>
      </w:r>
      <w:r w:rsidRPr="00063312">
        <w:rPr>
          <w:rFonts w:asciiTheme="minorHAnsi" w:hAnsiTheme="minorHAnsi"/>
          <w:color w:val="231F20"/>
          <w:w w:val="105"/>
        </w:rPr>
        <w:t>da</w:t>
      </w:r>
      <w:r w:rsidRPr="00063312">
        <w:rPr>
          <w:rFonts w:asciiTheme="minorHAnsi" w:hAnsiTheme="minorHAnsi"/>
          <w:color w:val="231F20"/>
          <w:spacing w:val="22"/>
          <w:w w:val="105"/>
        </w:rPr>
        <w:t xml:space="preserve"> </w:t>
      </w:r>
      <w:r w:rsidRPr="00063312">
        <w:rPr>
          <w:rFonts w:asciiTheme="minorHAnsi" w:hAnsiTheme="minorHAnsi"/>
          <w:color w:val="231F20"/>
          <w:w w:val="105"/>
        </w:rPr>
        <w:t>persoa</w:t>
      </w:r>
      <w:r w:rsidRPr="00063312">
        <w:rPr>
          <w:rFonts w:asciiTheme="minorHAnsi" w:hAnsiTheme="minorHAnsi"/>
          <w:color w:val="231F20"/>
          <w:spacing w:val="22"/>
          <w:w w:val="105"/>
        </w:rPr>
        <w:t xml:space="preserve"> </w:t>
      </w:r>
      <w:r w:rsidRPr="00063312">
        <w:rPr>
          <w:rFonts w:asciiTheme="minorHAnsi" w:hAnsiTheme="minorHAnsi"/>
          <w:color w:val="231F20"/>
          <w:w w:val="105"/>
        </w:rPr>
        <w:t>solicitante</w:t>
      </w:r>
      <w:r w:rsidRPr="00063312">
        <w:rPr>
          <w:rFonts w:asciiTheme="minorHAnsi" w:hAnsiTheme="minorHAnsi"/>
          <w:color w:val="231F20"/>
          <w:spacing w:val="22"/>
          <w:w w:val="105"/>
        </w:rPr>
        <w:t xml:space="preserve"> </w:t>
      </w:r>
      <w:r w:rsidRPr="00063312">
        <w:rPr>
          <w:rFonts w:asciiTheme="minorHAnsi" w:hAnsiTheme="minorHAnsi"/>
          <w:color w:val="231F20"/>
          <w:w w:val="105"/>
        </w:rPr>
        <w:t>e</w:t>
      </w:r>
      <w:r w:rsidRPr="00063312">
        <w:rPr>
          <w:rFonts w:asciiTheme="minorHAnsi" w:hAnsiTheme="minorHAnsi"/>
          <w:color w:val="231F20"/>
          <w:spacing w:val="22"/>
          <w:w w:val="105"/>
        </w:rPr>
        <w:t xml:space="preserve"> </w:t>
      </w:r>
      <w:r w:rsidRPr="00063312">
        <w:rPr>
          <w:rFonts w:asciiTheme="minorHAnsi" w:hAnsiTheme="minorHAnsi"/>
          <w:color w:val="231F20"/>
          <w:w w:val="105"/>
        </w:rPr>
        <w:t>do</w:t>
      </w:r>
      <w:r w:rsidRPr="00063312">
        <w:rPr>
          <w:rFonts w:asciiTheme="minorHAnsi" w:hAnsiTheme="minorHAnsi"/>
          <w:color w:val="231F20"/>
          <w:spacing w:val="22"/>
          <w:w w:val="105"/>
        </w:rPr>
        <w:t xml:space="preserve"> </w:t>
      </w:r>
      <w:r w:rsidRPr="00063312">
        <w:rPr>
          <w:rFonts w:asciiTheme="minorHAnsi" w:hAnsiTheme="minorHAnsi"/>
          <w:color w:val="231F20"/>
          <w:w w:val="105"/>
        </w:rPr>
        <w:t>resto</w:t>
      </w:r>
      <w:r w:rsidRPr="00063312">
        <w:rPr>
          <w:rFonts w:asciiTheme="minorHAnsi" w:hAnsiTheme="minorHAnsi"/>
          <w:color w:val="231F20"/>
          <w:spacing w:val="22"/>
          <w:w w:val="105"/>
        </w:rPr>
        <w:t xml:space="preserve"> </w:t>
      </w:r>
      <w:r w:rsidRPr="00063312">
        <w:rPr>
          <w:rFonts w:asciiTheme="minorHAnsi" w:hAnsiTheme="minorHAnsi"/>
          <w:color w:val="231F20"/>
          <w:w w:val="105"/>
        </w:rPr>
        <w:t>dos</w:t>
      </w:r>
      <w:r w:rsidRPr="00063312">
        <w:rPr>
          <w:rFonts w:asciiTheme="minorHAnsi" w:hAnsiTheme="minorHAnsi"/>
          <w:color w:val="231F20"/>
          <w:spacing w:val="22"/>
          <w:w w:val="105"/>
        </w:rPr>
        <w:t xml:space="preserve"> </w:t>
      </w:r>
      <w:r w:rsidRPr="00063312">
        <w:rPr>
          <w:rFonts w:asciiTheme="minorHAnsi" w:hAnsiTheme="minorHAnsi"/>
          <w:color w:val="231F20"/>
          <w:w w:val="105"/>
        </w:rPr>
        <w:t>membros</w:t>
      </w:r>
      <w:r w:rsidRPr="00063312">
        <w:rPr>
          <w:rFonts w:asciiTheme="minorHAnsi" w:hAnsiTheme="minorHAnsi"/>
          <w:color w:val="231F20"/>
          <w:spacing w:val="22"/>
          <w:w w:val="105"/>
        </w:rPr>
        <w:t xml:space="preserve"> </w:t>
      </w:r>
      <w:r w:rsidRPr="00063312">
        <w:rPr>
          <w:rFonts w:asciiTheme="minorHAnsi" w:hAnsiTheme="minorHAnsi"/>
          <w:color w:val="231F20"/>
          <w:w w:val="105"/>
        </w:rPr>
        <w:t>da</w:t>
      </w:r>
      <w:r w:rsidRPr="00063312">
        <w:rPr>
          <w:rFonts w:asciiTheme="minorHAnsi" w:hAnsiTheme="minorHAnsi"/>
          <w:color w:val="231F20"/>
          <w:spacing w:val="22"/>
          <w:w w:val="105"/>
        </w:rPr>
        <w:t xml:space="preserve"> </w:t>
      </w:r>
      <w:r w:rsidRPr="00063312">
        <w:rPr>
          <w:rFonts w:asciiTheme="minorHAnsi" w:hAnsiTheme="minorHAnsi"/>
          <w:color w:val="231F20"/>
          <w:w w:val="105"/>
        </w:rPr>
        <w:t>unidade</w:t>
      </w:r>
      <w:r w:rsidRPr="00063312">
        <w:rPr>
          <w:rFonts w:asciiTheme="minorHAnsi" w:hAnsiTheme="minorHAnsi"/>
          <w:color w:val="231F20"/>
          <w:spacing w:val="22"/>
          <w:w w:val="105"/>
        </w:rPr>
        <w:t xml:space="preserve"> </w:t>
      </w:r>
      <w:r w:rsidRPr="00063312">
        <w:rPr>
          <w:rFonts w:asciiTheme="minorHAnsi" w:hAnsiTheme="minorHAnsi"/>
          <w:color w:val="231F20"/>
          <w:w w:val="105"/>
        </w:rPr>
        <w:t>de</w:t>
      </w:r>
      <w:r w:rsidRPr="00063312">
        <w:rPr>
          <w:rFonts w:asciiTheme="minorHAnsi" w:hAnsiTheme="minorHAnsi"/>
          <w:color w:val="231F20"/>
          <w:spacing w:val="22"/>
          <w:w w:val="105"/>
        </w:rPr>
        <w:t xml:space="preserve"> </w:t>
      </w:r>
      <w:r w:rsidRPr="00063312">
        <w:rPr>
          <w:rFonts w:asciiTheme="minorHAnsi" w:hAnsiTheme="minorHAnsi"/>
          <w:color w:val="231F20"/>
          <w:w w:val="105"/>
        </w:rPr>
        <w:t>convivencia:</w:t>
      </w:r>
    </w:p>
    <w:p w:rsidR="0007120C" w:rsidRPr="00063312" w:rsidRDefault="00CC486A" w:rsidP="00063312">
      <w:pPr>
        <w:pStyle w:val="Prrafodelista"/>
        <w:numPr>
          <w:ilvl w:val="2"/>
          <w:numId w:val="10"/>
        </w:numPr>
        <w:tabs>
          <w:tab w:val="left" w:pos="1076"/>
        </w:tabs>
        <w:spacing w:before="0"/>
        <w:ind w:left="0" w:right="2" w:firstLine="0"/>
        <w:jc w:val="both"/>
        <w:rPr>
          <w:rFonts w:asciiTheme="minorHAnsi" w:hAnsiTheme="minorHAnsi"/>
        </w:rPr>
      </w:pPr>
      <w:r w:rsidRPr="00063312">
        <w:rPr>
          <w:rFonts w:asciiTheme="minorHAnsi" w:hAnsiTheme="minorHAnsi"/>
          <w:color w:val="231F20"/>
          <w:w w:val="105"/>
        </w:rPr>
        <w:t xml:space="preserve">Fotocopia da última declaración da renda, ou no seu defecto, certificado de imputacións do </w:t>
      </w:r>
      <w:r w:rsidRPr="00063312">
        <w:rPr>
          <w:rFonts w:asciiTheme="minorHAnsi" w:hAnsiTheme="minorHAnsi"/>
          <w:color w:val="231F20"/>
          <w:spacing w:val="-5"/>
          <w:w w:val="105"/>
        </w:rPr>
        <w:t xml:space="preserve">IRPF, </w:t>
      </w:r>
      <w:r w:rsidRPr="00063312">
        <w:rPr>
          <w:rFonts w:asciiTheme="minorHAnsi" w:hAnsiTheme="minorHAnsi"/>
          <w:color w:val="231F20"/>
          <w:w w:val="105"/>
        </w:rPr>
        <w:t>expedido pola Axencia Tributaria</w:t>
      </w:r>
      <w:r w:rsidRPr="00063312">
        <w:rPr>
          <w:rFonts w:asciiTheme="minorHAnsi" w:hAnsiTheme="minorHAnsi"/>
          <w:color w:val="231F20"/>
          <w:spacing w:val="-1"/>
          <w:w w:val="105"/>
        </w:rPr>
        <w:t xml:space="preserve"> </w:t>
      </w:r>
      <w:r w:rsidRPr="00063312">
        <w:rPr>
          <w:rFonts w:asciiTheme="minorHAnsi" w:hAnsiTheme="minorHAnsi"/>
          <w:color w:val="231F20"/>
          <w:w w:val="105"/>
        </w:rPr>
        <w:t>correspondente.</w:t>
      </w:r>
    </w:p>
    <w:p w:rsidR="0007120C" w:rsidRPr="00063312" w:rsidRDefault="00CC486A" w:rsidP="00063312">
      <w:pPr>
        <w:pStyle w:val="Prrafodelista"/>
        <w:numPr>
          <w:ilvl w:val="2"/>
          <w:numId w:val="10"/>
        </w:numPr>
        <w:tabs>
          <w:tab w:val="left" w:pos="1076"/>
        </w:tabs>
        <w:spacing w:before="0"/>
        <w:ind w:left="0" w:right="2" w:firstLine="0"/>
        <w:jc w:val="both"/>
        <w:rPr>
          <w:rFonts w:asciiTheme="minorHAnsi" w:hAnsiTheme="minorHAnsi"/>
        </w:rPr>
      </w:pPr>
      <w:r w:rsidRPr="00063312">
        <w:rPr>
          <w:rFonts w:asciiTheme="minorHAnsi" w:hAnsiTheme="minorHAnsi"/>
          <w:color w:val="231F20"/>
          <w:w w:val="110"/>
        </w:rPr>
        <w:t>Certificados de todos os ingresos procedentes de salarios, pensións, subsidios e outros bens que</w:t>
      </w:r>
      <w:r w:rsidRPr="00063312">
        <w:rPr>
          <w:rFonts w:asciiTheme="minorHAnsi" w:hAnsiTheme="minorHAnsi"/>
          <w:color w:val="231F20"/>
          <w:spacing w:val="41"/>
          <w:w w:val="110"/>
        </w:rPr>
        <w:t xml:space="preserve"> </w:t>
      </w:r>
      <w:r w:rsidRPr="00063312">
        <w:rPr>
          <w:rFonts w:asciiTheme="minorHAnsi" w:hAnsiTheme="minorHAnsi"/>
          <w:color w:val="231F20"/>
          <w:w w:val="110"/>
        </w:rPr>
        <w:t>posúan.</w:t>
      </w:r>
    </w:p>
    <w:p w:rsidR="0007120C" w:rsidRPr="00063312" w:rsidRDefault="00CC486A" w:rsidP="00063312">
      <w:pPr>
        <w:pStyle w:val="Prrafodelista"/>
        <w:numPr>
          <w:ilvl w:val="2"/>
          <w:numId w:val="10"/>
        </w:numPr>
        <w:tabs>
          <w:tab w:val="left" w:pos="1076"/>
        </w:tabs>
        <w:spacing w:before="0"/>
        <w:ind w:left="0" w:right="2" w:firstLine="0"/>
        <w:jc w:val="both"/>
        <w:rPr>
          <w:rFonts w:asciiTheme="minorHAnsi" w:hAnsiTheme="minorHAnsi"/>
        </w:rPr>
      </w:pPr>
      <w:r w:rsidRPr="00063312">
        <w:rPr>
          <w:rFonts w:asciiTheme="minorHAnsi" w:hAnsiTheme="minorHAnsi"/>
          <w:color w:val="231F20"/>
          <w:w w:val="105"/>
        </w:rPr>
        <w:t xml:space="preserve">Xustificante de aluguer de vivenda, de ser o   </w:t>
      </w:r>
      <w:r w:rsidRPr="00063312">
        <w:rPr>
          <w:rFonts w:asciiTheme="minorHAnsi" w:hAnsiTheme="minorHAnsi"/>
          <w:color w:val="231F20"/>
          <w:spacing w:val="18"/>
          <w:w w:val="105"/>
        </w:rPr>
        <w:t xml:space="preserve"> </w:t>
      </w:r>
      <w:r w:rsidRPr="00063312">
        <w:rPr>
          <w:rFonts w:asciiTheme="minorHAnsi" w:hAnsiTheme="minorHAnsi"/>
          <w:color w:val="231F20"/>
          <w:w w:val="105"/>
        </w:rPr>
        <w:t>caso.</w:t>
      </w:r>
    </w:p>
    <w:p w:rsidR="0007120C" w:rsidRPr="00063312" w:rsidRDefault="00CC486A" w:rsidP="00063312">
      <w:pPr>
        <w:pStyle w:val="Prrafodelista"/>
        <w:numPr>
          <w:ilvl w:val="2"/>
          <w:numId w:val="10"/>
        </w:numPr>
        <w:tabs>
          <w:tab w:val="left" w:pos="1076"/>
        </w:tabs>
        <w:spacing w:before="0"/>
        <w:ind w:left="0" w:right="2" w:firstLine="0"/>
        <w:jc w:val="both"/>
        <w:rPr>
          <w:rFonts w:asciiTheme="minorHAnsi" w:hAnsiTheme="minorHAnsi"/>
        </w:rPr>
      </w:pPr>
      <w:r w:rsidRPr="00063312">
        <w:rPr>
          <w:rFonts w:asciiTheme="minorHAnsi" w:hAnsiTheme="minorHAnsi"/>
          <w:color w:val="231F20"/>
          <w:w w:val="105"/>
        </w:rPr>
        <w:t>Calquera outra documentación que sexa requerida polo traballador/a social para a valoración  do  seu</w:t>
      </w:r>
      <w:r w:rsidRPr="00063312">
        <w:rPr>
          <w:rFonts w:asciiTheme="minorHAnsi" w:hAnsiTheme="minorHAnsi"/>
          <w:color w:val="231F20"/>
          <w:spacing w:val="45"/>
          <w:w w:val="105"/>
        </w:rPr>
        <w:t xml:space="preserve"> </w:t>
      </w:r>
      <w:r w:rsidRPr="00063312">
        <w:rPr>
          <w:rFonts w:asciiTheme="minorHAnsi" w:hAnsiTheme="minorHAnsi"/>
          <w:color w:val="231F20"/>
          <w:w w:val="105"/>
        </w:rPr>
        <w:t>expediente.</w:t>
      </w: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En todo caso, o tratamento da información contida nos expedientes individuais, realizarase de acordo coa normativa vixente, en materia de protección de datos de carácter    persoal.</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As solicitudes incompletas contarán cun prazo de 10 días para enmendar deficiencias, en caso de non facelo, serán arquivadas sen máis trámite tal como se establece na lexislación que regula o procedemento administrativo.</w:t>
      </w:r>
    </w:p>
    <w:p w:rsidR="0007120C" w:rsidRPr="00063312" w:rsidRDefault="00CC486A" w:rsidP="00063312">
      <w:pPr>
        <w:pStyle w:val="Prrafodelista"/>
        <w:numPr>
          <w:ilvl w:val="0"/>
          <w:numId w:val="10"/>
        </w:numPr>
        <w:tabs>
          <w:tab w:val="left" w:pos="679"/>
        </w:tabs>
        <w:spacing w:before="0"/>
        <w:ind w:left="0" w:right="2" w:firstLine="0"/>
        <w:jc w:val="both"/>
        <w:rPr>
          <w:rFonts w:asciiTheme="minorHAnsi" w:hAnsiTheme="minorHAnsi"/>
        </w:rPr>
      </w:pPr>
      <w:r w:rsidRPr="00063312">
        <w:rPr>
          <w:rFonts w:asciiTheme="minorHAnsi" w:hAnsiTheme="minorHAnsi"/>
          <w:color w:val="231F20"/>
          <w:w w:val="105"/>
        </w:rPr>
        <w:t>As solicitudes presentadas serán valoradas polo/a traballador/a social dos servizos  sociais  comunitarios  do  Con- cello, que, unha vez realizada a correspondente visita domiciliaria, determinará, mediante o informe técnico, a idoneidade   do servizo, así como a intensidade recomendable para cada caso concreto, tendo en conta todas as circunstancias de necesidade</w:t>
      </w:r>
      <w:r w:rsidRPr="00063312">
        <w:rPr>
          <w:rFonts w:asciiTheme="minorHAnsi" w:hAnsiTheme="minorHAnsi"/>
          <w:color w:val="231F20"/>
          <w:spacing w:val="22"/>
          <w:w w:val="105"/>
        </w:rPr>
        <w:t xml:space="preserve"> </w:t>
      </w:r>
      <w:r w:rsidRPr="00063312">
        <w:rPr>
          <w:rFonts w:asciiTheme="minorHAnsi" w:hAnsiTheme="minorHAnsi"/>
          <w:color w:val="231F20"/>
          <w:w w:val="105"/>
        </w:rPr>
        <w:t>e</w:t>
      </w:r>
      <w:r w:rsidRPr="00063312">
        <w:rPr>
          <w:rFonts w:asciiTheme="minorHAnsi" w:hAnsiTheme="minorHAnsi"/>
          <w:color w:val="231F20"/>
          <w:spacing w:val="22"/>
          <w:w w:val="105"/>
        </w:rPr>
        <w:t xml:space="preserve"> </w:t>
      </w:r>
      <w:r w:rsidRPr="00063312">
        <w:rPr>
          <w:rFonts w:asciiTheme="minorHAnsi" w:hAnsiTheme="minorHAnsi"/>
          <w:color w:val="231F20"/>
          <w:w w:val="105"/>
        </w:rPr>
        <w:t>a</w:t>
      </w:r>
      <w:r w:rsidRPr="00063312">
        <w:rPr>
          <w:rFonts w:asciiTheme="minorHAnsi" w:hAnsiTheme="minorHAnsi"/>
          <w:color w:val="231F20"/>
          <w:spacing w:val="22"/>
          <w:w w:val="105"/>
        </w:rPr>
        <w:t xml:space="preserve"> </w:t>
      </w:r>
      <w:r w:rsidRPr="00063312">
        <w:rPr>
          <w:rFonts w:asciiTheme="minorHAnsi" w:hAnsiTheme="minorHAnsi"/>
          <w:color w:val="231F20"/>
          <w:w w:val="105"/>
        </w:rPr>
        <w:t>aplicación</w:t>
      </w:r>
      <w:r w:rsidRPr="00063312">
        <w:rPr>
          <w:rFonts w:asciiTheme="minorHAnsi" w:hAnsiTheme="minorHAnsi"/>
          <w:color w:val="231F20"/>
          <w:spacing w:val="22"/>
          <w:w w:val="105"/>
        </w:rPr>
        <w:t xml:space="preserve"> </w:t>
      </w:r>
      <w:r w:rsidRPr="00063312">
        <w:rPr>
          <w:rFonts w:asciiTheme="minorHAnsi" w:hAnsiTheme="minorHAnsi"/>
          <w:color w:val="231F20"/>
          <w:w w:val="105"/>
        </w:rPr>
        <w:t>do</w:t>
      </w:r>
      <w:r w:rsidRPr="00063312">
        <w:rPr>
          <w:rFonts w:asciiTheme="minorHAnsi" w:hAnsiTheme="minorHAnsi"/>
          <w:color w:val="231F20"/>
          <w:spacing w:val="22"/>
          <w:w w:val="105"/>
        </w:rPr>
        <w:t xml:space="preserve"> </w:t>
      </w:r>
      <w:r w:rsidRPr="00063312">
        <w:rPr>
          <w:rFonts w:asciiTheme="minorHAnsi" w:hAnsiTheme="minorHAnsi"/>
          <w:color w:val="231F20"/>
          <w:w w:val="105"/>
        </w:rPr>
        <w:t>baremo</w:t>
      </w:r>
      <w:r w:rsidRPr="00063312">
        <w:rPr>
          <w:rFonts w:asciiTheme="minorHAnsi" w:hAnsiTheme="minorHAnsi"/>
          <w:color w:val="231F20"/>
          <w:spacing w:val="22"/>
          <w:w w:val="105"/>
        </w:rPr>
        <w:t xml:space="preserve"> </w:t>
      </w:r>
      <w:r w:rsidRPr="00063312">
        <w:rPr>
          <w:rFonts w:asciiTheme="minorHAnsi" w:hAnsiTheme="minorHAnsi"/>
          <w:color w:val="231F20"/>
          <w:w w:val="105"/>
        </w:rPr>
        <w:t>establecido</w:t>
      </w:r>
      <w:r w:rsidRPr="00063312">
        <w:rPr>
          <w:rFonts w:asciiTheme="minorHAnsi" w:hAnsiTheme="minorHAnsi"/>
          <w:color w:val="231F20"/>
          <w:spacing w:val="22"/>
          <w:w w:val="105"/>
        </w:rPr>
        <w:t xml:space="preserve"> </w:t>
      </w:r>
      <w:r w:rsidRPr="00063312">
        <w:rPr>
          <w:rFonts w:asciiTheme="minorHAnsi" w:hAnsiTheme="minorHAnsi"/>
          <w:color w:val="231F20"/>
          <w:w w:val="105"/>
        </w:rPr>
        <w:t>a</w:t>
      </w:r>
      <w:r w:rsidRPr="00063312">
        <w:rPr>
          <w:rFonts w:asciiTheme="minorHAnsi" w:hAnsiTheme="minorHAnsi"/>
          <w:color w:val="231F20"/>
          <w:spacing w:val="22"/>
          <w:w w:val="105"/>
        </w:rPr>
        <w:t xml:space="preserve"> </w:t>
      </w:r>
      <w:r w:rsidRPr="00063312">
        <w:rPr>
          <w:rFonts w:asciiTheme="minorHAnsi" w:hAnsiTheme="minorHAnsi"/>
          <w:color w:val="231F20"/>
          <w:w w:val="105"/>
        </w:rPr>
        <w:t>tal</w:t>
      </w:r>
      <w:r w:rsidRPr="00063312">
        <w:rPr>
          <w:rFonts w:asciiTheme="minorHAnsi" w:hAnsiTheme="minorHAnsi"/>
          <w:color w:val="231F20"/>
          <w:spacing w:val="22"/>
          <w:w w:val="105"/>
        </w:rPr>
        <w:t xml:space="preserve"> </w:t>
      </w:r>
      <w:r w:rsidRPr="00063312">
        <w:rPr>
          <w:rFonts w:asciiTheme="minorHAnsi" w:hAnsiTheme="minorHAnsi"/>
          <w:color w:val="231F20"/>
          <w:w w:val="105"/>
        </w:rPr>
        <w:t>fin,</w:t>
      </w:r>
      <w:r w:rsidRPr="00063312">
        <w:rPr>
          <w:rFonts w:asciiTheme="minorHAnsi" w:hAnsiTheme="minorHAnsi"/>
          <w:color w:val="231F20"/>
          <w:spacing w:val="10"/>
          <w:w w:val="105"/>
        </w:rPr>
        <w:t xml:space="preserve"> </w:t>
      </w:r>
      <w:r w:rsidRPr="00063312">
        <w:rPr>
          <w:rFonts w:asciiTheme="minorHAnsi" w:hAnsiTheme="minorHAnsi"/>
          <w:color w:val="231F20"/>
          <w:w w:val="105"/>
        </w:rPr>
        <w:t>segundo</w:t>
      </w:r>
      <w:r w:rsidRPr="00063312">
        <w:rPr>
          <w:rFonts w:asciiTheme="minorHAnsi" w:hAnsiTheme="minorHAnsi"/>
          <w:color w:val="231F20"/>
          <w:spacing w:val="22"/>
          <w:w w:val="105"/>
        </w:rPr>
        <w:t xml:space="preserve"> </w:t>
      </w:r>
      <w:r w:rsidRPr="00063312">
        <w:rPr>
          <w:rFonts w:asciiTheme="minorHAnsi" w:hAnsiTheme="minorHAnsi"/>
          <w:color w:val="231F20"/>
          <w:w w:val="105"/>
        </w:rPr>
        <w:t>anexo</w:t>
      </w:r>
      <w:r w:rsidRPr="00063312">
        <w:rPr>
          <w:rFonts w:asciiTheme="minorHAnsi" w:hAnsiTheme="minorHAnsi"/>
          <w:color w:val="231F20"/>
          <w:spacing w:val="22"/>
          <w:w w:val="105"/>
        </w:rPr>
        <w:t xml:space="preserve"> </w:t>
      </w:r>
      <w:r w:rsidRPr="00063312">
        <w:rPr>
          <w:rFonts w:asciiTheme="minorHAnsi" w:hAnsiTheme="minorHAnsi"/>
          <w:color w:val="231F20"/>
          <w:w w:val="105"/>
        </w:rPr>
        <w:t>I</w:t>
      </w:r>
      <w:r w:rsidRPr="00063312">
        <w:rPr>
          <w:rFonts w:asciiTheme="minorHAnsi" w:hAnsiTheme="minorHAnsi"/>
          <w:color w:val="231F20"/>
          <w:spacing w:val="22"/>
          <w:w w:val="105"/>
        </w:rPr>
        <w:t xml:space="preserve"> </w:t>
      </w:r>
      <w:r w:rsidRPr="00063312">
        <w:rPr>
          <w:rFonts w:asciiTheme="minorHAnsi" w:hAnsiTheme="minorHAnsi"/>
          <w:color w:val="231F20"/>
          <w:w w:val="105"/>
        </w:rPr>
        <w:t>desta</w:t>
      </w:r>
      <w:r w:rsidRPr="00063312">
        <w:rPr>
          <w:rFonts w:asciiTheme="minorHAnsi" w:hAnsiTheme="minorHAnsi"/>
          <w:color w:val="231F20"/>
          <w:spacing w:val="22"/>
          <w:w w:val="105"/>
        </w:rPr>
        <w:t xml:space="preserve"> </w:t>
      </w:r>
      <w:r w:rsidRPr="00063312">
        <w:rPr>
          <w:rFonts w:asciiTheme="minorHAnsi" w:hAnsiTheme="minorHAnsi"/>
          <w:color w:val="231F20"/>
          <w:w w:val="105"/>
        </w:rPr>
        <w:t>ordenanza.</w:t>
      </w:r>
    </w:p>
    <w:p w:rsidR="0007120C" w:rsidRPr="00063312" w:rsidRDefault="00CC486A" w:rsidP="00063312">
      <w:pPr>
        <w:pStyle w:val="Prrafodelista"/>
        <w:numPr>
          <w:ilvl w:val="0"/>
          <w:numId w:val="10"/>
        </w:numPr>
        <w:tabs>
          <w:tab w:val="left" w:pos="671"/>
        </w:tabs>
        <w:spacing w:before="0"/>
        <w:ind w:left="0" w:right="2" w:firstLine="0"/>
        <w:jc w:val="both"/>
        <w:rPr>
          <w:rFonts w:asciiTheme="minorHAnsi" w:hAnsiTheme="minorHAnsi"/>
        </w:rPr>
      </w:pPr>
      <w:r w:rsidRPr="00063312">
        <w:rPr>
          <w:rFonts w:asciiTheme="minorHAnsi" w:hAnsiTheme="minorHAnsi"/>
          <w:color w:val="231F20"/>
          <w:w w:val="105"/>
        </w:rPr>
        <w:t xml:space="preserve">O departamento de Servizos Sociais elaborará un informe-proposta que será elevado ao órgano competente para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ditar resolución. O prazo máximo para resolver será de tres meses. No caso de que sexa favorable, a mesma terá a conside- ración de alta no servizo. En caso de non existir dispoñibilidade, a solicitude pasará a integrarse na lista de agarda, nunha  orde de prioridade determinada pola puntuación que obtivese na aplicación do baremo. No caso de empate da puntuación, atenderase por orde temporal da </w:t>
      </w:r>
      <w:r w:rsidRPr="00063312">
        <w:rPr>
          <w:rFonts w:asciiTheme="minorHAnsi" w:hAnsiTheme="minorHAnsi"/>
          <w:color w:val="231F20"/>
          <w:spacing w:val="21"/>
          <w:w w:val="105"/>
        </w:rPr>
        <w:t xml:space="preserve"> </w:t>
      </w:r>
      <w:r w:rsidRPr="00063312">
        <w:rPr>
          <w:rFonts w:asciiTheme="minorHAnsi" w:hAnsiTheme="minorHAnsi"/>
          <w:color w:val="231F20"/>
          <w:w w:val="105"/>
        </w:rPr>
        <w:t>demanda.</w:t>
      </w:r>
    </w:p>
    <w:p w:rsidR="0007120C" w:rsidRPr="00063312" w:rsidRDefault="00CC486A" w:rsidP="00063312">
      <w:pPr>
        <w:pStyle w:val="Prrafodelista"/>
        <w:numPr>
          <w:ilvl w:val="0"/>
          <w:numId w:val="10"/>
        </w:numPr>
        <w:tabs>
          <w:tab w:val="left" w:pos="663"/>
        </w:tabs>
        <w:spacing w:before="0"/>
        <w:ind w:left="0" w:right="2" w:firstLine="0"/>
        <w:jc w:val="both"/>
        <w:rPr>
          <w:rFonts w:asciiTheme="minorHAnsi" w:hAnsiTheme="minorHAnsi"/>
        </w:rPr>
      </w:pPr>
      <w:r w:rsidRPr="00063312">
        <w:rPr>
          <w:rFonts w:asciiTheme="minorHAnsi" w:hAnsiTheme="minorHAnsi"/>
          <w:color w:val="231F20"/>
          <w:w w:val="110"/>
        </w:rPr>
        <w:t>Cando</w:t>
      </w:r>
      <w:r w:rsidRPr="00063312">
        <w:rPr>
          <w:rFonts w:asciiTheme="minorHAnsi" w:hAnsiTheme="minorHAnsi"/>
          <w:color w:val="231F20"/>
          <w:spacing w:val="-17"/>
          <w:w w:val="110"/>
        </w:rPr>
        <w:t xml:space="preserve"> </w:t>
      </w:r>
      <w:r w:rsidRPr="00063312">
        <w:rPr>
          <w:rFonts w:asciiTheme="minorHAnsi" w:hAnsiTheme="minorHAnsi"/>
          <w:color w:val="231F20"/>
          <w:w w:val="110"/>
        </w:rPr>
        <w:t>concorran</w:t>
      </w:r>
      <w:r w:rsidRPr="00063312">
        <w:rPr>
          <w:rFonts w:asciiTheme="minorHAnsi" w:hAnsiTheme="minorHAnsi"/>
          <w:color w:val="231F20"/>
          <w:spacing w:val="-17"/>
          <w:w w:val="110"/>
        </w:rPr>
        <w:t xml:space="preserve"> </w:t>
      </w:r>
      <w:r w:rsidRPr="00063312">
        <w:rPr>
          <w:rFonts w:asciiTheme="minorHAnsi" w:hAnsiTheme="minorHAnsi"/>
          <w:color w:val="231F20"/>
          <w:w w:val="110"/>
        </w:rPr>
        <w:t>circunstancias</w:t>
      </w:r>
      <w:r w:rsidRPr="00063312">
        <w:rPr>
          <w:rFonts w:asciiTheme="minorHAnsi" w:hAnsiTheme="minorHAnsi"/>
          <w:color w:val="231F20"/>
          <w:spacing w:val="-17"/>
          <w:w w:val="110"/>
        </w:rPr>
        <w:t xml:space="preserve"> </w:t>
      </w:r>
      <w:r w:rsidRPr="00063312">
        <w:rPr>
          <w:rFonts w:asciiTheme="minorHAnsi" w:hAnsiTheme="minorHAnsi"/>
          <w:color w:val="231F20"/>
          <w:w w:val="110"/>
        </w:rPr>
        <w:t>que</w:t>
      </w:r>
      <w:r w:rsidRPr="00063312">
        <w:rPr>
          <w:rFonts w:asciiTheme="minorHAnsi" w:hAnsiTheme="minorHAnsi"/>
          <w:color w:val="231F20"/>
          <w:spacing w:val="-17"/>
          <w:w w:val="110"/>
        </w:rPr>
        <w:t xml:space="preserve"> </w:t>
      </w:r>
      <w:r w:rsidRPr="00063312">
        <w:rPr>
          <w:rFonts w:asciiTheme="minorHAnsi" w:hAnsiTheme="minorHAnsi"/>
          <w:color w:val="231F20"/>
          <w:w w:val="110"/>
        </w:rPr>
        <w:t>aconsellen</w:t>
      </w:r>
      <w:r w:rsidRPr="00063312">
        <w:rPr>
          <w:rFonts w:asciiTheme="minorHAnsi" w:hAnsiTheme="minorHAnsi"/>
          <w:color w:val="231F20"/>
          <w:spacing w:val="-17"/>
          <w:w w:val="110"/>
        </w:rPr>
        <w:t xml:space="preserve"> </w:t>
      </w:r>
      <w:r w:rsidRPr="00063312">
        <w:rPr>
          <w:rFonts w:asciiTheme="minorHAnsi" w:hAnsiTheme="minorHAnsi"/>
          <w:color w:val="231F20"/>
          <w:w w:val="110"/>
        </w:rPr>
        <w:t>a</w:t>
      </w:r>
      <w:r w:rsidRPr="00063312">
        <w:rPr>
          <w:rFonts w:asciiTheme="minorHAnsi" w:hAnsiTheme="minorHAnsi"/>
          <w:color w:val="231F20"/>
          <w:spacing w:val="-17"/>
          <w:w w:val="110"/>
        </w:rPr>
        <w:t xml:space="preserve"> </w:t>
      </w:r>
      <w:r w:rsidRPr="00063312">
        <w:rPr>
          <w:rFonts w:asciiTheme="minorHAnsi" w:hAnsiTheme="minorHAnsi"/>
          <w:color w:val="231F20"/>
          <w:w w:val="110"/>
        </w:rPr>
        <w:t>intervención</w:t>
      </w:r>
      <w:r w:rsidRPr="00063312">
        <w:rPr>
          <w:rFonts w:asciiTheme="minorHAnsi" w:hAnsiTheme="minorHAnsi"/>
          <w:color w:val="231F20"/>
          <w:spacing w:val="-17"/>
          <w:w w:val="110"/>
        </w:rPr>
        <w:t xml:space="preserve"> </w:t>
      </w:r>
      <w:r w:rsidRPr="00063312">
        <w:rPr>
          <w:rFonts w:asciiTheme="minorHAnsi" w:hAnsiTheme="minorHAnsi"/>
          <w:color w:val="231F20"/>
          <w:w w:val="110"/>
        </w:rPr>
        <w:t>inmediata</w:t>
      </w:r>
      <w:r w:rsidRPr="00063312">
        <w:rPr>
          <w:rFonts w:asciiTheme="minorHAnsi" w:hAnsiTheme="minorHAnsi"/>
          <w:color w:val="231F20"/>
          <w:spacing w:val="-17"/>
          <w:w w:val="110"/>
        </w:rPr>
        <w:t xml:space="preserve"> </w:t>
      </w:r>
      <w:r w:rsidRPr="00063312">
        <w:rPr>
          <w:rFonts w:asciiTheme="minorHAnsi" w:hAnsiTheme="minorHAnsi"/>
          <w:color w:val="231F20"/>
          <w:w w:val="110"/>
        </w:rPr>
        <w:t>do</w:t>
      </w:r>
      <w:r w:rsidRPr="00063312">
        <w:rPr>
          <w:rFonts w:asciiTheme="minorHAnsi" w:hAnsiTheme="minorHAnsi"/>
          <w:color w:val="231F20"/>
          <w:spacing w:val="-17"/>
          <w:w w:val="110"/>
        </w:rPr>
        <w:t xml:space="preserve"> </w:t>
      </w:r>
      <w:r w:rsidRPr="00063312">
        <w:rPr>
          <w:rFonts w:asciiTheme="minorHAnsi" w:hAnsiTheme="minorHAnsi"/>
          <w:color w:val="231F20"/>
          <w:w w:val="110"/>
        </w:rPr>
        <w:t>servizo,</w:t>
      </w:r>
      <w:r w:rsidRPr="00063312">
        <w:rPr>
          <w:rFonts w:asciiTheme="minorHAnsi" w:hAnsiTheme="minorHAnsi"/>
          <w:color w:val="231F20"/>
          <w:spacing w:val="-22"/>
          <w:w w:val="110"/>
        </w:rPr>
        <w:t xml:space="preserve"> </w:t>
      </w:r>
      <w:r w:rsidRPr="00063312">
        <w:rPr>
          <w:rFonts w:asciiTheme="minorHAnsi" w:hAnsiTheme="minorHAnsi"/>
          <w:color w:val="231F20"/>
          <w:w w:val="110"/>
        </w:rPr>
        <w:t>a</w:t>
      </w:r>
      <w:r w:rsidRPr="00063312">
        <w:rPr>
          <w:rFonts w:asciiTheme="minorHAnsi" w:hAnsiTheme="minorHAnsi"/>
          <w:color w:val="231F20"/>
          <w:spacing w:val="-17"/>
          <w:w w:val="110"/>
        </w:rPr>
        <w:t xml:space="preserve"> </w:t>
      </w:r>
      <w:r w:rsidRPr="00063312">
        <w:rPr>
          <w:rFonts w:asciiTheme="minorHAnsi" w:hAnsiTheme="minorHAnsi"/>
          <w:color w:val="231F20"/>
          <w:w w:val="110"/>
        </w:rPr>
        <w:t>Alcaldía</w:t>
      </w:r>
      <w:r w:rsidRPr="00063312">
        <w:rPr>
          <w:rFonts w:asciiTheme="minorHAnsi" w:hAnsiTheme="minorHAnsi"/>
          <w:color w:val="231F20"/>
          <w:spacing w:val="-17"/>
          <w:w w:val="110"/>
        </w:rPr>
        <w:t xml:space="preserve"> </w:t>
      </w:r>
      <w:r w:rsidRPr="00063312">
        <w:rPr>
          <w:rFonts w:asciiTheme="minorHAnsi" w:hAnsiTheme="minorHAnsi"/>
          <w:color w:val="231F20"/>
          <w:w w:val="110"/>
        </w:rPr>
        <w:t>resolverá</w:t>
      </w:r>
      <w:r w:rsidRPr="00063312">
        <w:rPr>
          <w:rFonts w:asciiTheme="minorHAnsi" w:hAnsiTheme="minorHAnsi"/>
          <w:color w:val="231F20"/>
          <w:spacing w:val="-17"/>
          <w:w w:val="110"/>
        </w:rPr>
        <w:t xml:space="preserve"> </w:t>
      </w:r>
      <w:r w:rsidRPr="00063312">
        <w:rPr>
          <w:rFonts w:asciiTheme="minorHAnsi" w:hAnsiTheme="minorHAnsi"/>
          <w:color w:val="231F20"/>
          <w:w w:val="110"/>
        </w:rPr>
        <w:t>o</w:t>
      </w:r>
      <w:r w:rsidRPr="00063312">
        <w:rPr>
          <w:rFonts w:asciiTheme="minorHAnsi" w:hAnsiTheme="minorHAnsi"/>
          <w:color w:val="231F20"/>
          <w:spacing w:val="-17"/>
          <w:w w:val="110"/>
        </w:rPr>
        <w:t xml:space="preserve"> </w:t>
      </w:r>
      <w:r w:rsidRPr="00063312">
        <w:rPr>
          <w:rFonts w:asciiTheme="minorHAnsi" w:hAnsiTheme="minorHAnsi"/>
          <w:color w:val="231F20"/>
          <w:w w:val="110"/>
        </w:rPr>
        <w:t>expedien- te, á vista do informe-proposta do/a traballador/a social. Este informe conterá as causas que motiven a tramitación</w:t>
      </w:r>
      <w:r w:rsidRPr="00063312">
        <w:rPr>
          <w:rFonts w:asciiTheme="minorHAnsi" w:hAnsiTheme="minorHAnsi"/>
          <w:color w:val="231F20"/>
          <w:spacing w:val="-15"/>
          <w:w w:val="110"/>
        </w:rPr>
        <w:t xml:space="preserve"> </w:t>
      </w:r>
      <w:r w:rsidRPr="00063312">
        <w:rPr>
          <w:rFonts w:asciiTheme="minorHAnsi" w:hAnsiTheme="minorHAnsi"/>
          <w:color w:val="231F20"/>
          <w:w w:val="110"/>
        </w:rPr>
        <w:t>pola vía</w:t>
      </w:r>
      <w:r w:rsidRPr="00063312">
        <w:rPr>
          <w:rFonts w:asciiTheme="minorHAnsi" w:hAnsiTheme="minorHAnsi"/>
          <w:color w:val="231F20"/>
          <w:spacing w:val="-16"/>
          <w:w w:val="110"/>
        </w:rPr>
        <w:t xml:space="preserve"> </w:t>
      </w:r>
      <w:r w:rsidRPr="00063312">
        <w:rPr>
          <w:rFonts w:asciiTheme="minorHAnsi" w:hAnsiTheme="minorHAnsi"/>
          <w:color w:val="231F20"/>
          <w:w w:val="110"/>
        </w:rPr>
        <w:t>de</w:t>
      </w:r>
      <w:r w:rsidRPr="00063312">
        <w:rPr>
          <w:rFonts w:asciiTheme="minorHAnsi" w:hAnsiTheme="minorHAnsi"/>
          <w:color w:val="231F20"/>
          <w:spacing w:val="-16"/>
          <w:w w:val="110"/>
        </w:rPr>
        <w:t xml:space="preserve"> </w:t>
      </w:r>
      <w:r w:rsidRPr="00063312">
        <w:rPr>
          <w:rFonts w:asciiTheme="minorHAnsi" w:hAnsiTheme="minorHAnsi"/>
          <w:color w:val="231F20"/>
          <w:w w:val="110"/>
        </w:rPr>
        <w:t>urxencia.</w:t>
      </w:r>
      <w:r w:rsidRPr="00063312">
        <w:rPr>
          <w:rFonts w:asciiTheme="minorHAnsi" w:hAnsiTheme="minorHAnsi"/>
          <w:color w:val="231F20"/>
          <w:spacing w:val="-16"/>
          <w:w w:val="110"/>
        </w:rPr>
        <w:t xml:space="preserve"> </w:t>
      </w:r>
      <w:r w:rsidRPr="00063312">
        <w:rPr>
          <w:rFonts w:asciiTheme="minorHAnsi" w:hAnsiTheme="minorHAnsi"/>
          <w:color w:val="231F20"/>
          <w:w w:val="110"/>
        </w:rPr>
        <w:t>O</w:t>
      </w:r>
      <w:r w:rsidRPr="00063312">
        <w:rPr>
          <w:rFonts w:asciiTheme="minorHAnsi" w:hAnsiTheme="minorHAnsi"/>
          <w:color w:val="231F20"/>
          <w:spacing w:val="-16"/>
          <w:w w:val="110"/>
        </w:rPr>
        <w:t xml:space="preserve"> </w:t>
      </w:r>
      <w:r w:rsidRPr="00063312">
        <w:rPr>
          <w:rFonts w:asciiTheme="minorHAnsi" w:hAnsiTheme="minorHAnsi"/>
          <w:color w:val="231F20"/>
          <w:w w:val="110"/>
        </w:rPr>
        <w:t>procedemento</w:t>
      </w:r>
      <w:r w:rsidRPr="00063312">
        <w:rPr>
          <w:rFonts w:asciiTheme="minorHAnsi" w:hAnsiTheme="minorHAnsi"/>
          <w:color w:val="231F20"/>
          <w:spacing w:val="-16"/>
          <w:w w:val="110"/>
        </w:rPr>
        <w:t xml:space="preserve"> </w:t>
      </w:r>
      <w:r w:rsidRPr="00063312">
        <w:rPr>
          <w:rFonts w:asciiTheme="minorHAnsi" w:hAnsiTheme="minorHAnsi"/>
          <w:color w:val="231F20"/>
          <w:w w:val="110"/>
        </w:rPr>
        <w:t>de</w:t>
      </w:r>
      <w:r w:rsidRPr="00063312">
        <w:rPr>
          <w:rFonts w:asciiTheme="minorHAnsi" w:hAnsiTheme="minorHAnsi"/>
          <w:color w:val="231F20"/>
          <w:spacing w:val="-16"/>
          <w:w w:val="110"/>
        </w:rPr>
        <w:t xml:space="preserve"> </w:t>
      </w:r>
      <w:r w:rsidRPr="00063312">
        <w:rPr>
          <w:rFonts w:asciiTheme="minorHAnsi" w:hAnsiTheme="minorHAnsi"/>
          <w:color w:val="231F20"/>
          <w:w w:val="110"/>
        </w:rPr>
        <w:t>urxencia</w:t>
      </w:r>
      <w:r w:rsidRPr="00063312">
        <w:rPr>
          <w:rFonts w:asciiTheme="minorHAnsi" w:hAnsiTheme="minorHAnsi"/>
          <w:color w:val="231F20"/>
          <w:spacing w:val="-16"/>
          <w:w w:val="110"/>
        </w:rPr>
        <w:t xml:space="preserve"> </w:t>
      </w:r>
      <w:r w:rsidRPr="00063312">
        <w:rPr>
          <w:rFonts w:asciiTheme="minorHAnsi" w:hAnsiTheme="minorHAnsi"/>
          <w:color w:val="231F20"/>
          <w:w w:val="110"/>
        </w:rPr>
        <w:t>terá</w:t>
      </w:r>
      <w:r w:rsidRPr="00063312">
        <w:rPr>
          <w:rFonts w:asciiTheme="minorHAnsi" w:hAnsiTheme="minorHAnsi"/>
          <w:color w:val="231F20"/>
          <w:spacing w:val="-16"/>
          <w:w w:val="110"/>
        </w:rPr>
        <w:t xml:space="preserve"> </w:t>
      </w:r>
      <w:r w:rsidRPr="00063312">
        <w:rPr>
          <w:rFonts w:asciiTheme="minorHAnsi" w:hAnsiTheme="minorHAnsi"/>
          <w:color w:val="231F20"/>
          <w:w w:val="110"/>
        </w:rPr>
        <w:t>validez</w:t>
      </w:r>
      <w:r w:rsidRPr="00063312">
        <w:rPr>
          <w:rFonts w:asciiTheme="minorHAnsi" w:hAnsiTheme="minorHAnsi"/>
          <w:color w:val="231F20"/>
          <w:spacing w:val="-16"/>
          <w:w w:val="110"/>
        </w:rPr>
        <w:t xml:space="preserve"> </w:t>
      </w:r>
      <w:r w:rsidRPr="00063312">
        <w:rPr>
          <w:rFonts w:asciiTheme="minorHAnsi" w:hAnsiTheme="minorHAnsi"/>
          <w:color w:val="231F20"/>
          <w:w w:val="110"/>
        </w:rPr>
        <w:t>mentres</w:t>
      </w:r>
      <w:r w:rsidRPr="00063312">
        <w:rPr>
          <w:rFonts w:asciiTheme="minorHAnsi" w:hAnsiTheme="minorHAnsi"/>
          <w:color w:val="231F20"/>
          <w:spacing w:val="-16"/>
          <w:w w:val="110"/>
        </w:rPr>
        <w:t xml:space="preserve"> </w:t>
      </w:r>
      <w:r w:rsidRPr="00063312">
        <w:rPr>
          <w:rFonts w:asciiTheme="minorHAnsi" w:hAnsiTheme="minorHAnsi"/>
          <w:color w:val="231F20"/>
          <w:w w:val="110"/>
        </w:rPr>
        <w:t>se</w:t>
      </w:r>
      <w:r w:rsidRPr="00063312">
        <w:rPr>
          <w:rFonts w:asciiTheme="minorHAnsi" w:hAnsiTheme="minorHAnsi"/>
          <w:color w:val="231F20"/>
          <w:spacing w:val="-16"/>
          <w:w w:val="110"/>
        </w:rPr>
        <w:t xml:space="preserve"> </w:t>
      </w:r>
      <w:r w:rsidRPr="00063312">
        <w:rPr>
          <w:rFonts w:asciiTheme="minorHAnsi" w:hAnsiTheme="minorHAnsi"/>
          <w:color w:val="231F20"/>
          <w:w w:val="110"/>
        </w:rPr>
        <w:t>manteña</w:t>
      </w:r>
      <w:r w:rsidRPr="00063312">
        <w:rPr>
          <w:rFonts w:asciiTheme="minorHAnsi" w:hAnsiTheme="minorHAnsi"/>
          <w:color w:val="231F20"/>
          <w:spacing w:val="-16"/>
          <w:w w:val="110"/>
        </w:rPr>
        <w:t xml:space="preserve"> </w:t>
      </w:r>
      <w:r w:rsidRPr="00063312">
        <w:rPr>
          <w:rFonts w:asciiTheme="minorHAnsi" w:hAnsiTheme="minorHAnsi"/>
          <w:color w:val="231F20"/>
          <w:w w:val="110"/>
        </w:rPr>
        <w:t>a</w:t>
      </w:r>
      <w:r w:rsidRPr="00063312">
        <w:rPr>
          <w:rFonts w:asciiTheme="minorHAnsi" w:hAnsiTheme="minorHAnsi"/>
          <w:color w:val="231F20"/>
          <w:spacing w:val="-16"/>
          <w:w w:val="110"/>
        </w:rPr>
        <w:t xml:space="preserve"> </w:t>
      </w:r>
      <w:r w:rsidRPr="00063312">
        <w:rPr>
          <w:rFonts w:asciiTheme="minorHAnsi" w:hAnsiTheme="minorHAnsi"/>
          <w:color w:val="231F20"/>
          <w:w w:val="110"/>
        </w:rPr>
        <w:t>situación</w:t>
      </w:r>
      <w:r w:rsidRPr="00063312">
        <w:rPr>
          <w:rFonts w:asciiTheme="minorHAnsi" w:hAnsiTheme="minorHAnsi"/>
          <w:color w:val="231F20"/>
          <w:spacing w:val="-16"/>
          <w:w w:val="110"/>
        </w:rPr>
        <w:t xml:space="preserve"> </w:t>
      </w:r>
      <w:r w:rsidRPr="00063312">
        <w:rPr>
          <w:rFonts w:asciiTheme="minorHAnsi" w:hAnsiTheme="minorHAnsi"/>
          <w:color w:val="231F20"/>
          <w:w w:val="110"/>
        </w:rPr>
        <w:t>desencadenante.</w:t>
      </w:r>
      <w:r w:rsidRPr="00063312">
        <w:rPr>
          <w:rFonts w:asciiTheme="minorHAnsi" w:hAnsiTheme="minorHAnsi"/>
          <w:color w:val="231F20"/>
          <w:spacing w:val="-16"/>
          <w:w w:val="110"/>
        </w:rPr>
        <w:t xml:space="preserve"> </w:t>
      </w:r>
      <w:r w:rsidRPr="00063312">
        <w:rPr>
          <w:rFonts w:asciiTheme="minorHAnsi" w:hAnsiTheme="minorHAnsi"/>
          <w:color w:val="231F20"/>
          <w:w w:val="110"/>
        </w:rPr>
        <w:t>A</w:t>
      </w:r>
      <w:r w:rsidRPr="00063312">
        <w:rPr>
          <w:rFonts w:asciiTheme="minorHAnsi" w:hAnsiTheme="minorHAnsi"/>
          <w:color w:val="231F20"/>
          <w:spacing w:val="-16"/>
          <w:w w:val="110"/>
        </w:rPr>
        <w:t xml:space="preserve"> </w:t>
      </w:r>
      <w:r w:rsidRPr="00063312">
        <w:rPr>
          <w:rFonts w:asciiTheme="minorHAnsi" w:hAnsiTheme="minorHAnsi"/>
          <w:color w:val="231F20"/>
          <w:w w:val="110"/>
        </w:rPr>
        <w:t>desaparición desta</w:t>
      </w:r>
      <w:r w:rsidRPr="00063312">
        <w:rPr>
          <w:rFonts w:asciiTheme="minorHAnsi" w:hAnsiTheme="minorHAnsi"/>
          <w:color w:val="231F20"/>
          <w:spacing w:val="-9"/>
          <w:w w:val="110"/>
        </w:rPr>
        <w:t xml:space="preserve"> </w:t>
      </w:r>
      <w:r w:rsidRPr="00063312">
        <w:rPr>
          <w:rFonts w:asciiTheme="minorHAnsi" w:hAnsiTheme="minorHAnsi"/>
          <w:color w:val="231F20"/>
          <w:w w:val="110"/>
        </w:rPr>
        <w:t>levará</w:t>
      </w:r>
      <w:r w:rsidRPr="00063312">
        <w:rPr>
          <w:rFonts w:asciiTheme="minorHAnsi" w:hAnsiTheme="minorHAnsi"/>
          <w:color w:val="231F20"/>
          <w:spacing w:val="-9"/>
          <w:w w:val="110"/>
        </w:rPr>
        <w:t xml:space="preserve"> </w:t>
      </w:r>
      <w:r w:rsidRPr="00063312">
        <w:rPr>
          <w:rFonts w:asciiTheme="minorHAnsi" w:hAnsiTheme="minorHAnsi"/>
          <w:color w:val="231F20"/>
          <w:w w:val="110"/>
        </w:rPr>
        <w:t>consigo</w:t>
      </w:r>
      <w:r w:rsidRPr="00063312">
        <w:rPr>
          <w:rFonts w:asciiTheme="minorHAnsi" w:hAnsiTheme="minorHAnsi"/>
          <w:color w:val="231F20"/>
          <w:spacing w:val="-9"/>
          <w:w w:val="110"/>
        </w:rPr>
        <w:t xml:space="preserve"> </w:t>
      </w:r>
      <w:r w:rsidRPr="00063312">
        <w:rPr>
          <w:rFonts w:asciiTheme="minorHAnsi" w:hAnsiTheme="minorHAnsi"/>
          <w:color w:val="231F20"/>
          <w:w w:val="110"/>
        </w:rPr>
        <w:t>a</w:t>
      </w:r>
      <w:r w:rsidRPr="00063312">
        <w:rPr>
          <w:rFonts w:asciiTheme="minorHAnsi" w:hAnsiTheme="minorHAnsi"/>
          <w:color w:val="231F20"/>
          <w:spacing w:val="-9"/>
          <w:w w:val="110"/>
        </w:rPr>
        <w:t xml:space="preserve"> </w:t>
      </w:r>
      <w:r w:rsidRPr="00063312">
        <w:rPr>
          <w:rFonts w:asciiTheme="minorHAnsi" w:hAnsiTheme="minorHAnsi"/>
          <w:color w:val="231F20"/>
          <w:w w:val="110"/>
        </w:rPr>
        <w:t>extinción</w:t>
      </w:r>
      <w:r w:rsidRPr="00063312">
        <w:rPr>
          <w:rFonts w:asciiTheme="minorHAnsi" w:hAnsiTheme="minorHAnsi"/>
          <w:color w:val="231F20"/>
          <w:spacing w:val="-9"/>
          <w:w w:val="110"/>
        </w:rPr>
        <w:t xml:space="preserve"> </w:t>
      </w:r>
      <w:r w:rsidRPr="00063312">
        <w:rPr>
          <w:rFonts w:asciiTheme="minorHAnsi" w:hAnsiTheme="minorHAnsi"/>
          <w:color w:val="231F20"/>
          <w:w w:val="110"/>
        </w:rPr>
        <w:t>do</w:t>
      </w:r>
      <w:r w:rsidRPr="00063312">
        <w:rPr>
          <w:rFonts w:asciiTheme="minorHAnsi" w:hAnsiTheme="minorHAnsi"/>
          <w:color w:val="231F20"/>
          <w:spacing w:val="-9"/>
          <w:w w:val="110"/>
        </w:rPr>
        <w:t xml:space="preserve"> </w:t>
      </w:r>
      <w:r w:rsidRPr="00063312">
        <w:rPr>
          <w:rFonts w:asciiTheme="minorHAnsi" w:hAnsiTheme="minorHAnsi"/>
          <w:color w:val="231F20"/>
          <w:w w:val="110"/>
        </w:rPr>
        <w:t>servizo</w:t>
      </w:r>
      <w:r w:rsidRPr="00063312">
        <w:rPr>
          <w:rFonts w:asciiTheme="minorHAnsi" w:hAnsiTheme="minorHAnsi"/>
          <w:color w:val="231F20"/>
          <w:spacing w:val="-9"/>
          <w:w w:val="110"/>
        </w:rPr>
        <w:t xml:space="preserve"> </w:t>
      </w:r>
      <w:r w:rsidRPr="00063312">
        <w:rPr>
          <w:rFonts w:asciiTheme="minorHAnsi" w:hAnsiTheme="minorHAnsi"/>
          <w:color w:val="231F20"/>
          <w:w w:val="110"/>
        </w:rPr>
        <w:t>e</w:t>
      </w:r>
      <w:r w:rsidRPr="00063312">
        <w:rPr>
          <w:rFonts w:asciiTheme="minorHAnsi" w:hAnsiTheme="minorHAnsi"/>
          <w:color w:val="231F20"/>
          <w:spacing w:val="-9"/>
          <w:w w:val="110"/>
        </w:rPr>
        <w:t xml:space="preserve"> </w:t>
      </w:r>
      <w:r w:rsidRPr="00063312">
        <w:rPr>
          <w:rFonts w:asciiTheme="minorHAnsi" w:hAnsiTheme="minorHAnsi"/>
          <w:color w:val="231F20"/>
          <w:w w:val="110"/>
        </w:rPr>
        <w:t>a</w:t>
      </w:r>
      <w:r w:rsidRPr="00063312">
        <w:rPr>
          <w:rFonts w:asciiTheme="minorHAnsi" w:hAnsiTheme="minorHAnsi"/>
          <w:color w:val="231F20"/>
          <w:spacing w:val="-9"/>
          <w:w w:val="110"/>
        </w:rPr>
        <w:t xml:space="preserve"> </w:t>
      </w:r>
      <w:r w:rsidRPr="00063312">
        <w:rPr>
          <w:rFonts w:asciiTheme="minorHAnsi" w:hAnsiTheme="minorHAnsi"/>
          <w:color w:val="231F20"/>
          <w:w w:val="110"/>
        </w:rPr>
        <w:t>tramitación</w:t>
      </w:r>
      <w:r w:rsidRPr="00063312">
        <w:rPr>
          <w:rFonts w:asciiTheme="minorHAnsi" w:hAnsiTheme="minorHAnsi"/>
          <w:color w:val="231F20"/>
          <w:spacing w:val="-9"/>
          <w:w w:val="110"/>
        </w:rPr>
        <w:t xml:space="preserve"> </w:t>
      </w:r>
      <w:r w:rsidRPr="00063312">
        <w:rPr>
          <w:rFonts w:asciiTheme="minorHAnsi" w:hAnsiTheme="minorHAnsi"/>
          <w:color w:val="231F20"/>
          <w:w w:val="110"/>
        </w:rPr>
        <w:t>pola</w:t>
      </w:r>
      <w:r w:rsidRPr="00063312">
        <w:rPr>
          <w:rFonts w:asciiTheme="minorHAnsi" w:hAnsiTheme="minorHAnsi"/>
          <w:color w:val="231F20"/>
          <w:spacing w:val="-9"/>
          <w:w w:val="110"/>
        </w:rPr>
        <w:t xml:space="preserve"> </w:t>
      </w:r>
      <w:r w:rsidRPr="00063312">
        <w:rPr>
          <w:rFonts w:asciiTheme="minorHAnsi" w:hAnsiTheme="minorHAnsi"/>
          <w:color w:val="231F20"/>
          <w:w w:val="110"/>
        </w:rPr>
        <w:t>vía</w:t>
      </w:r>
      <w:r w:rsidRPr="00063312">
        <w:rPr>
          <w:rFonts w:asciiTheme="minorHAnsi" w:hAnsiTheme="minorHAnsi"/>
          <w:color w:val="231F20"/>
          <w:spacing w:val="-9"/>
          <w:w w:val="110"/>
        </w:rPr>
        <w:t xml:space="preserve"> </w:t>
      </w:r>
      <w:r w:rsidRPr="00063312">
        <w:rPr>
          <w:rFonts w:asciiTheme="minorHAnsi" w:hAnsiTheme="minorHAnsi"/>
          <w:color w:val="231F20"/>
          <w:w w:val="110"/>
        </w:rPr>
        <w:t>ordinaria.</w:t>
      </w:r>
    </w:p>
    <w:p w:rsidR="0007120C" w:rsidRPr="00063312" w:rsidRDefault="00CC486A" w:rsidP="00063312">
      <w:pPr>
        <w:pStyle w:val="Prrafodelista"/>
        <w:numPr>
          <w:ilvl w:val="0"/>
          <w:numId w:val="10"/>
        </w:numPr>
        <w:tabs>
          <w:tab w:val="left" w:pos="661"/>
        </w:tabs>
        <w:spacing w:before="0"/>
        <w:ind w:left="0" w:right="2" w:firstLine="0"/>
        <w:jc w:val="both"/>
        <w:rPr>
          <w:rFonts w:asciiTheme="minorHAnsi" w:hAnsiTheme="minorHAnsi"/>
        </w:rPr>
      </w:pPr>
      <w:r w:rsidRPr="00063312">
        <w:rPr>
          <w:rFonts w:asciiTheme="minorHAnsi" w:hAnsiTheme="minorHAnsi"/>
          <w:color w:val="231F20"/>
          <w:w w:val="110"/>
        </w:rPr>
        <w:t>Para</w:t>
      </w:r>
      <w:r w:rsidRPr="00063312">
        <w:rPr>
          <w:rFonts w:asciiTheme="minorHAnsi" w:hAnsiTheme="minorHAnsi"/>
          <w:color w:val="231F20"/>
          <w:spacing w:val="-14"/>
          <w:w w:val="110"/>
        </w:rPr>
        <w:t xml:space="preserve"> </w:t>
      </w:r>
      <w:r w:rsidRPr="00063312">
        <w:rPr>
          <w:rFonts w:asciiTheme="minorHAnsi" w:hAnsiTheme="minorHAnsi"/>
          <w:color w:val="231F20"/>
          <w:w w:val="110"/>
        </w:rPr>
        <w:t>o</w:t>
      </w:r>
      <w:r w:rsidRPr="00063312">
        <w:rPr>
          <w:rFonts w:asciiTheme="minorHAnsi" w:hAnsiTheme="minorHAnsi"/>
          <w:color w:val="231F20"/>
          <w:spacing w:val="-14"/>
          <w:w w:val="110"/>
        </w:rPr>
        <w:t xml:space="preserve"> </w:t>
      </w:r>
      <w:r w:rsidRPr="00063312">
        <w:rPr>
          <w:rFonts w:asciiTheme="minorHAnsi" w:hAnsiTheme="minorHAnsi"/>
          <w:color w:val="231F20"/>
          <w:w w:val="110"/>
        </w:rPr>
        <w:t>inicio</w:t>
      </w:r>
      <w:r w:rsidRPr="00063312">
        <w:rPr>
          <w:rFonts w:asciiTheme="minorHAnsi" w:hAnsiTheme="minorHAnsi"/>
          <w:color w:val="231F20"/>
          <w:spacing w:val="-14"/>
          <w:w w:val="110"/>
        </w:rPr>
        <w:t xml:space="preserve"> </w:t>
      </w:r>
      <w:r w:rsidRPr="00063312">
        <w:rPr>
          <w:rFonts w:asciiTheme="minorHAnsi" w:hAnsiTheme="minorHAnsi"/>
          <w:color w:val="231F20"/>
          <w:w w:val="110"/>
        </w:rPr>
        <w:t>da</w:t>
      </w:r>
      <w:r w:rsidRPr="00063312">
        <w:rPr>
          <w:rFonts w:asciiTheme="minorHAnsi" w:hAnsiTheme="minorHAnsi"/>
          <w:color w:val="231F20"/>
          <w:spacing w:val="-14"/>
          <w:w w:val="110"/>
        </w:rPr>
        <w:t xml:space="preserve"> </w:t>
      </w:r>
      <w:r w:rsidRPr="00063312">
        <w:rPr>
          <w:rFonts w:asciiTheme="minorHAnsi" w:hAnsiTheme="minorHAnsi"/>
          <w:color w:val="231F20"/>
          <w:w w:val="110"/>
        </w:rPr>
        <w:t>prestación</w:t>
      </w:r>
      <w:r w:rsidRPr="00063312">
        <w:rPr>
          <w:rFonts w:asciiTheme="minorHAnsi" w:hAnsiTheme="minorHAnsi"/>
          <w:color w:val="231F20"/>
          <w:spacing w:val="-14"/>
          <w:w w:val="110"/>
        </w:rPr>
        <w:t xml:space="preserve"> </w:t>
      </w:r>
      <w:r w:rsidRPr="00063312">
        <w:rPr>
          <w:rFonts w:asciiTheme="minorHAnsi" w:hAnsiTheme="minorHAnsi"/>
          <w:color w:val="231F20"/>
          <w:w w:val="110"/>
        </w:rPr>
        <w:t>do</w:t>
      </w:r>
      <w:r w:rsidRPr="00063312">
        <w:rPr>
          <w:rFonts w:asciiTheme="minorHAnsi" w:hAnsiTheme="minorHAnsi"/>
          <w:color w:val="231F20"/>
          <w:spacing w:val="-14"/>
          <w:w w:val="110"/>
        </w:rPr>
        <w:t xml:space="preserve"> </w:t>
      </w:r>
      <w:r w:rsidRPr="00063312">
        <w:rPr>
          <w:rFonts w:asciiTheme="minorHAnsi" w:hAnsiTheme="minorHAnsi"/>
          <w:color w:val="231F20"/>
          <w:w w:val="110"/>
        </w:rPr>
        <w:t>servizo</w:t>
      </w:r>
      <w:r w:rsidRPr="00063312">
        <w:rPr>
          <w:rFonts w:asciiTheme="minorHAnsi" w:hAnsiTheme="minorHAnsi"/>
          <w:color w:val="231F20"/>
          <w:spacing w:val="-14"/>
          <w:w w:val="110"/>
        </w:rPr>
        <w:t xml:space="preserve"> </w:t>
      </w:r>
      <w:r w:rsidRPr="00063312">
        <w:rPr>
          <w:rFonts w:asciiTheme="minorHAnsi" w:hAnsiTheme="minorHAnsi"/>
          <w:color w:val="231F20"/>
          <w:w w:val="110"/>
        </w:rPr>
        <w:t>será</w:t>
      </w:r>
      <w:r w:rsidRPr="00063312">
        <w:rPr>
          <w:rFonts w:asciiTheme="minorHAnsi" w:hAnsiTheme="minorHAnsi"/>
          <w:color w:val="231F20"/>
          <w:spacing w:val="-14"/>
          <w:w w:val="110"/>
        </w:rPr>
        <w:t xml:space="preserve"> </w:t>
      </w:r>
      <w:r w:rsidRPr="00063312">
        <w:rPr>
          <w:rFonts w:asciiTheme="minorHAnsi" w:hAnsiTheme="minorHAnsi"/>
          <w:color w:val="231F20"/>
          <w:w w:val="110"/>
        </w:rPr>
        <w:t>requisito</w:t>
      </w:r>
      <w:r w:rsidRPr="00063312">
        <w:rPr>
          <w:rFonts w:asciiTheme="minorHAnsi" w:hAnsiTheme="minorHAnsi"/>
          <w:color w:val="231F20"/>
          <w:spacing w:val="-14"/>
          <w:w w:val="110"/>
        </w:rPr>
        <w:t xml:space="preserve"> </w:t>
      </w:r>
      <w:r w:rsidRPr="00063312">
        <w:rPr>
          <w:rFonts w:asciiTheme="minorHAnsi" w:hAnsiTheme="minorHAnsi"/>
          <w:color w:val="231F20"/>
          <w:w w:val="110"/>
        </w:rPr>
        <w:t>previo</w:t>
      </w:r>
      <w:r w:rsidRPr="00063312">
        <w:rPr>
          <w:rFonts w:asciiTheme="minorHAnsi" w:hAnsiTheme="minorHAnsi"/>
          <w:color w:val="231F20"/>
          <w:spacing w:val="-14"/>
          <w:w w:val="110"/>
        </w:rPr>
        <w:t xml:space="preserve"> </w:t>
      </w:r>
      <w:r w:rsidRPr="00063312">
        <w:rPr>
          <w:rFonts w:asciiTheme="minorHAnsi" w:hAnsiTheme="minorHAnsi"/>
          <w:color w:val="231F20"/>
          <w:w w:val="110"/>
        </w:rPr>
        <w:t>asinar</w:t>
      </w:r>
      <w:r w:rsidRPr="00063312">
        <w:rPr>
          <w:rFonts w:asciiTheme="minorHAnsi" w:hAnsiTheme="minorHAnsi"/>
          <w:color w:val="231F20"/>
          <w:spacing w:val="-14"/>
          <w:w w:val="110"/>
        </w:rPr>
        <w:t xml:space="preserve"> </w:t>
      </w:r>
      <w:r w:rsidRPr="00063312">
        <w:rPr>
          <w:rFonts w:asciiTheme="minorHAnsi" w:hAnsiTheme="minorHAnsi"/>
          <w:color w:val="231F20"/>
          <w:w w:val="110"/>
        </w:rPr>
        <w:t>o</w:t>
      </w:r>
      <w:r w:rsidRPr="00063312">
        <w:rPr>
          <w:rFonts w:asciiTheme="minorHAnsi" w:hAnsiTheme="minorHAnsi"/>
          <w:color w:val="231F20"/>
          <w:spacing w:val="-14"/>
          <w:w w:val="110"/>
        </w:rPr>
        <w:t xml:space="preserve"> </w:t>
      </w:r>
      <w:r w:rsidRPr="00063312">
        <w:rPr>
          <w:rFonts w:asciiTheme="minorHAnsi" w:hAnsiTheme="minorHAnsi"/>
          <w:color w:val="231F20"/>
          <w:w w:val="110"/>
        </w:rPr>
        <w:t>acordo</w:t>
      </w:r>
      <w:r w:rsidRPr="00063312">
        <w:rPr>
          <w:rFonts w:asciiTheme="minorHAnsi" w:hAnsiTheme="minorHAnsi"/>
          <w:color w:val="231F20"/>
          <w:spacing w:val="-14"/>
          <w:w w:val="110"/>
        </w:rPr>
        <w:t xml:space="preserve"> </w:t>
      </w:r>
      <w:r w:rsidRPr="00063312">
        <w:rPr>
          <w:rFonts w:asciiTheme="minorHAnsi" w:hAnsiTheme="minorHAnsi"/>
          <w:color w:val="231F20"/>
          <w:w w:val="110"/>
        </w:rPr>
        <w:t>de</w:t>
      </w:r>
      <w:r w:rsidRPr="00063312">
        <w:rPr>
          <w:rFonts w:asciiTheme="minorHAnsi" w:hAnsiTheme="minorHAnsi"/>
          <w:color w:val="231F20"/>
          <w:spacing w:val="-14"/>
          <w:w w:val="110"/>
        </w:rPr>
        <w:t xml:space="preserve"> </w:t>
      </w:r>
      <w:r w:rsidRPr="00063312">
        <w:rPr>
          <w:rFonts w:asciiTheme="minorHAnsi" w:hAnsiTheme="minorHAnsi"/>
          <w:color w:val="231F20"/>
          <w:w w:val="110"/>
        </w:rPr>
        <w:t>servizo,</w:t>
      </w:r>
      <w:r w:rsidRPr="00063312">
        <w:rPr>
          <w:rFonts w:asciiTheme="minorHAnsi" w:hAnsiTheme="minorHAnsi"/>
          <w:color w:val="231F20"/>
          <w:spacing w:val="-20"/>
          <w:w w:val="110"/>
        </w:rPr>
        <w:t xml:space="preserve"> </w:t>
      </w:r>
      <w:r w:rsidRPr="00063312">
        <w:rPr>
          <w:rFonts w:asciiTheme="minorHAnsi" w:hAnsiTheme="minorHAnsi"/>
          <w:color w:val="231F20"/>
          <w:w w:val="110"/>
        </w:rPr>
        <w:t>segundo</w:t>
      </w:r>
      <w:r w:rsidRPr="00063312">
        <w:rPr>
          <w:rFonts w:asciiTheme="minorHAnsi" w:hAnsiTheme="minorHAnsi"/>
          <w:color w:val="231F20"/>
          <w:spacing w:val="-14"/>
          <w:w w:val="110"/>
        </w:rPr>
        <w:t xml:space="preserve"> </w:t>
      </w:r>
      <w:r w:rsidRPr="00063312">
        <w:rPr>
          <w:rFonts w:asciiTheme="minorHAnsi" w:hAnsiTheme="minorHAnsi"/>
          <w:color w:val="231F20"/>
          <w:w w:val="110"/>
        </w:rPr>
        <w:t>o</w:t>
      </w:r>
      <w:r w:rsidRPr="00063312">
        <w:rPr>
          <w:rFonts w:asciiTheme="minorHAnsi" w:hAnsiTheme="minorHAnsi"/>
          <w:color w:val="231F20"/>
          <w:spacing w:val="-14"/>
          <w:w w:val="110"/>
        </w:rPr>
        <w:t xml:space="preserve"> </w:t>
      </w:r>
      <w:r w:rsidRPr="00063312">
        <w:rPr>
          <w:rFonts w:asciiTheme="minorHAnsi" w:hAnsiTheme="minorHAnsi"/>
          <w:color w:val="231F20"/>
          <w:w w:val="110"/>
        </w:rPr>
        <w:t>modelo</w:t>
      </w:r>
      <w:r w:rsidRPr="00063312">
        <w:rPr>
          <w:rFonts w:asciiTheme="minorHAnsi" w:hAnsiTheme="minorHAnsi"/>
          <w:color w:val="231F20"/>
          <w:spacing w:val="-14"/>
          <w:w w:val="110"/>
        </w:rPr>
        <w:t xml:space="preserve"> </w:t>
      </w:r>
      <w:r w:rsidRPr="00063312">
        <w:rPr>
          <w:rFonts w:asciiTheme="minorHAnsi" w:hAnsiTheme="minorHAnsi"/>
          <w:color w:val="231F20"/>
          <w:w w:val="110"/>
        </w:rPr>
        <w:t>establecido no</w:t>
      </w:r>
      <w:r w:rsidRPr="00063312">
        <w:rPr>
          <w:rFonts w:asciiTheme="minorHAnsi" w:hAnsiTheme="minorHAnsi"/>
          <w:color w:val="231F20"/>
          <w:spacing w:val="-3"/>
          <w:w w:val="110"/>
        </w:rPr>
        <w:t xml:space="preserve"> </w:t>
      </w:r>
      <w:r w:rsidRPr="00063312">
        <w:rPr>
          <w:rFonts w:asciiTheme="minorHAnsi" w:hAnsiTheme="minorHAnsi"/>
          <w:color w:val="231F20"/>
          <w:w w:val="110"/>
        </w:rPr>
        <w:t>anexo</w:t>
      </w:r>
      <w:r w:rsidRPr="00063312">
        <w:rPr>
          <w:rFonts w:asciiTheme="minorHAnsi" w:hAnsiTheme="minorHAnsi"/>
          <w:color w:val="231F20"/>
          <w:spacing w:val="-3"/>
          <w:w w:val="110"/>
        </w:rPr>
        <w:t xml:space="preserve"> </w:t>
      </w:r>
      <w:r w:rsidRPr="00063312">
        <w:rPr>
          <w:rFonts w:asciiTheme="minorHAnsi" w:hAnsiTheme="minorHAnsi"/>
          <w:color w:val="231F20"/>
          <w:w w:val="110"/>
        </w:rPr>
        <w:t>III</w:t>
      </w:r>
      <w:r w:rsidRPr="00063312">
        <w:rPr>
          <w:rFonts w:asciiTheme="minorHAnsi" w:hAnsiTheme="minorHAnsi"/>
          <w:color w:val="231F20"/>
          <w:spacing w:val="-3"/>
          <w:w w:val="110"/>
        </w:rPr>
        <w:t xml:space="preserve"> </w:t>
      </w:r>
      <w:r w:rsidRPr="00063312">
        <w:rPr>
          <w:rFonts w:asciiTheme="minorHAnsi" w:hAnsiTheme="minorHAnsi"/>
          <w:color w:val="231F20"/>
          <w:w w:val="110"/>
        </w:rPr>
        <w:t>desta</w:t>
      </w:r>
      <w:r w:rsidRPr="00063312">
        <w:rPr>
          <w:rFonts w:asciiTheme="minorHAnsi" w:hAnsiTheme="minorHAnsi"/>
          <w:color w:val="231F20"/>
          <w:spacing w:val="-3"/>
          <w:w w:val="110"/>
        </w:rPr>
        <w:t xml:space="preserve"> </w:t>
      </w:r>
      <w:r w:rsidRPr="00063312">
        <w:rPr>
          <w:rFonts w:asciiTheme="minorHAnsi" w:hAnsiTheme="minorHAnsi"/>
          <w:color w:val="231F20"/>
          <w:w w:val="110"/>
        </w:rPr>
        <w:t>ordenanza</w:t>
      </w:r>
      <w:r w:rsidRPr="00063312">
        <w:rPr>
          <w:rFonts w:asciiTheme="minorHAnsi" w:hAnsiTheme="minorHAnsi"/>
          <w:color w:val="231F20"/>
          <w:spacing w:val="-3"/>
          <w:w w:val="110"/>
        </w:rPr>
        <w:t xml:space="preserve"> </w:t>
      </w:r>
      <w:r w:rsidRPr="00063312">
        <w:rPr>
          <w:rFonts w:asciiTheme="minorHAnsi" w:hAnsiTheme="minorHAnsi"/>
          <w:color w:val="231F20"/>
          <w:w w:val="110"/>
        </w:rPr>
        <w:t>(anexo</w:t>
      </w:r>
      <w:r w:rsidRPr="00063312">
        <w:rPr>
          <w:rFonts w:asciiTheme="minorHAnsi" w:hAnsiTheme="minorHAnsi"/>
          <w:color w:val="231F20"/>
          <w:spacing w:val="-3"/>
          <w:w w:val="110"/>
        </w:rPr>
        <w:t xml:space="preserve"> </w:t>
      </w:r>
      <w:r w:rsidRPr="00063312">
        <w:rPr>
          <w:rFonts w:asciiTheme="minorHAnsi" w:hAnsiTheme="minorHAnsi"/>
          <w:color w:val="231F20"/>
          <w:w w:val="110"/>
        </w:rPr>
        <w:t>III</w:t>
      </w:r>
      <w:r w:rsidRPr="00063312">
        <w:rPr>
          <w:rFonts w:asciiTheme="minorHAnsi" w:hAnsiTheme="minorHAnsi"/>
          <w:color w:val="231F20"/>
          <w:spacing w:val="-3"/>
          <w:w w:val="110"/>
        </w:rPr>
        <w:t xml:space="preserve"> </w:t>
      </w:r>
      <w:r w:rsidRPr="00063312">
        <w:rPr>
          <w:rFonts w:asciiTheme="minorHAnsi" w:hAnsiTheme="minorHAnsi"/>
          <w:color w:val="231F20"/>
          <w:w w:val="110"/>
        </w:rPr>
        <w:t>da</w:t>
      </w:r>
      <w:r w:rsidRPr="00063312">
        <w:rPr>
          <w:rFonts w:asciiTheme="minorHAnsi" w:hAnsiTheme="minorHAnsi"/>
          <w:color w:val="231F20"/>
          <w:spacing w:val="-3"/>
          <w:w w:val="110"/>
        </w:rPr>
        <w:t xml:space="preserve"> </w:t>
      </w:r>
      <w:r w:rsidRPr="00063312">
        <w:rPr>
          <w:rFonts w:asciiTheme="minorHAnsi" w:hAnsiTheme="minorHAnsi"/>
          <w:color w:val="231F20"/>
          <w:w w:val="110"/>
        </w:rPr>
        <w:t>Orde</w:t>
      </w:r>
      <w:r w:rsidRPr="00063312">
        <w:rPr>
          <w:rFonts w:asciiTheme="minorHAnsi" w:hAnsiTheme="minorHAnsi"/>
          <w:color w:val="231F20"/>
          <w:spacing w:val="-3"/>
          <w:w w:val="110"/>
        </w:rPr>
        <w:t xml:space="preserve"> </w:t>
      </w:r>
      <w:r w:rsidRPr="00063312">
        <w:rPr>
          <w:rFonts w:asciiTheme="minorHAnsi" w:hAnsiTheme="minorHAnsi"/>
          <w:color w:val="231F20"/>
          <w:w w:val="110"/>
        </w:rPr>
        <w:t>de</w:t>
      </w:r>
      <w:r w:rsidRPr="00063312">
        <w:rPr>
          <w:rFonts w:asciiTheme="minorHAnsi" w:hAnsiTheme="minorHAnsi"/>
          <w:color w:val="231F20"/>
          <w:spacing w:val="-3"/>
          <w:w w:val="110"/>
        </w:rPr>
        <w:t xml:space="preserve"> </w:t>
      </w:r>
      <w:r w:rsidRPr="00063312">
        <w:rPr>
          <w:rFonts w:asciiTheme="minorHAnsi" w:hAnsiTheme="minorHAnsi"/>
          <w:color w:val="231F20"/>
          <w:w w:val="110"/>
        </w:rPr>
        <w:t>22</w:t>
      </w:r>
      <w:r w:rsidRPr="00063312">
        <w:rPr>
          <w:rFonts w:asciiTheme="minorHAnsi" w:hAnsiTheme="minorHAnsi"/>
          <w:color w:val="231F20"/>
          <w:spacing w:val="-3"/>
          <w:w w:val="110"/>
        </w:rPr>
        <w:t xml:space="preserve"> </w:t>
      </w:r>
      <w:r w:rsidRPr="00063312">
        <w:rPr>
          <w:rFonts w:asciiTheme="minorHAnsi" w:hAnsiTheme="minorHAnsi"/>
          <w:color w:val="231F20"/>
          <w:w w:val="110"/>
        </w:rPr>
        <w:t>de</w:t>
      </w:r>
      <w:r w:rsidRPr="00063312">
        <w:rPr>
          <w:rFonts w:asciiTheme="minorHAnsi" w:hAnsiTheme="minorHAnsi"/>
          <w:color w:val="231F20"/>
          <w:spacing w:val="-3"/>
          <w:w w:val="110"/>
        </w:rPr>
        <w:t xml:space="preserve"> </w:t>
      </w:r>
      <w:r w:rsidRPr="00063312">
        <w:rPr>
          <w:rFonts w:asciiTheme="minorHAnsi" w:hAnsiTheme="minorHAnsi"/>
          <w:color w:val="231F20"/>
          <w:w w:val="110"/>
        </w:rPr>
        <w:t>xaneiro</w:t>
      </w:r>
      <w:r w:rsidRPr="00063312">
        <w:rPr>
          <w:rFonts w:asciiTheme="minorHAnsi" w:hAnsiTheme="minorHAnsi"/>
          <w:color w:val="231F20"/>
          <w:spacing w:val="-3"/>
          <w:w w:val="110"/>
        </w:rPr>
        <w:t xml:space="preserve"> </w:t>
      </w:r>
      <w:r w:rsidRPr="00063312">
        <w:rPr>
          <w:rFonts w:asciiTheme="minorHAnsi" w:hAnsiTheme="minorHAnsi"/>
          <w:color w:val="231F20"/>
          <w:w w:val="110"/>
        </w:rPr>
        <w:t>de</w:t>
      </w:r>
      <w:r w:rsidRPr="00063312">
        <w:rPr>
          <w:rFonts w:asciiTheme="minorHAnsi" w:hAnsiTheme="minorHAnsi"/>
          <w:color w:val="231F20"/>
          <w:spacing w:val="-3"/>
          <w:w w:val="110"/>
        </w:rPr>
        <w:t xml:space="preserve"> </w:t>
      </w:r>
      <w:r w:rsidRPr="00063312">
        <w:rPr>
          <w:rFonts w:asciiTheme="minorHAnsi" w:hAnsiTheme="minorHAnsi"/>
          <w:color w:val="231F20"/>
          <w:w w:val="110"/>
        </w:rPr>
        <w:t>2009).</w:t>
      </w:r>
    </w:p>
    <w:p w:rsidR="0007120C" w:rsidRPr="00063312" w:rsidRDefault="00CC486A" w:rsidP="00063312">
      <w:pPr>
        <w:pStyle w:val="Prrafodelista"/>
        <w:numPr>
          <w:ilvl w:val="0"/>
          <w:numId w:val="10"/>
        </w:numPr>
        <w:tabs>
          <w:tab w:val="left" w:pos="626"/>
        </w:tabs>
        <w:spacing w:before="0"/>
        <w:ind w:left="0" w:right="2" w:firstLine="0"/>
        <w:jc w:val="both"/>
        <w:rPr>
          <w:rFonts w:asciiTheme="minorHAnsi" w:hAnsiTheme="minorHAnsi"/>
        </w:rPr>
      </w:pPr>
      <w:r w:rsidRPr="00063312">
        <w:rPr>
          <w:rFonts w:asciiTheme="minorHAnsi" w:hAnsiTheme="minorHAnsi"/>
          <w:color w:val="231F20"/>
          <w:w w:val="105"/>
        </w:rPr>
        <w:t xml:space="preserve">Anualmente, farase unha revisión de todas as persoas beneficiarias do servizo, co fin de comprobar que cumpre as condicións para a continuidade do mesmo. Para a renovación anual </w:t>
      </w:r>
      <w:r w:rsidRPr="00063312">
        <w:rPr>
          <w:rFonts w:asciiTheme="minorHAnsi" w:hAnsiTheme="minorHAnsi"/>
          <w:color w:val="231F20"/>
          <w:w w:val="105"/>
        </w:rPr>
        <w:lastRenderedPageBreak/>
        <w:t>do servizo, as persoas beneficiarias deberán presentar      a</w:t>
      </w:r>
      <w:r w:rsidRPr="00063312">
        <w:rPr>
          <w:rFonts w:asciiTheme="minorHAnsi" w:hAnsiTheme="minorHAnsi"/>
          <w:color w:val="231F20"/>
          <w:spacing w:val="22"/>
          <w:w w:val="105"/>
        </w:rPr>
        <w:t xml:space="preserve"> </w:t>
      </w:r>
      <w:r w:rsidRPr="00063312">
        <w:rPr>
          <w:rFonts w:asciiTheme="minorHAnsi" w:hAnsiTheme="minorHAnsi"/>
          <w:color w:val="231F20"/>
          <w:w w:val="105"/>
        </w:rPr>
        <w:t>documentación</w:t>
      </w:r>
      <w:r w:rsidRPr="00063312">
        <w:rPr>
          <w:rFonts w:asciiTheme="minorHAnsi" w:hAnsiTheme="minorHAnsi"/>
          <w:color w:val="231F20"/>
          <w:spacing w:val="22"/>
          <w:w w:val="105"/>
        </w:rPr>
        <w:t xml:space="preserve"> </w:t>
      </w:r>
      <w:r w:rsidRPr="00063312">
        <w:rPr>
          <w:rFonts w:asciiTheme="minorHAnsi" w:hAnsiTheme="minorHAnsi"/>
          <w:color w:val="231F20"/>
          <w:w w:val="105"/>
        </w:rPr>
        <w:t>establecida</w:t>
      </w:r>
      <w:r w:rsidRPr="00063312">
        <w:rPr>
          <w:rFonts w:asciiTheme="minorHAnsi" w:hAnsiTheme="minorHAnsi"/>
          <w:color w:val="231F20"/>
          <w:spacing w:val="22"/>
          <w:w w:val="105"/>
        </w:rPr>
        <w:t xml:space="preserve"> </w:t>
      </w:r>
      <w:r w:rsidRPr="00063312">
        <w:rPr>
          <w:rFonts w:asciiTheme="minorHAnsi" w:hAnsiTheme="minorHAnsi"/>
          <w:color w:val="231F20"/>
          <w:w w:val="105"/>
        </w:rPr>
        <w:t>no</w:t>
      </w:r>
      <w:r w:rsidRPr="00063312">
        <w:rPr>
          <w:rFonts w:asciiTheme="minorHAnsi" w:hAnsiTheme="minorHAnsi"/>
          <w:color w:val="231F20"/>
          <w:spacing w:val="22"/>
          <w:w w:val="105"/>
        </w:rPr>
        <w:t xml:space="preserve"> </w:t>
      </w:r>
      <w:r w:rsidRPr="00063312">
        <w:rPr>
          <w:rFonts w:asciiTheme="minorHAnsi" w:hAnsiTheme="minorHAnsi"/>
          <w:color w:val="231F20"/>
          <w:w w:val="105"/>
        </w:rPr>
        <w:t>apartado</w:t>
      </w:r>
      <w:r w:rsidRPr="00063312">
        <w:rPr>
          <w:rFonts w:asciiTheme="minorHAnsi" w:hAnsiTheme="minorHAnsi"/>
          <w:color w:val="231F20"/>
          <w:spacing w:val="22"/>
          <w:w w:val="105"/>
        </w:rPr>
        <w:t xml:space="preserve"> </w:t>
      </w:r>
      <w:r w:rsidRPr="00063312">
        <w:rPr>
          <w:rFonts w:asciiTheme="minorHAnsi" w:hAnsiTheme="minorHAnsi"/>
          <w:color w:val="231F20"/>
          <w:w w:val="105"/>
        </w:rPr>
        <w:t>a)</w:t>
      </w:r>
      <w:r w:rsidRPr="00063312">
        <w:rPr>
          <w:rFonts w:asciiTheme="minorHAnsi" w:hAnsiTheme="minorHAnsi"/>
          <w:color w:val="231F20"/>
          <w:spacing w:val="22"/>
          <w:w w:val="105"/>
        </w:rPr>
        <w:t xml:space="preserve"> </w:t>
      </w:r>
      <w:r w:rsidRPr="00063312">
        <w:rPr>
          <w:rFonts w:asciiTheme="minorHAnsi" w:hAnsiTheme="minorHAnsi"/>
          <w:color w:val="231F20"/>
          <w:w w:val="105"/>
        </w:rPr>
        <w:t>deste</w:t>
      </w:r>
      <w:r w:rsidRPr="00063312">
        <w:rPr>
          <w:rFonts w:asciiTheme="minorHAnsi" w:hAnsiTheme="minorHAnsi"/>
          <w:color w:val="231F20"/>
          <w:spacing w:val="22"/>
          <w:w w:val="105"/>
        </w:rPr>
        <w:t xml:space="preserve"> </w:t>
      </w:r>
      <w:r w:rsidRPr="00063312">
        <w:rPr>
          <w:rFonts w:asciiTheme="minorHAnsi" w:hAnsiTheme="minorHAnsi"/>
          <w:color w:val="231F20"/>
          <w:w w:val="105"/>
        </w:rPr>
        <w:t>artigo,</w:t>
      </w:r>
      <w:r w:rsidRPr="00063312">
        <w:rPr>
          <w:rFonts w:asciiTheme="minorHAnsi" w:hAnsiTheme="minorHAnsi"/>
          <w:color w:val="231F20"/>
          <w:spacing w:val="10"/>
          <w:w w:val="105"/>
        </w:rPr>
        <w:t xml:space="preserve"> </w:t>
      </w:r>
      <w:r w:rsidRPr="00063312">
        <w:rPr>
          <w:rFonts w:asciiTheme="minorHAnsi" w:hAnsiTheme="minorHAnsi"/>
          <w:color w:val="231F20"/>
          <w:w w:val="105"/>
        </w:rPr>
        <w:t>agás</w:t>
      </w:r>
      <w:r w:rsidRPr="00063312">
        <w:rPr>
          <w:rFonts w:asciiTheme="minorHAnsi" w:hAnsiTheme="minorHAnsi"/>
          <w:color w:val="231F20"/>
          <w:spacing w:val="22"/>
          <w:w w:val="105"/>
        </w:rPr>
        <w:t xml:space="preserve"> </w:t>
      </w:r>
      <w:r w:rsidRPr="00063312">
        <w:rPr>
          <w:rFonts w:asciiTheme="minorHAnsi" w:hAnsiTheme="minorHAnsi"/>
          <w:color w:val="231F20"/>
          <w:w w:val="105"/>
        </w:rPr>
        <w:t>aquela</w:t>
      </w:r>
      <w:r w:rsidRPr="00063312">
        <w:rPr>
          <w:rFonts w:asciiTheme="minorHAnsi" w:hAnsiTheme="minorHAnsi"/>
          <w:color w:val="231F20"/>
          <w:spacing w:val="22"/>
          <w:w w:val="105"/>
        </w:rPr>
        <w:t xml:space="preserve"> </w:t>
      </w:r>
      <w:r w:rsidRPr="00063312">
        <w:rPr>
          <w:rFonts w:asciiTheme="minorHAnsi" w:hAnsiTheme="minorHAnsi"/>
          <w:color w:val="231F20"/>
          <w:w w:val="105"/>
        </w:rPr>
        <w:t>que</w:t>
      </w:r>
      <w:r w:rsidRPr="00063312">
        <w:rPr>
          <w:rFonts w:asciiTheme="minorHAnsi" w:hAnsiTheme="minorHAnsi"/>
          <w:color w:val="231F20"/>
          <w:spacing w:val="22"/>
          <w:w w:val="105"/>
        </w:rPr>
        <w:t xml:space="preserve"> </w:t>
      </w:r>
      <w:r w:rsidRPr="00063312">
        <w:rPr>
          <w:rFonts w:asciiTheme="minorHAnsi" w:hAnsiTheme="minorHAnsi"/>
          <w:color w:val="231F20"/>
          <w:w w:val="105"/>
        </w:rPr>
        <w:t>xa</w:t>
      </w:r>
      <w:r w:rsidRPr="00063312">
        <w:rPr>
          <w:rFonts w:asciiTheme="minorHAnsi" w:hAnsiTheme="minorHAnsi"/>
          <w:color w:val="231F20"/>
          <w:spacing w:val="22"/>
          <w:w w:val="105"/>
        </w:rPr>
        <w:t xml:space="preserve"> </w:t>
      </w:r>
      <w:r w:rsidRPr="00063312">
        <w:rPr>
          <w:rFonts w:asciiTheme="minorHAnsi" w:hAnsiTheme="minorHAnsi"/>
          <w:color w:val="231F20"/>
          <w:w w:val="105"/>
        </w:rPr>
        <w:t>conste</w:t>
      </w:r>
      <w:r w:rsidRPr="00063312">
        <w:rPr>
          <w:rFonts w:asciiTheme="minorHAnsi" w:hAnsiTheme="minorHAnsi"/>
          <w:color w:val="231F20"/>
          <w:spacing w:val="22"/>
          <w:w w:val="105"/>
        </w:rPr>
        <w:t xml:space="preserve"> </w:t>
      </w:r>
      <w:r w:rsidRPr="00063312">
        <w:rPr>
          <w:rFonts w:asciiTheme="minorHAnsi" w:hAnsiTheme="minorHAnsi"/>
          <w:color w:val="231F20"/>
          <w:w w:val="105"/>
        </w:rPr>
        <w:t>no</w:t>
      </w:r>
      <w:r w:rsidRPr="00063312">
        <w:rPr>
          <w:rFonts w:asciiTheme="minorHAnsi" w:hAnsiTheme="minorHAnsi"/>
          <w:color w:val="231F20"/>
          <w:spacing w:val="22"/>
          <w:w w:val="105"/>
        </w:rPr>
        <w:t xml:space="preserve"> </w:t>
      </w:r>
      <w:r w:rsidRPr="00063312">
        <w:rPr>
          <w:rFonts w:asciiTheme="minorHAnsi" w:hAnsiTheme="minorHAnsi"/>
          <w:color w:val="231F20"/>
          <w:w w:val="105"/>
        </w:rPr>
        <w:t>seu</w:t>
      </w:r>
      <w:r w:rsidRPr="00063312">
        <w:rPr>
          <w:rFonts w:asciiTheme="minorHAnsi" w:hAnsiTheme="minorHAnsi"/>
          <w:color w:val="231F20"/>
          <w:spacing w:val="22"/>
          <w:w w:val="105"/>
        </w:rPr>
        <w:t xml:space="preserve"> </w:t>
      </w:r>
      <w:r w:rsidRPr="00063312">
        <w:rPr>
          <w:rFonts w:asciiTheme="minorHAnsi" w:hAnsiTheme="minorHAnsi"/>
          <w:color w:val="231F20"/>
          <w:w w:val="105"/>
        </w:rPr>
        <w:t>expediente</w:t>
      </w:r>
      <w:r w:rsidRPr="00063312">
        <w:rPr>
          <w:rFonts w:asciiTheme="minorHAnsi" w:hAnsiTheme="minorHAnsi"/>
          <w:color w:val="231F20"/>
          <w:spacing w:val="22"/>
          <w:w w:val="105"/>
        </w:rPr>
        <w:t xml:space="preserve"> </w:t>
      </w:r>
      <w:r w:rsidRPr="00063312">
        <w:rPr>
          <w:rFonts w:asciiTheme="minorHAnsi" w:hAnsiTheme="minorHAnsi"/>
          <w:color w:val="231F20"/>
          <w:w w:val="105"/>
        </w:rPr>
        <w:t>individual.</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Artigo 13.º.–Desenvolvemento da prestación do servizo.</w:t>
      </w:r>
    </w:p>
    <w:p w:rsidR="0007120C" w:rsidRPr="00063312" w:rsidRDefault="00CC486A" w:rsidP="00063312">
      <w:pPr>
        <w:pStyle w:val="Prrafodelista"/>
        <w:numPr>
          <w:ilvl w:val="0"/>
          <w:numId w:val="9"/>
        </w:numPr>
        <w:tabs>
          <w:tab w:val="left" w:pos="684"/>
        </w:tabs>
        <w:spacing w:before="0"/>
        <w:ind w:left="0" w:right="2" w:firstLine="0"/>
        <w:jc w:val="both"/>
        <w:rPr>
          <w:rFonts w:asciiTheme="minorHAnsi" w:hAnsiTheme="minorHAnsi"/>
        </w:rPr>
      </w:pPr>
      <w:r w:rsidRPr="00063312">
        <w:rPr>
          <w:rFonts w:asciiTheme="minorHAnsi" w:hAnsiTheme="minorHAnsi"/>
          <w:color w:val="231F20"/>
          <w:w w:val="105"/>
        </w:rPr>
        <w:t>O prazo de alta no servizo, será como máximo dunha semana, dende que a persoa usuaria se lle asigna o recurso</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dende o Programa de Asignación de Recursos para as persoas que acceden ao servizo na modalidade de dependencia,         </w:t>
      </w:r>
      <w:r w:rsidRPr="00063312">
        <w:rPr>
          <w:rFonts w:asciiTheme="minorHAnsi" w:hAnsiTheme="minorHAnsi"/>
          <w:color w:val="231F20"/>
          <w:spacing w:val="45"/>
          <w:w w:val="105"/>
        </w:rPr>
        <w:t xml:space="preserve"> </w:t>
      </w:r>
      <w:r w:rsidRPr="00063312">
        <w:rPr>
          <w:rFonts w:asciiTheme="minorHAnsi" w:hAnsiTheme="minorHAnsi"/>
          <w:color w:val="231F20"/>
          <w:w w:val="105"/>
        </w:rPr>
        <w:t>ou dende que se dita resolución por parte da Alcaldía, para as persoas que acceden ao servizo na modalidade de libre concorrencia. Para as persoas usuarias ás que se lles concede o servizo, pola vía de urxencia, o prazo de alta será como máximo  de  dous</w:t>
      </w:r>
      <w:r w:rsidRPr="00063312">
        <w:rPr>
          <w:rFonts w:asciiTheme="minorHAnsi" w:hAnsiTheme="minorHAnsi"/>
          <w:color w:val="231F20"/>
          <w:spacing w:val="-14"/>
          <w:w w:val="105"/>
        </w:rPr>
        <w:t xml:space="preserve"> </w:t>
      </w:r>
      <w:r w:rsidRPr="00063312">
        <w:rPr>
          <w:rFonts w:asciiTheme="minorHAnsi" w:hAnsiTheme="minorHAnsi"/>
          <w:color w:val="231F20"/>
          <w:w w:val="105"/>
        </w:rPr>
        <w:t>días.</w:t>
      </w:r>
    </w:p>
    <w:p w:rsidR="0007120C" w:rsidRPr="00063312" w:rsidRDefault="00CC486A" w:rsidP="00063312">
      <w:pPr>
        <w:pStyle w:val="Prrafodelista"/>
        <w:numPr>
          <w:ilvl w:val="0"/>
          <w:numId w:val="9"/>
        </w:numPr>
        <w:tabs>
          <w:tab w:val="left" w:pos="685"/>
        </w:tabs>
        <w:spacing w:before="0"/>
        <w:ind w:left="0" w:right="2" w:firstLine="0"/>
        <w:jc w:val="both"/>
        <w:rPr>
          <w:rFonts w:asciiTheme="minorHAnsi" w:hAnsiTheme="minorHAnsi"/>
        </w:rPr>
      </w:pPr>
      <w:r w:rsidRPr="00063312">
        <w:rPr>
          <w:rFonts w:asciiTheme="minorHAnsi" w:hAnsiTheme="minorHAnsi"/>
          <w:color w:val="231F20"/>
          <w:w w:val="110"/>
        </w:rPr>
        <w:t>Previo ao inicio do servizo, o persoal técnico realizará unha avaliación da situación e establecerá un consenso coa persoa usuaria, sobre as actuacións e tarefas a desenvolver no domicilio. Designarase tamén a persoa profesional de referencia.</w:t>
      </w:r>
    </w:p>
    <w:p w:rsidR="0007120C" w:rsidRPr="00063312" w:rsidRDefault="00CC486A" w:rsidP="00063312">
      <w:pPr>
        <w:pStyle w:val="Prrafodelista"/>
        <w:numPr>
          <w:ilvl w:val="0"/>
          <w:numId w:val="9"/>
        </w:numPr>
        <w:tabs>
          <w:tab w:val="left" w:pos="670"/>
        </w:tabs>
        <w:spacing w:before="0"/>
        <w:ind w:left="0" w:right="2" w:firstLine="0"/>
        <w:jc w:val="both"/>
        <w:rPr>
          <w:rFonts w:asciiTheme="minorHAnsi" w:hAnsiTheme="minorHAnsi"/>
        </w:rPr>
      </w:pPr>
      <w:r w:rsidRPr="00063312">
        <w:rPr>
          <w:rFonts w:asciiTheme="minorHAnsi" w:hAnsiTheme="minorHAnsi"/>
          <w:color w:val="231F20"/>
          <w:w w:val="105"/>
        </w:rPr>
        <w:t xml:space="preserve">A asignación do persoal de atención directa farase en base ao perfil requerido para cada caso concreto, e realizarase unha visita domiciliaria para a presentación do persoal de atención directa á persoa usuaria. Se a persoa beneficiaria,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rexeita ao/á auxiliar de axuda no fogar que se lle asigna, sen razón suficientemente xustificada, pasará á lista de agarda      </w:t>
      </w:r>
      <w:r w:rsidRPr="00063312">
        <w:rPr>
          <w:rFonts w:asciiTheme="minorHAnsi" w:hAnsiTheme="minorHAnsi"/>
          <w:color w:val="231F20"/>
          <w:spacing w:val="45"/>
          <w:w w:val="105"/>
        </w:rPr>
        <w:t xml:space="preserve"> </w:t>
      </w:r>
      <w:r w:rsidRPr="00063312">
        <w:rPr>
          <w:rFonts w:asciiTheme="minorHAnsi" w:hAnsiTheme="minorHAnsi"/>
          <w:color w:val="231F20"/>
          <w:w w:val="105"/>
        </w:rPr>
        <w:t>ata</w:t>
      </w:r>
      <w:r w:rsidRPr="00063312">
        <w:rPr>
          <w:rFonts w:asciiTheme="minorHAnsi" w:hAnsiTheme="minorHAnsi"/>
          <w:color w:val="231F20"/>
          <w:spacing w:val="26"/>
          <w:w w:val="105"/>
        </w:rPr>
        <w:t xml:space="preserve"> </w:t>
      </w:r>
      <w:r w:rsidRPr="00063312">
        <w:rPr>
          <w:rFonts w:asciiTheme="minorHAnsi" w:hAnsiTheme="minorHAnsi"/>
          <w:color w:val="231F20"/>
          <w:w w:val="105"/>
        </w:rPr>
        <w:t>que</w:t>
      </w:r>
      <w:r w:rsidRPr="00063312">
        <w:rPr>
          <w:rFonts w:asciiTheme="minorHAnsi" w:hAnsiTheme="minorHAnsi"/>
          <w:color w:val="231F20"/>
          <w:spacing w:val="26"/>
          <w:w w:val="105"/>
        </w:rPr>
        <w:t xml:space="preserve"> </w:t>
      </w:r>
      <w:r w:rsidRPr="00063312">
        <w:rPr>
          <w:rFonts w:asciiTheme="minorHAnsi" w:hAnsiTheme="minorHAnsi"/>
          <w:color w:val="231F20"/>
          <w:w w:val="105"/>
        </w:rPr>
        <w:t>se</w:t>
      </w:r>
      <w:r w:rsidRPr="00063312">
        <w:rPr>
          <w:rFonts w:asciiTheme="minorHAnsi" w:hAnsiTheme="minorHAnsi"/>
          <w:color w:val="231F20"/>
          <w:spacing w:val="26"/>
          <w:w w:val="105"/>
        </w:rPr>
        <w:t xml:space="preserve"> </w:t>
      </w:r>
      <w:r w:rsidRPr="00063312">
        <w:rPr>
          <w:rFonts w:asciiTheme="minorHAnsi" w:hAnsiTheme="minorHAnsi"/>
          <w:color w:val="231F20"/>
          <w:w w:val="105"/>
        </w:rPr>
        <w:t>lle</w:t>
      </w:r>
      <w:r w:rsidRPr="00063312">
        <w:rPr>
          <w:rFonts w:asciiTheme="minorHAnsi" w:hAnsiTheme="minorHAnsi"/>
          <w:color w:val="231F20"/>
          <w:spacing w:val="26"/>
          <w:w w:val="105"/>
        </w:rPr>
        <w:t xml:space="preserve"> </w:t>
      </w:r>
      <w:r w:rsidRPr="00063312">
        <w:rPr>
          <w:rFonts w:asciiTheme="minorHAnsi" w:hAnsiTheme="minorHAnsi"/>
          <w:color w:val="231F20"/>
          <w:w w:val="105"/>
        </w:rPr>
        <w:t>asigne</w:t>
      </w:r>
      <w:r w:rsidRPr="00063312">
        <w:rPr>
          <w:rFonts w:asciiTheme="minorHAnsi" w:hAnsiTheme="minorHAnsi"/>
          <w:color w:val="231F20"/>
          <w:spacing w:val="26"/>
          <w:w w:val="105"/>
        </w:rPr>
        <w:t xml:space="preserve"> </w:t>
      </w:r>
      <w:r w:rsidRPr="00063312">
        <w:rPr>
          <w:rFonts w:asciiTheme="minorHAnsi" w:hAnsiTheme="minorHAnsi"/>
          <w:color w:val="231F20"/>
          <w:w w:val="105"/>
        </w:rPr>
        <w:t>outro/a</w:t>
      </w:r>
      <w:r w:rsidRPr="00063312">
        <w:rPr>
          <w:rFonts w:asciiTheme="minorHAnsi" w:hAnsiTheme="minorHAnsi"/>
          <w:color w:val="231F20"/>
          <w:spacing w:val="26"/>
          <w:w w:val="105"/>
        </w:rPr>
        <w:t xml:space="preserve"> </w:t>
      </w:r>
      <w:r w:rsidRPr="00063312">
        <w:rPr>
          <w:rFonts w:asciiTheme="minorHAnsi" w:hAnsiTheme="minorHAnsi"/>
          <w:color w:val="231F20"/>
          <w:spacing w:val="-3"/>
          <w:w w:val="105"/>
        </w:rPr>
        <w:t>auxiliar,</w:t>
      </w:r>
      <w:r w:rsidRPr="00063312">
        <w:rPr>
          <w:rFonts w:asciiTheme="minorHAnsi" w:hAnsiTheme="minorHAnsi"/>
          <w:color w:val="231F20"/>
          <w:spacing w:val="13"/>
          <w:w w:val="105"/>
        </w:rPr>
        <w:t xml:space="preserve"> </w:t>
      </w:r>
      <w:r w:rsidRPr="00063312">
        <w:rPr>
          <w:rFonts w:asciiTheme="minorHAnsi" w:hAnsiTheme="minorHAnsi"/>
          <w:color w:val="231F20"/>
          <w:w w:val="105"/>
        </w:rPr>
        <w:t>sempre</w:t>
      </w:r>
      <w:r w:rsidRPr="00063312">
        <w:rPr>
          <w:rFonts w:asciiTheme="minorHAnsi" w:hAnsiTheme="minorHAnsi"/>
          <w:color w:val="231F20"/>
          <w:spacing w:val="26"/>
          <w:w w:val="105"/>
        </w:rPr>
        <w:t xml:space="preserve"> </w:t>
      </w:r>
      <w:r w:rsidRPr="00063312">
        <w:rPr>
          <w:rFonts w:asciiTheme="minorHAnsi" w:hAnsiTheme="minorHAnsi"/>
          <w:color w:val="231F20"/>
          <w:w w:val="105"/>
        </w:rPr>
        <w:t>que</w:t>
      </w:r>
      <w:r w:rsidRPr="00063312">
        <w:rPr>
          <w:rFonts w:asciiTheme="minorHAnsi" w:hAnsiTheme="minorHAnsi"/>
          <w:color w:val="231F20"/>
          <w:spacing w:val="26"/>
          <w:w w:val="105"/>
        </w:rPr>
        <w:t xml:space="preserve"> </w:t>
      </w:r>
      <w:r w:rsidRPr="00063312">
        <w:rPr>
          <w:rFonts w:asciiTheme="minorHAnsi" w:hAnsiTheme="minorHAnsi"/>
          <w:color w:val="231F20"/>
          <w:w w:val="105"/>
        </w:rPr>
        <w:t>sexa</w:t>
      </w:r>
      <w:r w:rsidRPr="00063312">
        <w:rPr>
          <w:rFonts w:asciiTheme="minorHAnsi" w:hAnsiTheme="minorHAnsi"/>
          <w:color w:val="231F20"/>
          <w:spacing w:val="26"/>
          <w:w w:val="105"/>
        </w:rPr>
        <w:t xml:space="preserve"> </w:t>
      </w:r>
      <w:r w:rsidRPr="00063312">
        <w:rPr>
          <w:rFonts w:asciiTheme="minorHAnsi" w:hAnsiTheme="minorHAnsi"/>
          <w:color w:val="231F20"/>
          <w:w w:val="105"/>
        </w:rPr>
        <w:t>técnicamente</w:t>
      </w:r>
      <w:r w:rsidRPr="00063312">
        <w:rPr>
          <w:rFonts w:asciiTheme="minorHAnsi" w:hAnsiTheme="minorHAnsi"/>
          <w:color w:val="231F20"/>
          <w:spacing w:val="26"/>
          <w:w w:val="105"/>
        </w:rPr>
        <w:t xml:space="preserve"> </w:t>
      </w:r>
      <w:r w:rsidRPr="00063312">
        <w:rPr>
          <w:rFonts w:asciiTheme="minorHAnsi" w:hAnsiTheme="minorHAnsi"/>
          <w:color w:val="231F20"/>
          <w:w w:val="105"/>
        </w:rPr>
        <w:t>posible.</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Os cambios no persoal técnico asignado, así como nos horarios de prestación do servizo, que deban efectuarse por circunstancias de necesidades de organización do servizo, comunicaranse á persoa beneficiaria, seguindo en vigor o acordo asinado.</w:t>
      </w:r>
    </w:p>
    <w:p w:rsidR="0007120C" w:rsidRPr="00063312" w:rsidRDefault="00CC486A" w:rsidP="00063312">
      <w:pPr>
        <w:pStyle w:val="Prrafodelista"/>
        <w:numPr>
          <w:ilvl w:val="0"/>
          <w:numId w:val="9"/>
        </w:numPr>
        <w:tabs>
          <w:tab w:val="left" w:pos="670"/>
        </w:tabs>
        <w:spacing w:before="0"/>
        <w:ind w:left="0" w:right="2" w:firstLine="0"/>
        <w:jc w:val="both"/>
        <w:rPr>
          <w:rFonts w:asciiTheme="minorHAnsi" w:hAnsiTheme="minorHAnsi"/>
        </w:rPr>
      </w:pPr>
      <w:r w:rsidRPr="00063312">
        <w:rPr>
          <w:rFonts w:asciiTheme="minorHAnsi" w:hAnsiTheme="minorHAnsi"/>
          <w:color w:val="231F20"/>
          <w:w w:val="105"/>
        </w:rPr>
        <w:t xml:space="preserve">Para o inicio da prestación do servizo, será requisito previo asinar o acordo de servizo, segundo o modelo establecido no anexo III desta </w:t>
      </w:r>
      <w:r w:rsidRPr="00063312">
        <w:rPr>
          <w:rFonts w:asciiTheme="minorHAnsi" w:hAnsiTheme="minorHAnsi"/>
          <w:color w:val="231F20"/>
          <w:spacing w:val="27"/>
          <w:w w:val="105"/>
        </w:rPr>
        <w:t xml:space="preserve"> </w:t>
      </w:r>
      <w:r w:rsidRPr="00063312">
        <w:rPr>
          <w:rFonts w:asciiTheme="minorHAnsi" w:hAnsiTheme="minorHAnsi"/>
          <w:color w:val="231F20"/>
          <w:w w:val="105"/>
        </w:rPr>
        <w:t>ordenanza.</w:t>
      </w:r>
    </w:p>
    <w:p w:rsidR="0007120C" w:rsidRPr="00063312" w:rsidRDefault="00CC486A" w:rsidP="00063312">
      <w:pPr>
        <w:pStyle w:val="Prrafodelista"/>
        <w:numPr>
          <w:ilvl w:val="0"/>
          <w:numId w:val="9"/>
        </w:numPr>
        <w:tabs>
          <w:tab w:val="left" w:pos="671"/>
        </w:tabs>
        <w:spacing w:before="0"/>
        <w:ind w:left="0" w:right="2" w:firstLine="0"/>
        <w:jc w:val="both"/>
        <w:rPr>
          <w:rFonts w:asciiTheme="minorHAnsi" w:hAnsiTheme="minorHAnsi"/>
        </w:rPr>
      </w:pPr>
      <w:r w:rsidRPr="00063312">
        <w:rPr>
          <w:rFonts w:asciiTheme="minorHAnsi" w:hAnsiTheme="minorHAnsi"/>
          <w:color w:val="231F20"/>
          <w:w w:val="105"/>
        </w:rPr>
        <w:t>O persoal técnico elaborará un proxecto de intervención, segundo o anexo II desta ordenanza (anexo II da Orde do 22 de xaneiro de 2009), que deberá conter: días da semana de atención, horario concreto no que se desenvolverá a prestación, identidade do persoal de atención directa responsable da execución do proxecto, obxectivos e tarefas a desempeñar no domicilio,</w:t>
      </w:r>
      <w:r w:rsidRPr="00063312">
        <w:rPr>
          <w:rFonts w:asciiTheme="minorHAnsi" w:hAnsiTheme="minorHAnsi"/>
          <w:color w:val="231F20"/>
          <w:spacing w:val="4"/>
          <w:w w:val="105"/>
        </w:rPr>
        <w:t xml:space="preserve"> </w:t>
      </w:r>
      <w:r w:rsidRPr="00063312">
        <w:rPr>
          <w:rFonts w:asciiTheme="minorHAnsi" w:hAnsiTheme="minorHAnsi"/>
          <w:color w:val="231F20"/>
          <w:w w:val="105"/>
        </w:rPr>
        <w:t>e</w:t>
      </w:r>
      <w:r w:rsidRPr="00063312">
        <w:rPr>
          <w:rFonts w:asciiTheme="minorHAnsi" w:hAnsiTheme="minorHAnsi"/>
          <w:color w:val="231F20"/>
          <w:spacing w:val="15"/>
          <w:w w:val="105"/>
        </w:rPr>
        <w:t xml:space="preserve"> </w:t>
      </w:r>
      <w:r w:rsidRPr="00063312">
        <w:rPr>
          <w:rFonts w:asciiTheme="minorHAnsi" w:hAnsiTheme="minorHAnsi"/>
          <w:color w:val="231F20"/>
          <w:w w:val="105"/>
        </w:rPr>
        <w:t>o</w:t>
      </w:r>
      <w:r w:rsidRPr="00063312">
        <w:rPr>
          <w:rFonts w:asciiTheme="minorHAnsi" w:hAnsiTheme="minorHAnsi"/>
          <w:color w:val="231F20"/>
          <w:spacing w:val="15"/>
          <w:w w:val="105"/>
        </w:rPr>
        <w:t xml:space="preserve"> </w:t>
      </w:r>
      <w:r w:rsidRPr="00063312">
        <w:rPr>
          <w:rFonts w:asciiTheme="minorHAnsi" w:hAnsiTheme="minorHAnsi"/>
          <w:color w:val="231F20"/>
          <w:w w:val="105"/>
        </w:rPr>
        <w:t>seguimento</w:t>
      </w:r>
      <w:r w:rsidRPr="00063312">
        <w:rPr>
          <w:rFonts w:asciiTheme="minorHAnsi" w:hAnsiTheme="minorHAnsi"/>
          <w:color w:val="231F20"/>
          <w:spacing w:val="15"/>
          <w:w w:val="105"/>
        </w:rPr>
        <w:t xml:space="preserve"> </w:t>
      </w:r>
      <w:r w:rsidRPr="00063312">
        <w:rPr>
          <w:rFonts w:asciiTheme="minorHAnsi" w:hAnsiTheme="minorHAnsi"/>
          <w:color w:val="231F20"/>
          <w:w w:val="105"/>
        </w:rPr>
        <w:t>efectivo</w:t>
      </w:r>
      <w:r w:rsidRPr="00063312">
        <w:rPr>
          <w:rFonts w:asciiTheme="minorHAnsi" w:hAnsiTheme="minorHAnsi"/>
          <w:color w:val="231F20"/>
          <w:spacing w:val="15"/>
          <w:w w:val="105"/>
        </w:rPr>
        <w:t xml:space="preserve"> </w:t>
      </w:r>
      <w:r w:rsidRPr="00063312">
        <w:rPr>
          <w:rFonts w:asciiTheme="minorHAnsi" w:hAnsiTheme="minorHAnsi"/>
          <w:color w:val="231F20"/>
          <w:w w:val="105"/>
        </w:rPr>
        <w:t>da</w:t>
      </w:r>
      <w:r w:rsidRPr="00063312">
        <w:rPr>
          <w:rFonts w:asciiTheme="minorHAnsi" w:hAnsiTheme="minorHAnsi"/>
          <w:color w:val="231F20"/>
          <w:spacing w:val="15"/>
          <w:w w:val="105"/>
        </w:rPr>
        <w:t xml:space="preserve"> </w:t>
      </w:r>
      <w:r w:rsidRPr="00063312">
        <w:rPr>
          <w:rFonts w:asciiTheme="minorHAnsi" w:hAnsiTheme="minorHAnsi"/>
          <w:color w:val="231F20"/>
          <w:w w:val="105"/>
        </w:rPr>
        <w:t>prestación</w:t>
      </w:r>
      <w:r w:rsidRPr="00063312">
        <w:rPr>
          <w:rFonts w:asciiTheme="minorHAnsi" w:hAnsiTheme="minorHAnsi"/>
          <w:color w:val="231F20"/>
          <w:spacing w:val="15"/>
          <w:w w:val="105"/>
        </w:rPr>
        <w:t xml:space="preserve"> </w:t>
      </w:r>
      <w:r w:rsidRPr="00063312">
        <w:rPr>
          <w:rFonts w:asciiTheme="minorHAnsi" w:hAnsiTheme="minorHAnsi"/>
          <w:color w:val="231F20"/>
          <w:w w:val="105"/>
        </w:rPr>
        <w:t>no</w:t>
      </w:r>
      <w:r w:rsidRPr="00063312">
        <w:rPr>
          <w:rFonts w:asciiTheme="minorHAnsi" w:hAnsiTheme="minorHAnsi"/>
          <w:color w:val="231F20"/>
          <w:spacing w:val="15"/>
          <w:w w:val="105"/>
        </w:rPr>
        <w:t xml:space="preserve"> </w:t>
      </w:r>
      <w:r w:rsidRPr="00063312">
        <w:rPr>
          <w:rFonts w:asciiTheme="minorHAnsi" w:hAnsiTheme="minorHAnsi"/>
          <w:color w:val="231F20"/>
          <w:w w:val="105"/>
        </w:rPr>
        <w:t>domicilio</w:t>
      </w:r>
      <w:r w:rsidRPr="00063312">
        <w:rPr>
          <w:rFonts w:asciiTheme="minorHAnsi" w:hAnsiTheme="minorHAnsi"/>
          <w:color w:val="231F20"/>
          <w:spacing w:val="15"/>
          <w:w w:val="105"/>
        </w:rPr>
        <w:t xml:space="preserve"> </w:t>
      </w:r>
      <w:r w:rsidRPr="00063312">
        <w:rPr>
          <w:rFonts w:asciiTheme="minorHAnsi" w:hAnsiTheme="minorHAnsi"/>
          <w:color w:val="231F20"/>
          <w:w w:val="105"/>
        </w:rPr>
        <w:t>do</w:t>
      </w:r>
      <w:r w:rsidRPr="00063312">
        <w:rPr>
          <w:rFonts w:asciiTheme="minorHAnsi" w:hAnsiTheme="minorHAnsi"/>
          <w:color w:val="231F20"/>
          <w:spacing w:val="15"/>
          <w:w w:val="105"/>
        </w:rPr>
        <w:t xml:space="preserve"> </w:t>
      </w:r>
      <w:r w:rsidRPr="00063312">
        <w:rPr>
          <w:rFonts w:asciiTheme="minorHAnsi" w:hAnsiTheme="minorHAnsi"/>
          <w:color w:val="231F20"/>
          <w:w w:val="105"/>
        </w:rPr>
        <w:t>usuario,</w:t>
      </w:r>
      <w:r w:rsidRPr="00063312">
        <w:rPr>
          <w:rFonts w:asciiTheme="minorHAnsi" w:hAnsiTheme="minorHAnsi"/>
          <w:color w:val="231F20"/>
          <w:spacing w:val="4"/>
          <w:w w:val="105"/>
        </w:rPr>
        <w:t xml:space="preserve"> </w:t>
      </w:r>
      <w:r w:rsidRPr="00063312">
        <w:rPr>
          <w:rFonts w:asciiTheme="minorHAnsi" w:hAnsiTheme="minorHAnsi"/>
          <w:color w:val="231F20"/>
          <w:w w:val="105"/>
        </w:rPr>
        <w:t>con</w:t>
      </w:r>
      <w:r w:rsidRPr="00063312">
        <w:rPr>
          <w:rFonts w:asciiTheme="minorHAnsi" w:hAnsiTheme="minorHAnsi"/>
          <w:color w:val="231F20"/>
          <w:spacing w:val="15"/>
          <w:w w:val="105"/>
        </w:rPr>
        <w:t xml:space="preserve"> </w:t>
      </w:r>
      <w:r w:rsidRPr="00063312">
        <w:rPr>
          <w:rFonts w:asciiTheme="minorHAnsi" w:hAnsiTheme="minorHAnsi"/>
          <w:color w:val="231F20"/>
          <w:w w:val="105"/>
        </w:rPr>
        <w:t>carácter</w:t>
      </w:r>
      <w:r w:rsidRPr="00063312">
        <w:rPr>
          <w:rFonts w:asciiTheme="minorHAnsi" w:hAnsiTheme="minorHAnsi"/>
          <w:color w:val="231F20"/>
          <w:spacing w:val="15"/>
          <w:w w:val="105"/>
        </w:rPr>
        <w:t xml:space="preserve"> </w:t>
      </w:r>
      <w:r w:rsidRPr="00063312">
        <w:rPr>
          <w:rFonts w:asciiTheme="minorHAnsi" w:hAnsiTheme="minorHAnsi"/>
          <w:color w:val="231F20"/>
          <w:w w:val="105"/>
        </w:rPr>
        <w:t>mínimo</w:t>
      </w:r>
      <w:r w:rsidRPr="00063312">
        <w:rPr>
          <w:rFonts w:asciiTheme="minorHAnsi" w:hAnsiTheme="minorHAnsi"/>
          <w:color w:val="231F20"/>
          <w:spacing w:val="15"/>
          <w:w w:val="105"/>
        </w:rPr>
        <w:t xml:space="preserve"> </w:t>
      </w:r>
      <w:r w:rsidRPr="00063312">
        <w:rPr>
          <w:rFonts w:asciiTheme="minorHAnsi" w:hAnsiTheme="minorHAnsi"/>
          <w:color w:val="231F20"/>
          <w:w w:val="105"/>
        </w:rPr>
        <w:t>bimestral.</w:t>
      </w:r>
    </w:p>
    <w:p w:rsidR="0007120C" w:rsidRPr="00063312" w:rsidRDefault="00CC486A" w:rsidP="00063312">
      <w:pPr>
        <w:pStyle w:val="Prrafodelista"/>
        <w:numPr>
          <w:ilvl w:val="0"/>
          <w:numId w:val="9"/>
        </w:numPr>
        <w:tabs>
          <w:tab w:val="left" w:pos="686"/>
        </w:tabs>
        <w:spacing w:before="0"/>
        <w:ind w:left="0" w:right="2" w:firstLine="0"/>
        <w:jc w:val="both"/>
        <w:rPr>
          <w:rFonts w:asciiTheme="minorHAnsi" w:hAnsiTheme="minorHAnsi"/>
        </w:rPr>
      </w:pPr>
      <w:r w:rsidRPr="00063312">
        <w:rPr>
          <w:rFonts w:asciiTheme="minorHAnsi" w:hAnsiTheme="minorHAnsi"/>
          <w:color w:val="231F20"/>
          <w:w w:val="105"/>
        </w:rPr>
        <w:t xml:space="preserve">Farase entrega á persoa usuaria dunha copia da ordenanza municipal de axuda no </w:t>
      </w:r>
      <w:r w:rsidRPr="00063312">
        <w:rPr>
          <w:rFonts w:asciiTheme="minorHAnsi" w:hAnsiTheme="minorHAnsi"/>
          <w:color w:val="231F20"/>
          <w:spacing w:val="-4"/>
          <w:w w:val="105"/>
        </w:rPr>
        <w:t xml:space="preserve">fogar, </w:t>
      </w:r>
      <w:r w:rsidRPr="00063312">
        <w:rPr>
          <w:rFonts w:asciiTheme="minorHAnsi" w:hAnsiTheme="minorHAnsi"/>
          <w:color w:val="231F20"/>
          <w:w w:val="105"/>
        </w:rPr>
        <w:t>debidamente visada polo órgano</w:t>
      </w:r>
      <w:r w:rsidRPr="00063312">
        <w:rPr>
          <w:rFonts w:asciiTheme="minorHAnsi" w:hAnsiTheme="minorHAnsi"/>
          <w:color w:val="231F20"/>
          <w:spacing w:val="4"/>
          <w:w w:val="105"/>
        </w:rPr>
        <w:t xml:space="preserve"> </w:t>
      </w:r>
      <w:r w:rsidRPr="00063312">
        <w:rPr>
          <w:rFonts w:asciiTheme="minorHAnsi" w:hAnsiTheme="minorHAnsi"/>
          <w:color w:val="231F20"/>
          <w:w w:val="105"/>
        </w:rPr>
        <w:t>competente.</w:t>
      </w:r>
    </w:p>
    <w:p w:rsidR="0007120C" w:rsidRPr="00063312" w:rsidRDefault="00CC486A" w:rsidP="00063312">
      <w:pPr>
        <w:pStyle w:val="Prrafodelista"/>
        <w:numPr>
          <w:ilvl w:val="0"/>
          <w:numId w:val="9"/>
        </w:numPr>
        <w:tabs>
          <w:tab w:val="left" w:pos="685"/>
        </w:tabs>
        <w:spacing w:before="0"/>
        <w:ind w:left="0" w:right="2" w:firstLine="0"/>
        <w:jc w:val="both"/>
        <w:rPr>
          <w:rFonts w:asciiTheme="minorHAnsi" w:hAnsiTheme="minorHAnsi"/>
        </w:rPr>
      </w:pPr>
      <w:r w:rsidRPr="00063312">
        <w:rPr>
          <w:rFonts w:asciiTheme="minorHAnsi" w:hAnsiTheme="minorHAnsi"/>
          <w:color w:val="231F20"/>
          <w:w w:val="105"/>
        </w:rPr>
        <w:t>Así mesmo, entregarase á persoa usuaria e ao persoal de atención directa o documento que conteña as tarefas a desenvolver no</w:t>
      </w:r>
      <w:r w:rsidRPr="00063312">
        <w:rPr>
          <w:rFonts w:asciiTheme="minorHAnsi" w:hAnsiTheme="minorHAnsi"/>
          <w:color w:val="231F20"/>
          <w:spacing w:val="18"/>
          <w:w w:val="105"/>
        </w:rPr>
        <w:t xml:space="preserve"> </w:t>
      </w:r>
      <w:r w:rsidRPr="00063312">
        <w:rPr>
          <w:rFonts w:asciiTheme="minorHAnsi" w:hAnsiTheme="minorHAnsi"/>
          <w:color w:val="231F20"/>
          <w:w w:val="105"/>
        </w:rPr>
        <w:t>domicilio.</w:t>
      </w:r>
    </w:p>
    <w:p w:rsidR="0007120C" w:rsidRPr="00063312" w:rsidRDefault="00CC486A" w:rsidP="00063312">
      <w:pPr>
        <w:pStyle w:val="Prrafodelista"/>
        <w:numPr>
          <w:ilvl w:val="0"/>
          <w:numId w:val="9"/>
        </w:numPr>
        <w:tabs>
          <w:tab w:val="left" w:pos="668"/>
        </w:tabs>
        <w:spacing w:before="0"/>
        <w:ind w:left="0" w:right="2" w:firstLine="0"/>
        <w:jc w:val="both"/>
        <w:rPr>
          <w:rFonts w:asciiTheme="minorHAnsi" w:hAnsiTheme="minorHAnsi"/>
        </w:rPr>
      </w:pPr>
      <w:r w:rsidRPr="00063312">
        <w:rPr>
          <w:rFonts w:asciiTheme="minorHAnsi" w:hAnsiTheme="minorHAnsi"/>
          <w:color w:val="231F20"/>
          <w:w w:val="110"/>
        </w:rPr>
        <w:t>Informarase</w:t>
      </w:r>
      <w:r w:rsidRPr="00063312">
        <w:rPr>
          <w:rFonts w:asciiTheme="minorHAnsi" w:hAnsiTheme="minorHAnsi"/>
          <w:color w:val="231F20"/>
          <w:spacing w:val="-10"/>
          <w:w w:val="110"/>
        </w:rPr>
        <w:t xml:space="preserve"> </w:t>
      </w:r>
      <w:r w:rsidRPr="00063312">
        <w:rPr>
          <w:rFonts w:asciiTheme="minorHAnsi" w:hAnsiTheme="minorHAnsi"/>
          <w:color w:val="231F20"/>
          <w:w w:val="110"/>
        </w:rPr>
        <w:t>ás</w:t>
      </w:r>
      <w:r w:rsidRPr="00063312">
        <w:rPr>
          <w:rFonts w:asciiTheme="minorHAnsi" w:hAnsiTheme="minorHAnsi"/>
          <w:color w:val="231F20"/>
          <w:spacing w:val="-10"/>
          <w:w w:val="110"/>
        </w:rPr>
        <w:t xml:space="preserve"> </w:t>
      </w:r>
      <w:r w:rsidRPr="00063312">
        <w:rPr>
          <w:rFonts w:asciiTheme="minorHAnsi" w:hAnsiTheme="minorHAnsi"/>
          <w:color w:val="231F20"/>
          <w:w w:val="110"/>
        </w:rPr>
        <w:t>persoas</w:t>
      </w:r>
      <w:r w:rsidRPr="00063312">
        <w:rPr>
          <w:rFonts w:asciiTheme="minorHAnsi" w:hAnsiTheme="minorHAnsi"/>
          <w:color w:val="231F20"/>
          <w:spacing w:val="-10"/>
          <w:w w:val="110"/>
        </w:rPr>
        <w:t xml:space="preserve"> </w:t>
      </w:r>
      <w:r w:rsidRPr="00063312">
        <w:rPr>
          <w:rFonts w:asciiTheme="minorHAnsi" w:hAnsiTheme="minorHAnsi"/>
          <w:color w:val="231F20"/>
          <w:w w:val="110"/>
        </w:rPr>
        <w:t>usuarias</w:t>
      </w:r>
      <w:r w:rsidRPr="00063312">
        <w:rPr>
          <w:rFonts w:asciiTheme="minorHAnsi" w:hAnsiTheme="minorHAnsi"/>
          <w:color w:val="231F20"/>
          <w:spacing w:val="-10"/>
          <w:w w:val="110"/>
        </w:rPr>
        <w:t xml:space="preserve"> </w:t>
      </w:r>
      <w:r w:rsidRPr="00063312">
        <w:rPr>
          <w:rFonts w:asciiTheme="minorHAnsi" w:hAnsiTheme="minorHAnsi"/>
          <w:color w:val="231F20"/>
          <w:w w:val="110"/>
        </w:rPr>
        <w:t>da</w:t>
      </w:r>
      <w:r w:rsidRPr="00063312">
        <w:rPr>
          <w:rFonts w:asciiTheme="minorHAnsi" w:hAnsiTheme="minorHAnsi"/>
          <w:color w:val="231F20"/>
          <w:spacing w:val="-10"/>
          <w:w w:val="110"/>
        </w:rPr>
        <w:t xml:space="preserve"> </w:t>
      </w:r>
      <w:r w:rsidRPr="00063312">
        <w:rPr>
          <w:rFonts w:asciiTheme="minorHAnsi" w:hAnsiTheme="minorHAnsi"/>
          <w:color w:val="231F20"/>
          <w:w w:val="110"/>
        </w:rPr>
        <w:t>existencia</w:t>
      </w:r>
      <w:r w:rsidRPr="00063312">
        <w:rPr>
          <w:rFonts w:asciiTheme="minorHAnsi" w:hAnsiTheme="minorHAnsi"/>
          <w:color w:val="231F20"/>
          <w:spacing w:val="-10"/>
          <w:w w:val="110"/>
        </w:rPr>
        <w:t xml:space="preserve"> </w:t>
      </w:r>
      <w:r w:rsidRPr="00063312">
        <w:rPr>
          <w:rFonts w:asciiTheme="minorHAnsi" w:hAnsiTheme="minorHAnsi"/>
          <w:color w:val="231F20"/>
          <w:w w:val="110"/>
        </w:rPr>
        <w:t>dun</w:t>
      </w:r>
      <w:r w:rsidRPr="00063312">
        <w:rPr>
          <w:rFonts w:asciiTheme="minorHAnsi" w:hAnsiTheme="minorHAnsi"/>
          <w:color w:val="231F20"/>
          <w:spacing w:val="-10"/>
          <w:w w:val="110"/>
        </w:rPr>
        <w:t xml:space="preserve"> </w:t>
      </w:r>
      <w:r w:rsidRPr="00063312">
        <w:rPr>
          <w:rFonts w:asciiTheme="minorHAnsi" w:hAnsiTheme="minorHAnsi"/>
          <w:color w:val="231F20"/>
          <w:w w:val="110"/>
        </w:rPr>
        <w:t>libro</w:t>
      </w:r>
      <w:r w:rsidRPr="00063312">
        <w:rPr>
          <w:rFonts w:asciiTheme="minorHAnsi" w:hAnsiTheme="minorHAnsi"/>
          <w:color w:val="231F20"/>
          <w:spacing w:val="-10"/>
          <w:w w:val="110"/>
        </w:rPr>
        <w:t xml:space="preserve"> </w:t>
      </w:r>
      <w:r w:rsidRPr="00063312">
        <w:rPr>
          <w:rFonts w:asciiTheme="minorHAnsi" w:hAnsiTheme="minorHAnsi"/>
          <w:color w:val="231F20"/>
          <w:w w:val="110"/>
        </w:rPr>
        <w:t>de</w:t>
      </w:r>
      <w:r w:rsidRPr="00063312">
        <w:rPr>
          <w:rFonts w:asciiTheme="minorHAnsi" w:hAnsiTheme="minorHAnsi"/>
          <w:color w:val="231F20"/>
          <w:spacing w:val="-10"/>
          <w:w w:val="110"/>
        </w:rPr>
        <w:t xml:space="preserve"> </w:t>
      </w:r>
      <w:r w:rsidRPr="00063312">
        <w:rPr>
          <w:rFonts w:asciiTheme="minorHAnsi" w:hAnsiTheme="minorHAnsi"/>
          <w:color w:val="231F20"/>
          <w:w w:val="110"/>
        </w:rPr>
        <w:t>reclamacións,</w:t>
      </w:r>
      <w:r w:rsidRPr="00063312">
        <w:rPr>
          <w:rFonts w:asciiTheme="minorHAnsi" w:hAnsiTheme="minorHAnsi"/>
          <w:color w:val="231F20"/>
          <w:spacing w:val="-18"/>
          <w:w w:val="110"/>
        </w:rPr>
        <w:t xml:space="preserve"> </w:t>
      </w:r>
      <w:r w:rsidRPr="00063312">
        <w:rPr>
          <w:rFonts w:asciiTheme="minorHAnsi" w:hAnsiTheme="minorHAnsi"/>
          <w:color w:val="231F20"/>
          <w:w w:val="110"/>
        </w:rPr>
        <w:t>que</w:t>
      </w:r>
      <w:r w:rsidRPr="00063312">
        <w:rPr>
          <w:rFonts w:asciiTheme="minorHAnsi" w:hAnsiTheme="minorHAnsi"/>
          <w:color w:val="231F20"/>
          <w:spacing w:val="-10"/>
          <w:w w:val="110"/>
        </w:rPr>
        <w:t xml:space="preserve"> </w:t>
      </w:r>
      <w:r w:rsidRPr="00063312">
        <w:rPr>
          <w:rFonts w:asciiTheme="minorHAnsi" w:hAnsiTheme="minorHAnsi"/>
          <w:color w:val="231F20"/>
          <w:w w:val="110"/>
        </w:rPr>
        <w:t>estará</w:t>
      </w:r>
      <w:r w:rsidRPr="00063312">
        <w:rPr>
          <w:rFonts w:asciiTheme="minorHAnsi" w:hAnsiTheme="minorHAnsi"/>
          <w:color w:val="231F20"/>
          <w:spacing w:val="-10"/>
          <w:w w:val="110"/>
        </w:rPr>
        <w:t xml:space="preserve"> </w:t>
      </w:r>
      <w:r w:rsidRPr="00063312">
        <w:rPr>
          <w:rFonts w:asciiTheme="minorHAnsi" w:hAnsiTheme="minorHAnsi"/>
          <w:color w:val="231F20"/>
          <w:w w:val="110"/>
        </w:rPr>
        <w:t>á</w:t>
      </w:r>
      <w:r w:rsidRPr="00063312">
        <w:rPr>
          <w:rFonts w:asciiTheme="minorHAnsi" w:hAnsiTheme="minorHAnsi"/>
          <w:color w:val="231F20"/>
          <w:spacing w:val="-10"/>
          <w:w w:val="110"/>
        </w:rPr>
        <w:t xml:space="preserve"> </w:t>
      </w:r>
      <w:r w:rsidRPr="00063312">
        <w:rPr>
          <w:rFonts w:asciiTheme="minorHAnsi" w:hAnsiTheme="minorHAnsi"/>
          <w:color w:val="231F20"/>
          <w:w w:val="110"/>
        </w:rPr>
        <w:t>súa</w:t>
      </w:r>
      <w:r w:rsidRPr="00063312">
        <w:rPr>
          <w:rFonts w:asciiTheme="minorHAnsi" w:hAnsiTheme="minorHAnsi"/>
          <w:color w:val="231F20"/>
          <w:spacing w:val="-10"/>
          <w:w w:val="110"/>
        </w:rPr>
        <w:t xml:space="preserve"> </w:t>
      </w:r>
      <w:r w:rsidRPr="00063312">
        <w:rPr>
          <w:rFonts w:asciiTheme="minorHAnsi" w:hAnsiTheme="minorHAnsi"/>
          <w:color w:val="231F20"/>
          <w:w w:val="110"/>
        </w:rPr>
        <w:t>disposición</w:t>
      </w:r>
      <w:r w:rsidRPr="00063312">
        <w:rPr>
          <w:rFonts w:asciiTheme="minorHAnsi" w:hAnsiTheme="minorHAnsi"/>
          <w:color w:val="231F20"/>
          <w:spacing w:val="-10"/>
          <w:w w:val="110"/>
        </w:rPr>
        <w:t xml:space="preserve"> </w:t>
      </w:r>
      <w:r w:rsidRPr="00063312">
        <w:rPr>
          <w:rFonts w:asciiTheme="minorHAnsi" w:hAnsiTheme="minorHAnsi"/>
          <w:color w:val="231F20"/>
          <w:w w:val="110"/>
        </w:rPr>
        <w:t>para</w:t>
      </w:r>
      <w:r w:rsidRPr="00063312">
        <w:rPr>
          <w:rFonts w:asciiTheme="minorHAnsi" w:hAnsiTheme="minorHAnsi"/>
          <w:color w:val="231F20"/>
          <w:spacing w:val="-10"/>
          <w:w w:val="110"/>
        </w:rPr>
        <w:t xml:space="preserve"> </w:t>
      </w:r>
      <w:r w:rsidRPr="00063312">
        <w:rPr>
          <w:rFonts w:asciiTheme="minorHAnsi" w:hAnsiTheme="minorHAnsi"/>
          <w:color w:val="231F20"/>
          <w:w w:val="110"/>
        </w:rPr>
        <w:t>calquera queixa</w:t>
      </w:r>
      <w:r w:rsidRPr="00063312">
        <w:rPr>
          <w:rFonts w:asciiTheme="minorHAnsi" w:hAnsiTheme="minorHAnsi"/>
          <w:color w:val="231F20"/>
          <w:spacing w:val="-5"/>
          <w:w w:val="110"/>
        </w:rPr>
        <w:t xml:space="preserve"> </w:t>
      </w:r>
      <w:r w:rsidRPr="00063312">
        <w:rPr>
          <w:rFonts w:asciiTheme="minorHAnsi" w:hAnsiTheme="minorHAnsi"/>
          <w:color w:val="231F20"/>
          <w:w w:val="110"/>
        </w:rPr>
        <w:t>ou</w:t>
      </w:r>
      <w:r w:rsidRPr="00063312">
        <w:rPr>
          <w:rFonts w:asciiTheme="minorHAnsi" w:hAnsiTheme="minorHAnsi"/>
          <w:color w:val="231F20"/>
          <w:spacing w:val="-5"/>
          <w:w w:val="110"/>
        </w:rPr>
        <w:t xml:space="preserve"> </w:t>
      </w:r>
      <w:r w:rsidRPr="00063312">
        <w:rPr>
          <w:rFonts w:asciiTheme="minorHAnsi" w:hAnsiTheme="minorHAnsi"/>
          <w:color w:val="231F20"/>
          <w:w w:val="110"/>
        </w:rPr>
        <w:t>reclamación.</w:t>
      </w:r>
      <w:r w:rsidRPr="00063312">
        <w:rPr>
          <w:rFonts w:asciiTheme="minorHAnsi" w:hAnsiTheme="minorHAnsi"/>
          <w:color w:val="231F20"/>
          <w:spacing w:val="-5"/>
          <w:w w:val="110"/>
        </w:rPr>
        <w:t xml:space="preserve"> </w:t>
      </w:r>
      <w:r w:rsidRPr="00063312">
        <w:rPr>
          <w:rFonts w:asciiTheme="minorHAnsi" w:hAnsiTheme="minorHAnsi"/>
          <w:color w:val="231F20"/>
          <w:w w:val="110"/>
        </w:rPr>
        <w:t>No</w:t>
      </w:r>
      <w:r w:rsidRPr="00063312">
        <w:rPr>
          <w:rFonts w:asciiTheme="minorHAnsi" w:hAnsiTheme="minorHAnsi"/>
          <w:color w:val="231F20"/>
          <w:spacing w:val="-5"/>
          <w:w w:val="110"/>
        </w:rPr>
        <w:t xml:space="preserve"> </w:t>
      </w:r>
      <w:r w:rsidRPr="00063312">
        <w:rPr>
          <w:rFonts w:asciiTheme="minorHAnsi" w:hAnsiTheme="minorHAnsi"/>
          <w:color w:val="231F20"/>
          <w:w w:val="110"/>
        </w:rPr>
        <w:t>caso</w:t>
      </w:r>
      <w:r w:rsidRPr="00063312">
        <w:rPr>
          <w:rFonts w:asciiTheme="minorHAnsi" w:hAnsiTheme="minorHAnsi"/>
          <w:color w:val="231F20"/>
          <w:spacing w:val="-5"/>
          <w:w w:val="110"/>
        </w:rPr>
        <w:t xml:space="preserve"> </w:t>
      </w:r>
      <w:r w:rsidRPr="00063312">
        <w:rPr>
          <w:rFonts w:asciiTheme="minorHAnsi" w:hAnsiTheme="minorHAnsi"/>
          <w:color w:val="231F20"/>
          <w:w w:val="110"/>
        </w:rPr>
        <w:t>de</w:t>
      </w:r>
      <w:r w:rsidRPr="00063312">
        <w:rPr>
          <w:rFonts w:asciiTheme="minorHAnsi" w:hAnsiTheme="minorHAnsi"/>
          <w:color w:val="231F20"/>
          <w:spacing w:val="-5"/>
          <w:w w:val="110"/>
        </w:rPr>
        <w:t xml:space="preserve"> </w:t>
      </w:r>
      <w:r w:rsidRPr="00063312">
        <w:rPr>
          <w:rFonts w:asciiTheme="minorHAnsi" w:hAnsiTheme="minorHAnsi"/>
          <w:color w:val="231F20"/>
          <w:w w:val="110"/>
        </w:rPr>
        <w:t>queixa</w:t>
      </w:r>
      <w:r w:rsidRPr="00063312">
        <w:rPr>
          <w:rFonts w:asciiTheme="minorHAnsi" w:hAnsiTheme="minorHAnsi"/>
          <w:color w:val="231F20"/>
          <w:spacing w:val="-5"/>
          <w:w w:val="110"/>
        </w:rPr>
        <w:t xml:space="preserve"> </w:t>
      </w:r>
      <w:r w:rsidRPr="00063312">
        <w:rPr>
          <w:rFonts w:asciiTheme="minorHAnsi" w:hAnsiTheme="minorHAnsi"/>
          <w:color w:val="231F20"/>
          <w:w w:val="110"/>
        </w:rPr>
        <w:t>ou</w:t>
      </w:r>
      <w:r w:rsidRPr="00063312">
        <w:rPr>
          <w:rFonts w:asciiTheme="minorHAnsi" w:hAnsiTheme="minorHAnsi"/>
          <w:color w:val="231F20"/>
          <w:spacing w:val="-5"/>
          <w:w w:val="110"/>
        </w:rPr>
        <w:t xml:space="preserve"> </w:t>
      </w:r>
      <w:r w:rsidRPr="00063312">
        <w:rPr>
          <w:rFonts w:asciiTheme="minorHAnsi" w:hAnsiTheme="minorHAnsi"/>
          <w:color w:val="231F20"/>
          <w:w w:val="110"/>
        </w:rPr>
        <w:t>reclamación,</w:t>
      </w:r>
      <w:r w:rsidRPr="00063312">
        <w:rPr>
          <w:rFonts w:asciiTheme="minorHAnsi" w:hAnsiTheme="minorHAnsi"/>
          <w:color w:val="231F20"/>
          <w:spacing w:val="-12"/>
          <w:w w:val="110"/>
        </w:rPr>
        <w:t xml:space="preserve"> </w:t>
      </w:r>
      <w:r w:rsidRPr="00063312">
        <w:rPr>
          <w:rFonts w:asciiTheme="minorHAnsi" w:hAnsiTheme="minorHAnsi"/>
          <w:color w:val="231F20"/>
          <w:w w:val="110"/>
        </w:rPr>
        <w:t>facilitarase</w:t>
      </w:r>
      <w:r w:rsidRPr="00063312">
        <w:rPr>
          <w:rFonts w:asciiTheme="minorHAnsi" w:hAnsiTheme="minorHAnsi"/>
          <w:color w:val="231F20"/>
          <w:spacing w:val="-5"/>
          <w:w w:val="110"/>
        </w:rPr>
        <w:t xml:space="preserve"> </w:t>
      </w:r>
      <w:r w:rsidRPr="00063312">
        <w:rPr>
          <w:rFonts w:asciiTheme="minorHAnsi" w:hAnsiTheme="minorHAnsi"/>
          <w:color w:val="231F20"/>
          <w:w w:val="110"/>
        </w:rPr>
        <w:t>unha</w:t>
      </w:r>
      <w:r w:rsidRPr="00063312">
        <w:rPr>
          <w:rFonts w:asciiTheme="minorHAnsi" w:hAnsiTheme="minorHAnsi"/>
          <w:color w:val="231F20"/>
          <w:spacing w:val="-5"/>
          <w:w w:val="110"/>
        </w:rPr>
        <w:t xml:space="preserve"> </w:t>
      </w:r>
      <w:r w:rsidRPr="00063312">
        <w:rPr>
          <w:rFonts w:asciiTheme="minorHAnsi" w:hAnsiTheme="minorHAnsi"/>
          <w:color w:val="231F20"/>
          <w:w w:val="110"/>
        </w:rPr>
        <w:t>copia</w:t>
      </w:r>
      <w:r w:rsidRPr="00063312">
        <w:rPr>
          <w:rFonts w:asciiTheme="minorHAnsi" w:hAnsiTheme="minorHAnsi"/>
          <w:color w:val="231F20"/>
          <w:spacing w:val="-5"/>
          <w:w w:val="110"/>
        </w:rPr>
        <w:t xml:space="preserve"> </w:t>
      </w:r>
      <w:r w:rsidRPr="00063312">
        <w:rPr>
          <w:rFonts w:asciiTheme="minorHAnsi" w:hAnsiTheme="minorHAnsi"/>
          <w:color w:val="231F20"/>
          <w:w w:val="110"/>
        </w:rPr>
        <w:t>da</w:t>
      </w:r>
      <w:r w:rsidRPr="00063312">
        <w:rPr>
          <w:rFonts w:asciiTheme="minorHAnsi" w:hAnsiTheme="minorHAnsi"/>
          <w:color w:val="231F20"/>
          <w:spacing w:val="-5"/>
          <w:w w:val="110"/>
        </w:rPr>
        <w:t xml:space="preserve"> </w:t>
      </w:r>
      <w:r w:rsidRPr="00063312">
        <w:rPr>
          <w:rFonts w:asciiTheme="minorHAnsi" w:hAnsiTheme="minorHAnsi"/>
          <w:color w:val="231F20"/>
          <w:w w:val="110"/>
        </w:rPr>
        <w:t>queixa</w:t>
      </w:r>
      <w:r w:rsidRPr="00063312">
        <w:rPr>
          <w:rFonts w:asciiTheme="minorHAnsi" w:hAnsiTheme="minorHAnsi"/>
          <w:color w:val="231F20"/>
          <w:spacing w:val="-5"/>
          <w:w w:val="110"/>
        </w:rPr>
        <w:t xml:space="preserve"> </w:t>
      </w:r>
      <w:r w:rsidRPr="00063312">
        <w:rPr>
          <w:rFonts w:asciiTheme="minorHAnsi" w:hAnsiTheme="minorHAnsi"/>
          <w:color w:val="231F20"/>
          <w:w w:val="110"/>
        </w:rPr>
        <w:t>á</w:t>
      </w:r>
      <w:r w:rsidRPr="00063312">
        <w:rPr>
          <w:rFonts w:asciiTheme="minorHAnsi" w:hAnsiTheme="minorHAnsi"/>
          <w:color w:val="231F20"/>
          <w:spacing w:val="-5"/>
          <w:w w:val="110"/>
        </w:rPr>
        <w:t xml:space="preserve"> </w:t>
      </w:r>
      <w:r w:rsidRPr="00063312">
        <w:rPr>
          <w:rFonts w:asciiTheme="minorHAnsi" w:hAnsiTheme="minorHAnsi"/>
          <w:color w:val="231F20"/>
          <w:w w:val="110"/>
        </w:rPr>
        <w:t>persoa</w:t>
      </w:r>
      <w:r w:rsidRPr="00063312">
        <w:rPr>
          <w:rFonts w:asciiTheme="minorHAnsi" w:hAnsiTheme="minorHAnsi"/>
          <w:color w:val="231F20"/>
          <w:spacing w:val="-5"/>
          <w:w w:val="110"/>
        </w:rPr>
        <w:t xml:space="preserve"> </w:t>
      </w:r>
      <w:r w:rsidRPr="00063312">
        <w:rPr>
          <w:rFonts w:asciiTheme="minorHAnsi" w:hAnsiTheme="minorHAnsi"/>
          <w:color w:val="231F20"/>
          <w:w w:val="110"/>
        </w:rPr>
        <w:t>usuaria</w:t>
      </w:r>
      <w:r w:rsidRPr="00063312">
        <w:rPr>
          <w:rFonts w:asciiTheme="minorHAnsi" w:hAnsiTheme="minorHAnsi"/>
          <w:color w:val="231F20"/>
          <w:spacing w:val="-5"/>
          <w:w w:val="110"/>
        </w:rPr>
        <w:t xml:space="preserve"> </w:t>
      </w:r>
      <w:r w:rsidRPr="00063312">
        <w:rPr>
          <w:rFonts w:asciiTheme="minorHAnsi" w:hAnsiTheme="minorHAnsi"/>
          <w:color w:val="231F20"/>
          <w:w w:val="110"/>
        </w:rPr>
        <w:t>e</w:t>
      </w:r>
      <w:r w:rsidRPr="00063312">
        <w:rPr>
          <w:rFonts w:asciiTheme="minorHAnsi" w:hAnsiTheme="minorHAnsi"/>
          <w:color w:val="231F20"/>
          <w:spacing w:val="-5"/>
          <w:w w:val="110"/>
        </w:rPr>
        <w:t xml:space="preserve"> </w:t>
      </w:r>
      <w:r w:rsidRPr="00063312">
        <w:rPr>
          <w:rFonts w:asciiTheme="minorHAnsi" w:hAnsiTheme="minorHAnsi"/>
          <w:color w:val="231F20"/>
          <w:w w:val="110"/>
        </w:rPr>
        <w:t>remitirase o orixinal ao servizo de inspección no prazo de tres días, xunto cun informe do caso, segundo establece o artigo 6.i) do Decreto</w:t>
      </w:r>
      <w:r w:rsidRPr="00063312">
        <w:rPr>
          <w:rFonts w:asciiTheme="minorHAnsi" w:hAnsiTheme="minorHAnsi"/>
          <w:color w:val="231F20"/>
          <w:spacing w:val="-2"/>
          <w:w w:val="110"/>
        </w:rPr>
        <w:t xml:space="preserve"> </w:t>
      </w:r>
      <w:r w:rsidRPr="00063312">
        <w:rPr>
          <w:rFonts w:asciiTheme="minorHAnsi" w:hAnsiTheme="minorHAnsi"/>
          <w:color w:val="231F20"/>
          <w:w w:val="110"/>
        </w:rPr>
        <w:t>254/2011,</w:t>
      </w:r>
      <w:r w:rsidRPr="00063312">
        <w:rPr>
          <w:rFonts w:asciiTheme="minorHAnsi" w:hAnsiTheme="minorHAnsi"/>
          <w:color w:val="231F20"/>
          <w:spacing w:val="-9"/>
          <w:w w:val="110"/>
        </w:rPr>
        <w:t xml:space="preserve"> </w:t>
      </w:r>
      <w:r w:rsidRPr="00063312">
        <w:rPr>
          <w:rFonts w:asciiTheme="minorHAnsi" w:hAnsiTheme="minorHAnsi"/>
          <w:color w:val="231F20"/>
          <w:w w:val="110"/>
        </w:rPr>
        <w:t>do</w:t>
      </w:r>
      <w:r w:rsidRPr="00063312">
        <w:rPr>
          <w:rFonts w:asciiTheme="minorHAnsi" w:hAnsiTheme="minorHAnsi"/>
          <w:color w:val="231F20"/>
          <w:spacing w:val="-2"/>
          <w:w w:val="110"/>
        </w:rPr>
        <w:t xml:space="preserve"> </w:t>
      </w:r>
      <w:r w:rsidRPr="00063312">
        <w:rPr>
          <w:rFonts w:asciiTheme="minorHAnsi" w:hAnsiTheme="minorHAnsi"/>
          <w:color w:val="231F20"/>
          <w:w w:val="110"/>
        </w:rPr>
        <w:t>23</w:t>
      </w:r>
      <w:r w:rsidRPr="00063312">
        <w:rPr>
          <w:rFonts w:asciiTheme="minorHAnsi" w:hAnsiTheme="minorHAnsi"/>
          <w:color w:val="231F20"/>
          <w:spacing w:val="-2"/>
          <w:w w:val="110"/>
        </w:rPr>
        <w:t xml:space="preserve"> </w:t>
      </w:r>
      <w:r w:rsidRPr="00063312">
        <w:rPr>
          <w:rFonts w:asciiTheme="minorHAnsi" w:hAnsiTheme="minorHAnsi"/>
          <w:color w:val="231F20"/>
          <w:w w:val="110"/>
        </w:rPr>
        <w:t>de</w:t>
      </w:r>
      <w:r w:rsidRPr="00063312">
        <w:rPr>
          <w:rFonts w:asciiTheme="minorHAnsi" w:hAnsiTheme="minorHAnsi"/>
          <w:color w:val="231F20"/>
          <w:spacing w:val="-2"/>
          <w:w w:val="110"/>
        </w:rPr>
        <w:t xml:space="preserve"> </w:t>
      </w:r>
      <w:r w:rsidRPr="00063312">
        <w:rPr>
          <w:rFonts w:asciiTheme="minorHAnsi" w:hAnsiTheme="minorHAnsi"/>
          <w:color w:val="231F20"/>
          <w:w w:val="110"/>
        </w:rPr>
        <w:t>decembro,</w:t>
      </w:r>
      <w:r w:rsidRPr="00063312">
        <w:rPr>
          <w:rFonts w:asciiTheme="minorHAnsi" w:hAnsiTheme="minorHAnsi"/>
          <w:color w:val="231F20"/>
          <w:spacing w:val="-9"/>
          <w:w w:val="110"/>
        </w:rPr>
        <w:t xml:space="preserve"> </w:t>
      </w:r>
      <w:r w:rsidRPr="00063312">
        <w:rPr>
          <w:rFonts w:asciiTheme="minorHAnsi" w:hAnsiTheme="minorHAnsi"/>
          <w:color w:val="231F20"/>
          <w:w w:val="110"/>
        </w:rPr>
        <w:t>polo</w:t>
      </w:r>
      <w:r w:rsidRPr="00063312">
        <w:rPr>
          <w:rFonts w:asciiTheme="minorHAnsi" w:hAnsiTheme="minorHAnsi"/>
          <w:color w:val="231F20"/>
          <w:spacing w:val="-2"/>
          <w:w w:val="110"/>
        </w:rPr>
        <w:t xml:space="preserve"> </w:t>
      </w:r>
      <w:r w:rsidRPr="00063312">
        <w:rPr>
          <w:rFonts w:asciiTheme="minorHAnsi" w:hAnsiTheme="minorHAnsi"/>
          <w:color w:val="231F20"/>
          <w:w w:val="110"/>
        </w:rPr>
        <w:t>que</w:t>
      </w:r>
      <w:r w:rsidRPr="00063312">
        <w:rPr>
          <w:rFonts w:asciiTheme="minorHAnsi" w:hAnsiTheme="minorHAnsi"/>
          <w:color w:val="231F20"/>
          <w:spacing w:val="-2"/>
          <w:w w:val="110"/>
        </w:rPr>
        <w:t xml:space="preserve"> </w:t>
      </w:r>
      <w:r w:rsidRPr="00063312">
        <w:rPr>
          <w:rFonts w:asciiTheme="minorHAnsi" w:hAnsiTheme="minorHAnsi"/>
          <w:color w:val="231F20"/>
          <w:w w:val="110"/>
        </w:rPr>
        <w:t>se</w:t>
      </w:r>
      <w:r w:rsidRPr="00063312">
        <w:rPr>
          <w:rFonts w:asciiTheme="minorHAnsi" w:hAnsiTheme="minorHAnsi"/>
          <w:color w:val="231F20"/>
          <w:spacing w:val="-2"/>
          <w:w w:val="110"/>
        </w:rPr>
        <w:t xml:space="preserve"> </w:t>
      </w:r>
      <w:r w:rsidRPr="00063312">
        <w:rPr>
          <w:rFonts w:asciiTheme="minorHAnsi" w:hAnsiTheme="minorHAnsi"/>
          <w:color w:val="231F20"/>
          <w:w w:val="110"/>
        </w:rPr>
        <w:t>regula</w:t>
      </w:r>
      <w:r w:rsidRPr="00063312">
        <w:rPr>
          <w:rFonts w:asciiTheme="minorHAnsi" w:hAnsiTheme="minorHAnsi"/>
          <w:color w:val="231F20"/>
          <w:spacing w:val="-2"/>
          <w:w w:val="110"/>
        </w:rPr>
        <w:t xml:space="preserve"> </w:t>
      </w:r>
      <w:r w:rsidRPr="00063312">
        <w:rPr>
          <w:rFonts w:asciiTheme="minorHAnsi" w:hAnsiTheme="minorHAnsi"/>
          <w:color w:val="231F20"/>
          <w:w w:val="110"/>
        </w:rPr>
        <w:t>o</w:t>
      </w:r>
      <w:r w:rsidRPr="00063312">
        <w:rPr>
          <w:rFonts w:asciiTheme="minorHAnsi" w:hAnsiTheme="minorHAnsi"/>
          <w:color w:val="231F20"/>
          <w:spacing w:val="-2"/>
          <w:w w:val="110"/>
        </w:rPr>
        <w:t xml:space="preserve"> </w:t>
      </w:r>
      <w:r w:rsidRPr="00063312">
        <w:rPr>
          <w:rFonts w:asciiTheme="minorHAnsi" w:hAnsiTheme="minorHAnsi"/>
          <w:color w:val="231F20"/>
          <w:w w:val="110"/>
        </w:rPr>
        <w:t>réxime</w:t>
      </w:r>
      <w:r w:rsidRPr="00063312">
        <w:rPr>
          <w:rFonts w:asciiTheme="minorHAnsi" w:hAnsiTheme="minorHAnsi"/>
          <w:color w:val="231F20"/>
          <w:spacing w:val="-2"/>
          <w:w w:val="110"/>
        </w:rPr>
        <w:t xml:space="preserve"> </w:t>
      </w:r>
      <w:r w:rsidRPr="00063312">
        <w:rPr>
          <w:rFonts w:asciiTheme="minorHAnsi" w:hAnsiTheme="minorHAnsi"/>
          <w:color w:val="231F20"/>
          <w:w w:val="110"/>
        </w:rPr>
        <w:t>de</w:t>
      </w:r>
      <w:r w:rsidRPr="00063312">
        <w:rPr>
          <w:rFonts w:asciiTheme="minorHAnsi" w:hAnsiTheme="minorHAnsi"/>
          <w:color w:val="231F20"/>
          <w:spacing w:val="-2"/>
          <w:w w:val="110"/>
        </w:rPr>
        <w:t xml:space="preserve"> </w:t>
      </w:r>
      <w:r w:rsidRPr="00063312">
        <w:rPr>
          <w:rFonts w:asciiTheme="minorHAnsi" w:hAnsiTheme="minorHAnsi"/>
          <w:color w:val="231F20"/>
          <w:w w:val="110"/>
        </w:rPr>
        <w:t>rexistro,</w:t>
      </w:r>
      <w:r w:rsidRPr="00063312">
        <w:rPr>
          <w:rFonts w:asciiTheme="minorHAnsi" w:hAnsiTheme="minorHAnsi"/>
          <w:color w:val="231F20"/>
          <w:spacing w:val="-9"/>
          <w:w w:val="110"/>
        </w:rPr>
        <w:t xml:space="preserve"> </w:t>
      </w:r>
      <w:r w:rsidRPr="00063312">
        <w:rPr>
          <w:rFonts w:asciiTheme="minorHAnsi" w:hAnsiTheme="minorHAnsi"/>
          <w:color w:val="231F20"/>
          <w:w w:val="110"/>
        </w:rPr>
        <w:t>autorización,</w:t>
      </w:r>
      <w:r w:rsidRPr="00063312">
        <w:rPr>
          <w:rFonts w:asciiTheme="minorHAnsi" w:hAnsiTheme="minorHAnsi"/>
          <w:color w:val="231F20"/>
          <w:spacing w:val="-9"/>
          <w:w w:val="110"/>
        </w:rPr>
        <w:t xml:space="preserve"> </w:t>
      </w:r>
      <w:r w:rsidRPr="00063312">
        <w:rPr>
          <w:rFonts w:asciiTheme="minorHAnsi" w:hAnsiTheme="minorHAnsi"/>
          <w:color w:val="231F20"/>
          <w:w w:val="110"/>
        </w:rPr>
        <w:t>acreditación</w:t>
      </w:r>
      <w:r w:rsidRPr="00063312">
        <w:rPr>
          <w:rFonts w:asciiTheme="minorHAnsi" w:hAnsiTheme="minorHAnsi"/>
          <w:color w:val="231F20"/>
          <w:spacing w:val="-2"/>
          <w:w w:val="110"/>
        </w:rPr>
        <w:t xml:space="preserve"> </w:t>
      </w:r>
      <w:r w:rsidRPr="00063312">
        <w:rPr>
          <w:rFonts w:asciiTheme="minorHAnsi" w:hAnsiTheme="minorHAnsi"/>
          <w:color w:val="231F20"/>
          <w:w w:val="110"/>
        </w:rPr>
        <w:t>e</w:t>
      </w:r>
      <w:r w:rsidRPr="00063312">
        <w:rPr>
          <w:rFonts w:asciiTheme="minorHAnsi" w:hAnsiTheme="minorHAnsi"/>
          <w:color w:val="231F20"/>
          <w:spacing w:val="-2"/>
          <w:w w:val="110"/>
        </w:rPr>
        <w:t xml:space="preserve"> </w:t>
      </w:r>
      <w:r w:rsidRPr="00063312">
        <w:rPr>
          <w:rFonts w:asciiTheme="minorHAnsi" w:hAnsiTheme="minorHAnsi"/>
          <w:color w:val="231F20"/>
          <w:w w:val="110"/>
        </w:rPr>
        <w:t>a</w:t>
      </w:r>
      <w:r w:rsidRPr="00063312">
        <w:rPr>
          <w:rFonts w:asciiTheme="minorHAnsi" w:hAnsiTheme="minorHAnsi"/>
          <w:color w:val="231F20"/>
          <w:spacing w:val="-2"/>
          <w:w w:val="110"/>
        </w:rPr>
        <w:t xml:space="preserve"> </w:t>
      </w:r>
      <w:r w:rsidRPr="00063312">
        <w:rPr>
          <w:rFonts w:asciiTheme="minorHAnsi" w:hAnsiTheme="minorHAnsi"/>
          <w:color w:val="231F20"/>
          <w:w w:val="110"/>
        </w:rPr>
        <w:t xml:space="preserve">inspección dos servizos sociais en </w:t>
      </w:r>
      <w:r w:rsidRPr="00063312">
        <w:rPr>
          <w:rFonts w:asciiTheme="minorHAnsi" w:hAnsiTheme="minorHAnsi"/>
          <w:color w:val="231F20"/>
          <w:spacing w:val="16"/>
          <w:w w:val="110"/>
        </w:rPr>
        <w:t xml:space="preserve"> </w:t>
      </w:r>
      <w:r w:rsidRPr="00063312">
        <w:rPr>
          <w:rFonts w:asciiTheme="minorHAnsi" w:hAnsiTheme="minorHAnsi"/>
          <w:color w:val="231F20"/>
          <w:w w:val="110"/>
        </w:rPr>
        <w:t>Galicia.</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14.º.–Intensidade na prestación do servizo.</w:t>
      </w:r>
    </w:p>
    <w:p w:rsidR="00063312" w:rsidRPr="00063312" w:rsidRDefault="00063312" w:rsidP="00063312">
      <w:pPr>
        <w:pStyle w:val="Textoindependiente"/>
        <w:ind w:right="2"/>
        <w:jc w:val="both"/>
        <w:rPr>
          <w:rFonts w:asciiTheme="minorHAnsi" w:hAnsiTheme="minorHAnsi"/>
          <w:sz w:val="22"/>
          <w:szCs w:val="22"/>
        </w:rPr>
      </w:pPr>
    </w:p>
    <w:p w:rsidR="0007120C" w:rsidRPr="00063312" w:rsidRDefault="00CC486A" w:rsidP="00063312">
      <w:pPr>
        <w:pStyle w:val="Prrafodelista"/>
        <w:numPr>
          <w:ilvl w:val="0"/>
          <w:numId w:val="8"/>
        </w:numPr>
        <w:tabs>
          <w:tab w:val="left" w:pos="681"/>
        </w:tabs>
        <w:spacing w:before="0"/>
        <w:ind w:left="0" w:right="2" w:firstLine="0"/>
        <w:jc w:val="both"/>
        <w:rPr>
          <w:rFonts w:asciiTheme="minorHAnsi" w:hAnsiTheme="minorHAnsi"/>
        </w:rPr>
      </w:pPr>
      <w:r w:rsidRPr="00063312">
        <w:rPr>
          <w:rFonts w:asciiTheme="minorHAnsi" w:hAnsiTheme="minorHAnsi"/>
          <w:color w:val="231F20"/>
          <w:w w:val="105"/>
        </w:rPr>
        <w:t>A intensidade do servizo determinarase, con carácter xeral, en horas mensuais de atención, distribuidas en función  das</w:t>
      </w:r>
      <w:r w:rsidRPr="00063312">
        <w:rPr>
          <w:rFonts w:asciiTheme="minorHAnsi" w:hAnsiTheme="minorHAnsi"/>
          <w:color w:val="231F20"/>
          <w:spacing w:val="27"/>
          <w:w w:val="105"/>
        </w:rPr>
        <w:t xml:space="preserve"> </w:t>
      </w:r>
      <w:r w:rsidRPr="00063312">
        <w:rPr>
          <w:rFonts w:asciiTheme="minorHAnsi" w:hAnsiTheme="minorHAnsi"/>
          <w:color w:val="231F20"/>
          <w:w w:val="105"/>
        </w:rPr>
        <w:t>necesidades</w:t>
      </w:r>
      <w:r w:rsidRPr="00063312">
        <w:rPr>
          <w:rFonts w:asciiTheme="minorHAnsi" w:hAnsiTheme="minorHAnsi"/>
          <w:color w:val="231F20"/>
          <w:spacing w:val="27"/>
          <w:w w:val="105"/>
        </w:rPr>
        <w:t xml:space="preserve"> </w:t>
      </w:r>
      <w:r w:rsidRPr="00063312">
        <w:rPr>
          <w:rFonts w:asciiTheme="minorHAnsi" w:hAnsiTheme="minorHAnsi"/>
          <w:color w:val="231F20"/>
          <w:w w:val="105"/>
        </w:rPr>
        <w:t>da</w:t>
      </w:r>
      <w:r w:rsidRPr="00063312">
        <w:rPr>
          <w:rFonts w:asciiTheme="minorHAnsi" w:hAnsiTheme="minorHAnsi"/>
          <w:color w:val="231F20"/>
          <w:spacing w:val="27"/>
          <w:w w:val="105"/>
        </w:rPr>
        <w:t xml:space="preserve"> </w:t>
      </w:r>
      <w:r w:rsidRPr="00063312">
        <w:rPr>
          <w:rFonts w:asciiTheme="minorHAnsi" w:hAnsiTheme="minorHAnsi"/>
          <w:color w:val="231F20"/>
          <w:w w:val="105"/>
        </w:rPr>
        <w:t>persoa</w:t>
      </w:r>
      <w:r w:rsidRPr="00063312">
        <w:rPr>
          <w:rFonts w:asciiTheme="minorHAnsi" w:hAnsiTheme="minorHAnsi"/>
          <w:color w:val="231F20"/>
          <w:spacing w:val="27"/>
          <w:w w:val="105"/>
        </w:rPr>
        <w:t xml:space="preserve"> </w:t>
      </w:r>
      <w:r w:rsidRPr="00063312">
        <w:rPr>
          <w:rFonts w:asciiTheme="minorHAnsi" w:hAnsiTheme="minorHAnsi"/>
          <w:color w:val="231F20"/>
          <w:w w:val="105"/>
        </w:rPr>
        <w:t>usuaria</w:t>
      </w:r>
      <w:r w:rsidRPr="00063312">
        <w:rPr>
          <w:rFonts w:asciiTheme="minorHAnsi" w:hAnsiTheme="minorHAnsi"/>
          <w:color w:val="231F20"/>
          <w:spacing w:val="27"/>
          <w:w w:val="105"/>
        </w:rPr>
        <w:t xml:space="preserve"> </w:t>
      </w:r>
      <w:r w:rsidRPr="00063312">
        <w:rPr>
          <w:rFonts w:asciiTheme="minorHAnsi" w:hAnsiTheme="minorHAnsi"/>
          <w:color w:val="231F20"/>
          <w:w w:val="105"/>
        </w:rPr>
        <w:t>e</w:t>
      </w:r>
      <w:r w:rsidRPr="00063312">
        <w:rPr>
          <w:rFonts w:asciiTheme="minorHAnsi" w:hAnsiTheme="minorHAnsi"/>
          <w:color w:val="231F20"/>
          <w:spacing w:val="27"/>
          <w:w w:val="105"/>
        </w:rPr>
        <w:t xml:space="preserve"> </w:t>
      </w:r>
      <w:r w:rsidRPr="00063312">
        <w:rPr>
          <w:rFonts w:asciiTheme="minorHAnsi" w:hAnsiTheme="minorHAnsi"/>
          <w:color w:val="231F20"/>
          <w:w w:val="105"/>
        </w:rPr>
        <w:t>do</w:t>
      </w:r>
      <w:r w:rsidRPr="00063312">
        <w:rPr>
          <w:rFonts w:asciiTheme="minorHAnsi" w:hAnsiTheme="minorHAnsi"/>
          <w:color w:val="231F20"/>
          <w:spacing w:val="27"/>
          <w:w w:val="105"/>
        </w:rPr>
        <w:t xml:space="preserve"> </w:t>
      </w:r>
      <w:r w:rsidRPr="00063312">
        <w:rPr>
          <w:rFonts w:asciiTheme="minorHAnsi" w:hAnsiTheme="minorHAnsi"/>
          <w:color w:val="231F20"/>
          <w:w w:val="105"/>
        </w:rPr>
        <w:t>informe</w:t>
      </w:r>
      <w:r w:rsidRPr="00063312">
        <w:rPr>
          <w:rFonts w:asciiTheme="minorHAnsi" w:hAnsiTheme="minorHAnsi"/>
          <w:color w:val="231F20"/>
          <w:spacing w:val="27"/>
          <w:w w:val="105"/>
        </w:rPr>
        <w:t xml:space="preserve"> </w:t>
      </w:r>
      <w:r w:rsidRPr="00063312">
        <w:rPr>
          <w:rFonts w:asciiTheme="minorHAnsi" w:hAnsiTheme="minorHAnsi"/>
          <w:color w:val="231F20"/>
          <w:w w:val="105"/>
        </w:rPr>
        <w:t>técnico.</w:t>
      </w:r>
    </w:p>
    <w:p w:rsidR="0007120C" w:rsidRPr="00063312" w:rsidRDefault="00CC486A" w:rsidP="00063312">
      <w:pPr>
        <w:pStyle w:val="Prrafodelista"/>
        <w:numPr>
          <w:ilvl w:val="0"/>
          <w:numId w:val="8"/>
        </w:numPr>
        <w:tabs>
          <w:tab w:val="left" w:pos="673"/>
        </w:tabs>
        <w:spacing w:before="0"/>
        <w:ind w:left="0" w:right="2" w:firstLine="0"/>
        <w:jc w:val="both"/>
        <w:rPr>
          <w:rFonts w:asciiTheme="minorHAnsi" w:hAnsiTheme="minorHAnsi"/>
        </w:rPr>
      </w:pPr>
      <w:r w:rsidRPr="00063312">
        <w:rPr>
          <w:rFonts w:asciiTheme="minorHAnsi" w:hAnsiTheme="minorHAnsi"/>
          <w:color w:val="231F20"/>
          <w:w w:val="105"/>
        </w:rPr>
        <w:t xml:space="preserve">A intensidade do servizo de axuda no </w:t>
      </w:r>
      <w:r w:rsidRPr="00063312">
        <w:rPr>
          <w:rFonts w:asciiTheme="minorHAnsi" w:hAnsiTheme="minorHAnsi"/>
          <w:color w:val="231F20"/>
          <w:spacing w:val="-4"/>
          <w:w w:val="105"/>
        </w:rPr>
        <w:t xml:space="preserve">fogar, </w:t>
      </w:r>
      <w:r w:rsidRPr="00063312">
        <w:rPr>
          <w:rFonts w:asciiTheme="minorHAnsi" w:hAnsiTheme="minorHAnsi"/>
          <w:color w:val="231F20"/>
          <w:w w:val="105"/>
        </w:rPr>
        <w:t xml:space="preserve">para as persoas atendidas no marco do sistema de autonomía persoal e atención á dependencia, estará predeterminada no seu programa individualizado de atención. A súa aplicación horaria será flexible e conforme co proxecto de intervención, de xeito que, cando menos, se garanta a cobertura das necesidades de atención de carácter persoal na realización das actividades básicas da vida diaria, relacionadas no artigo 4.1.º a) da Orde     </w:t>
      </w:r>
      <w:r w:rsidRPr="00063312">
        <w:rPr>
          <w:rFonts w:asciiTheme="minorHAnsi" w:hAnsiTheme="minorHAnsi"/>
          <w:color w:val="231F20"/>
          <w:spacing w:val="45"/>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22</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xaneiro</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2009,</w:t>
      </w:r>
      <w:r w:rsidRPr="00063312">
        <w:rPr>
          <w:rFonts w:asciiTheme="minorHAnsi" w:hAnsiTheme="minorHAnsi"/>
          <w:color w:val="231F20"/>
          <w:spacing w:val="11"/>
          <w:w w:val="105"/>
        </w:rPr>
        <w:t xml:space="preserve"> </w:t>
      </w:r>
      <w:r w:rsidRPr="00063312">
        <w:rPr>
          <w:rFonts w:asciiTheme="minorHAnsi" w:hAnsiTheme="minorHAnsi"/>
          <w:color w:val="231F20"/>
          <w:w w:val="105"/>
        </w:rPr>
        <w:t>pola</w:t>
      </w:r>
      <w:r w:rsidRPr="00063312">
        <w:rPr>
          <w:rFonts w:asciiTheme="minorHAnsi" w:hAnsiTheme="minorHAnsi"/>
          <w:color w:val="231F20"/>
          <w:spacing w:val="23"/>
          <w:w w:val="105"/>
        </w:rPr>
        <w:t xml:space="preserve"> </w:t>
      </w:r>
      <w:r w:rsidRPr="00063312">
        <w:rPr>
          <w:rFonts w:asciiTheme="minorHAnsi" w:hAnsiTheme="minorHAnsi"/>
          <w:color w:val="231F20"/>
          <w:w w:val="105"/>
        </w:rPr>
        <w:t>que</w:t>
      </w:r>
      <w:r w:rsidRPr="00063312">
        <w:rPr>
          <w:rFonts w:asciiTheme="minorHAnsi" w:hAnsiTheme="minorHAnsi"/>
          <w:color w:val="231F20"/>
          <w:spacing w:val="23"/>
          <w:w w:val="105"/>
        </w:rPr>
        <w:t xml:space="preserve"> </w:t>
      </w:r>
      <w:r w:rsidRPr="00063312">
        <w:rPr>
          <w:rFonts w:asciiTheme="minorHAnsi" w:hAnsiTheme="minorHAnsi"/>
          <w:color w:val="231F20"/>
          <w:w w:val="105"/>
        </w:rPr>
        <w:t>se</w:t>
      </w:r>
      <w:r w:rsidRPr="00063312">
        <w:rPr>
          <w:rFonts w:asciiTheme="minorHAnsi" w:hAnsiTheme="minorHAnsi"/>
          <w:color w:val="231F20"/>
          <w:spacing w:val="23"/>
          <w:w w:val="105"/>
        </w:rPr>
        <w:t xml:space="preserve"> </w:t>
      </w:r>
      <w:r w:rsidRPr="00063312">
        <w:rPr>
          <w:rFonts w:asciiTheme="minorHAnsi" w:hAnsiTheme="minorHAnsi"/>
          <w:color w:val="231F20"/>
          <w:w w:val="105"/>
        </w:rPr>
        <w:t>regula</w:t>
      </w:r>
      <w:r w:rsidRPr="00063312">
        <w:rPr>
          <w:rFonts w:asciiTheme="minorHAnsi" w:hAnsiTheme="minorHAnsi"/>
          <w:color w:val="231F20"/>
          <w:spacing w:val="23"/>
          <w:w w:val="105"/>
        </w:rPr>
        <w:t xml:space="preserve"> </w:t>
      </w:r>
      <w:r w:rsidRPr="00063312">
        <w:rPr>
          <w:rFonts w:asciiTheme="minorHAnsi" w:hAnsiTheme="minorHAnsi"/>
          <w:color w:val="231F20"/>
          <w:w w:val="105"/>
        </w:rPr>
        <w:t>o</w:t>
      </w:r>
      <w:r w:rsidRPr="00063312">
        <w:rPr>
          <w:rFonts w:asciiTheme="minorHAnsi" w:hAnsiTheme="minorHAnsi"/>
          <w:color w:val="231F20"/>
          <w:spacing w:val="23"/>
          <w:w w:val="105"/>
        </w:rPr>
        <w:t xml:space="preserve"> </w:t>
      </w:r>
      <w:r w:rsidRPr="00063312">
        <w:rPr>
          <w:rFonts w:asciiTheme="minorHAnsi" w:hAnsiTheme="minorHAnsi"/>
          <w:color w:val="231F20"/>
          <w:w w:val="105"/>
        </w:rPr>
        <w:lastRenderedPageBreak/>
        <w:t>servizo</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axuda</w:t>
      </w:r>
      <w:r w:rsidRPr="00063312">
        <w:rPr>
          <w:rFonts w:asciiTheme="minorHAnsi" w:hAnsiTheme="minorHAnsi"/>
          <w:color w:val="231F20"/>
          <w:spacing w:val="23"/>
          <w:w w:val="105"/>
        </w:rPr>
        <w:t xml:space="preserve"> </w:t>
      </w:r>
      <w:r w:rsidRPr="00063312">
        <w:rPr>
          <w:rFonts w:asciiTheme="minorHAnsi" w:hAnsiTheme="minorHAnsi"/>
          <w:color w:val="231F20"/>
          <w:w w:val="105"/>
        </w:rPr>
        <w:t>no</w:t>
      </w:r>
      <w:r w:rsidRPr="00063312">
        <w:rPr>
          <w:rFonts w:asciiTheme="minorHAnsi" w:hAnsiTheme="minorHAnsi"/>
          <w:color w:val="231F20"/>
          <w:spacing w:val="23"/>
          <w:w w:val="105"/>
        </w:rPr>
        <w:t xml:space="preserve"> </w:t>
      </w:r>
      <w:r w:rsidRPr="00063312">
        <w:rPr>
          <w:rFonts w:asciiTheme="minorHAnsi" w:hAnsiTheme="minorHAnsi"/>
          <w:color w:val="231F20"/>
          <w:spacing w:val="-4"/>
          <w:w w:val="105"/>
        </w:rPr>
        <w:t>fogar,</w:t>
      </w:r>
      <w:r w:rsidRPr="00063312">
        <w:rPr>
          <w:rFonts w:asciiTheme="minorHAnsi" w:hAnsiTheme="minorHAnsi"/>
          <w:color w:val="231F20"/>
          <w:spacing w:val="11"/>
          <w:w w:val="105"/>
        </w:rPr>
        <w:t xml:space="preserve"> </w:t>
      </w:r>
      <w:r w:rsidRPr="00063312">
        <w:rPr>
          <w:rFonts w:asciiTheme="minorHAnsi" w:hAnsiTheme="minorHAnsi"/>
          <w:color w:val="231F20"/>
          <w:w w:val="105"/>
        </w:rPr>
        <w:t>todos</w:t>
      </w:r>
      <w:r w:rsidRPr="00063312">
        <w:rPr>
          <w:rFonts w:asciiTheme="minorHAnsi" w:hAnsiTheme="minorHAnsi"/>
          <w:color w:val="231F20"/>
          <w:spacing w:val="23"/>
          <w:w w:val="105"/>
        </w:rPr>
        <w:t xml:space="preserve"> </w:t>
      </w:r>
      <w:r w:rsidRPr="00063312">
        <w:rPr>
          <w:rFonts w:asciiTheme="minorHAnsi" w:hAnsiTheme="minorHAnsi"/>
          <w:color w:val="231F20"/>
          <w:w w:val="105"/>
        </w:rPr>
        <w:t>os</w:t>
      </w:r>
      <w:r w:rsidRPr="00063312">
        <w:rPr>
          <w:rFonts w:asciiTheme="minorHAnsi" w:hAnsiTheme="minorHAnsi"/>
          <w:color w:val="231F20"/>
          <w:spacing w:val="23"/>
          <w:w w:val="105"/>
        </w:rPr>
        <w:t xml:space="preserve"> </w:t>
      </w:r>
      <w:r w:rsidRPr="00063312">
        <w:rPr>
          <w:rFonts w:asciiTheme="minorHAnsi" w:hAnsiTheme="minorHAnsi"/>
          <w:color w:val="231F20"/>
          <w:w w:val="105"/>
        </w:rPr>
        <w:t>días</w:t>
      </w:r>
      <w:r w:rsidRPr="00063312">
        <w:rPr>
          <w:rFonts w:asciiTheme="minorHAnsi" w:hAnsiTheme="minorHAnsi"/>
          <w:color w:val="231F20"/>
          <w:spacing w:val="23"/>
          <w:w w:val="105"/>
        </w:rPr>
        <w:t xml:space="preserve"> </w:t>
      </w:r>
      <w:r w:rsidRPr="00063312">
        <w:rPr>
          <w:rFonts w:asciiTheme="minorHAnsi" w:hAnsiTheme="minorHAnsi"/>
          <w:color w:val="231F20"/>
          <w:w w:val="105"/>
        </w:rPr>
        <w:t>da</w:t>
      </w:r>
      <w:r w:rsidRPr="00063312">
        <w:rPr>
          <w:rFonts w:asciiTheme="minorHAnsi" w:hAnsiTheme="minorHAnsi"/>
          <w:color w:val="231F20"/>
          <w:spacing w:val="23"/>
          <w:w w:val="105"/>
        </w:rPr>
        <w:t xml:space="preserve"> </w:t>
      </w:r>
      <w:r w:rsidRPr="00063312">
        <w:rPr>
          <w:rFonts w:asciiTheme="minorHAnsi" w:hAnsiTheme="minorHAnsi"/>
          <w:color w:val="231F20"/>
          <w:w w:val="105"/>
        </w:rPr>
        <w:t>semana.</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En todo caso a persoa usuaria, se así o desexa, poderá solicitar a diminución da intensidade recoñecida no seu progra-  ma individualizado de</w:t>
      </w:r>
      <w:r w:rsidRPr="00063312">
        <w:rPr>
          <w:rFonts w:asciiTheme="minorHAnsi" w:hAnsiTheme="minorHAnsi"/>
          <w:color w:val="231F20"/>
          <w:spacing w:val="44"/>
          <w:w w:val="105"/>
          <w:sz w:val="22"/>
          <w:szCs w:val="22"/>
        </w:rPr>
        <w:t xml:space="preserve"> </w:t>
      </w:r>
      <w:r w:rsidRPr="00063312">
        <w:rPr>
          <w:rFonts w:asciiTheme="minorHAnsi" w:hAnsiTheme="minorHAnsi"/>
          <w:color w:val="231F20"/>
          <w:w w:val="105"/>
          <w:sz w:val="22"/>
          <w:szCs w:val="22"/>
        </w:rPr>
        <w:t>atención.</w:t>
      </w:r>
    </w:p>
    <w:p w:rsidR="0007120C" w:rsidRPr="00063312" w:rsidRDefault="00CC486A" w:rsidP="00063312">
      <w:pPr>
        <w:pStyle w:val="Prrafodelista"/>
        <w:numPr>
          <w:ilvl w:val="0"/>
          <w:numId w:val="8"/>
        </w:numPr>
        <w:tabs>
          <w:tab w:val="left" w:pos="697"/>
        </w:tabs>
        <w:spacing w:before="0"/>
        <w:ind w:left="0" w:right="2" w:firstLine="0"/>
        <w:jc w:val="both"/>
        <w:rPr>
          <w:rFonts w:asciiTheme="minorHAnsi" w:hAnsiTheme="minorHAnsi"/>
        </w:rPr>
      </w:pPr>
      <w:r w:rsidRPr="00063312">
        <w:rPr>
          <w:rFonts w:asciiTheme="minorHAnsi" w:hAnsiTheme="minorHAnsi"/>
          <w:color w:val="231F20"/>
          <w:w w:val="105"/>
        </w:rPr>
        <w:t>Nos restantes casos, a intensidade do servizo, virá determinada na prescrición efectuada polo departamento de servizos  sociais  do  concello.</w:t>
      </w: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Establécese un horario diurno de 7 a 22 horas, e excepcionalmente un horario nocturno de 22 a 7 horas.</w:t>
      </w:r>
    </w:p>
    <w:p w:rsidR="00063312" w:rsidRDefault="00063312" w:rsidP="00063312">
      <w:pPr>
        <w:pStyle w:val="Textoindependiente"/>
        <w:ind w:right="2"/>
        <w:jc w:val="both"/>
        <w:rPr>
          <w:rFonts w:asciiTheme="minorHAnsi" w:hAnsiTheme="minorHAnsi"/>
          <w:color w:val="231F20"/>
          <w:w w:val="105"/>
          <w:sz w:val="22"/>
          <w:szCs w:val="22"/>
        </w:rPr>
      </w:pPr>
    </w:p>
    <w:p w:rsidR="00063312" w:rsidRPr="00063312" w:rsidRDefault="00063312"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15.º.–Determinación da capacidade económica do sistema de atención a persoas usuarias da dependencia.</w:t>
      </w:r>
    </w:p>
    <w:p w:rsidR="00063312" w:rsidRPr="00063312" w:rsidRDefault="00063312" w:rsidP="00063312">
      <w:pPr>
        <w:pStyle w:val="Textoindependiente"/>
        <w:ind w:right="2"/>
        <w:jc w:val="both"/>
        <w:rPr>
          <w:rFonts w:asciiTheme="minorHAnsi" w:hAnsiTheme="minorHAnsi"/>
          <w:sz w:val="22"/>
          <w:szCs w:val="22"/>
        </w:rPr>
      </w:pPr>
    </w:p>
    <w:p w:rsidR="0007120C" w:rsidRPr="00063312" w:rsidRDefault="00CC486A" w:rsidP="00063312">
      <w:pPr>
        <w:pStyle w:val="Prrafodelista"/>
        <w:numPr>
          <w:ilvl w:val="0"/>
          <w:numId w:val="7"/>
        </w:numPr>
        <w:tabs>
          <w:tab w:val="left" w:pos="709"/>
        </w:tabs>
        <w:spacing w:before="0"/>
        <w:ind w:left="0" w:right="2" w:firstLine="0"/>
        <w:jc w:val="both"/>
        <w:rPr>
          <w:rFonts w:asciiTheme="minorHAnsi" w:hAnsiTheme="minorHAnsi"/>
        </w:rPr>
      </w:pPr>
      <w:r w:rsidRPr="00063312">
        <w:rPr>
          <w:rFonts w:asciiTheme="minorHAnsi" w:hAnsiTheme="minorHAnsi"/>
          <w:color w:val="231F20"/>
          <w:w w:val="105"/>
        </w:rPr>
        <w:t xml:space="preserve">A capacidade económica das persoas dependentes, valoradas con dereito recoñecido de atención, mediante  o  servizo de axuda no </w:t>
      </w:r>
      <w:r w:rsidRPr="00063312">
        <w:rPr>
          <w:rFonts w:asciiTheme="minorHAnsi" w:hAnsiTheme="minorHAnsi"/>
          <w:color w:val="231F20"/>
          <w:spacing w:val="-4"/>
          <w:w w:val="105"/>
        </w:rPr>
        <w:t xml:space="preserve">fogar, </w:t>
      </w:r>
      <w:r w:rsidRPr="00063312">
        <w:rPr>
          <w:rFonts w:asciiTheme="minorHAnsi" w:hAnsiTheme="minorHAnsi"/>
          <w:color w:val="231F20"/>
          <w:w w:val="105"/>
        </w:rPr>
        <w:t>calcularase de acordo coas normas de valoración contidas no capítulo II do título III do Decreto 149/2013, do 5 de setembro, polo que se define a carteira de servizos sociais para a promoción da autonomía persoal e a atención ás persoas en situación de dependencia e se determina o sistema de participación das persoas usuarias no financiamento do seu custo, observándose as normas de aplicación á materia, vixentes en cada momento, polo órgano competente</w:t>
      </w:r>
      <w:r w:rsidRPr="00063312">
        <w:rPr>
          <w:rFonts w:asciiTheme="minorHAnsi" w:hAnsiTheme="minorHAnsi"/>
          <w:color w:val="231F20"/>
          <w:spacing w:val="24"/>
          <w:w w:val="105"/>
        </w:rPr>
        <w:t xml:space="preserve"> </w:t>
      </w:r>
      <w:r w:rsidRPr="00063312">
        <w:rPr>
          <w:rFonts w:asciiTheme="minorHAnsi" w:hAnsiTheme="minorHAnsi"/>
          <w:color w:val="231F20"/>
          <w:w w:val="105"/>
        </w:rPr>
        <w:t>en</w:t>
      </w:r>
      <w:r w:rsidRPr="00063312">
        <w:rPr>
          <w:rFonts w:asciiTheme="minorHAnsi" w:hAnsiTheme="minorHAnsi"/>
          <w:color w:val="231F20"/>
          <w:spacing w:val="24"/>
          <w:w w:val="105"/>
        </w:rPr>
        <w:t xml:space="preserve"> </w:t>
      </w:r>
      <w:r w:rsidRPr="00063312">
        <w:rPr>
          <w:rFonts w:asciiTheme="minorHAnsi" w:hAnsiTheme="minorHAnsi"/>
          <w:color w:val="231F20"/>
          <w:w w:val="105"/>
        </w:rPr>
        <w:t>materia</w:t>
      </w:r>
      <w:r w:rsidRPr="00063312">
        <w:rPr>
          <w:rFonts w:asciiTheme="minorHAnsi" w:hAnsiTheme="minorHAnsi"/>
          <w:color w:val="231F20"/>
          <w:spacing w:val="24"/>
          <w:w w:val="105"/>
        </w:rPr>
        <w:t xml:space="preserve"> </w:t>
      </w:r>
      <w:r w:rsidRPr="00063312">
        <w:rPr>
          <w:rFonts w:asciiTheme="minorHAnsi" w:hAnsiTheme="minorHAnsi"/>
          <w:color w:val="231F20"/>
          <w:w w:val="105"/>
        </w:rPr>
        <w:t>de</w:t>
      </w:r>
      <w:r w:rsidRPr="00063312">
        <w:rPr>
          <w:rFonts w:asciiTheme="minorHAnsi" w:hAnsiTheme="minorHAnsi"/>
          <w:color w:val="231F20"/>
          <w:spacing w:val="24"/>
          <w:w w:val="105"/>
        </w:rPr>
        <w:t xml:space="preserve"> </w:t>
      </w:r>
      <w:r w:rsidRPr="00063312">
        <w:rPr>
          <w:rFonts w:asciiTheme="minorHAnsi" w:hAnsiTheme="minorHAnsi"/>
          <w:color w:val="231F20"/>
          <w:w w:val="105"/>
        </w:rPr>
        <w:t>servizos</w:t>
      </w:r>
      <w:r w:rsidRPr="00063312">
        <w:rPr>
          <w:rFonts w:asciiTheme="minorHAnsi" w:hAnsiTheme="minorHAnsi"/>
          <w:color w:val="231F20"/>
          <w:spacing w:val="24"/>
          <w:w w:val="105"/>
        </w:rPr>
        <w:t xml:space="preserve"> </w:t>
      </w:r>
      <w:r w:rsidRPr="00063312">
        <w:rPr>
          <w:rFonts w:asciiTheme="minorHAnsi" w:hAnsiTheme="minorHAnsi"/>
          <w:color w:val="231F20"/>
          <w:w w:val="105"/>
        </w:rPr>
        <w:t>sociais</w:t>
      </w:r>
      <w:r w:rsidRPr="00063312">
        <w:rPr>
          <w:rFonts w:asciiTheme="minorHAnsi" w:hAnsiTheme="minorHAnsi"/>
          <w:color w:val="231F20"/>
          <w:spacing w:val="24"/>
          <w:w w:val="105"/>
        </w:rPr>
        <w:t xml:space="preserve"> </w:t>
      </w:r>
      <w:r w:rsidRPr="00063312">
        <w:rPr>
          <w:rFonts w:asciiTheme="minorHAnsi" w:hAnsiTheme="minorHAnsi"/>
          <w:color w:val="231F20"/>
          <w:w w:val="105"/>
        </w:rPr>
        <w:t>da</w:t>
      </w:r>
      <w:r w:rsidRPr="00063312">
        <w:rPr>
          <w:rFonts w:asciiTheme="minorHAnsi" w:hAnsiTheme="minorHAnsi"/>
          <w:color w:val="231F20"/>
          <w:spacing w:val="24"/>
          <w:w w:val="105"/>
        </w:rPr>
        <w:t xml:space="preserve"> </w:t>
      </w:r>
      <w:r w:rsidRPr="00063312">
        <w:rPr>
          <w:rFonts w:asciiTheme="minorHAnsi" w:hAnsiTheme="minorHAnsi"/>
          <w:color w:val="231F20"/>
          <w:w w:val="105"/>
        </w:rPr>
        <w:t>Xunta</w:t>
      </w:r>
      <w:r w:rsidRPr="00063312">
        <w:rPr>
          <w:rFonts w:asciiTheme="minorHAnsi" w:hAnsiTheme="minorHAnsi"/>
          <w:color w:val="231F20"/>
          <w:spacing w:val="24"/>
          <w:w w:val="105"/>
        </w:rPr>
        <w:t xml:space="preserve"> </w:t>
      </w:r>
      <w:r w:rsidRPr="00063312">
        <w:rPr>
          <w:rFonts w:asciiTheme="minorHAnsi" w:hAnsiTheme="minorHAnsi"/>
          <w:color w:val="231F20"/>
          <w:w w:val="105"/>
        </w:rPr>
        <w:t>de</w:t>
      </w:r>
      <w:r w:rsidRPr="00063312">
        <w:rPr>
          <w:rFonts w:asciiTheme="minorHAnsi" w:hAnsiTheme="minorHAnsi"/>
          <w:color w:val="231F20"/>
          <w:spacing w:val="24"/>
          <w:w w:val="105"/>
        </w:rPr>
        <w:t xml:space="preserve"> </w:t>
      </w:r>
      <w:r w:rsidRPr="00063312">
        <w:rPr>
          <w:rFonts w:asciiTheme="minorHAnsi" w:hAnsiTheme="minorHAnsi"/>
          <w:color w:val="231F20"/>
          <w:w w:val="105"/>
        </w:rPr>
        <w:t>Galicia.</w:t>
      </w:r>
    </w:p>
    <w:p w:rsidR="0007120C" w:rsidRPr="00063312" w:rsidRDefault="00CC486A" w:rsidP="00063312">
      <w:pPr>
        <w:pStyle w:val="Prrafodelista"/>
        <w:numPr>
          <w:ilvl w:val="0"/>
          <w:numId w:val="7"/>
        </w:numPr>
        <w:tabs>
          <w:tab w:val="left" w:pos="692"/>
        </w:tabs>
        <w:spacing w:before="0"/>
        <w:ind w:left="0" w:right="2" w:firstLine="0"/>
        <w:jc w:val="both"/>
        <w:rPr>
          <w:rFonts w:asciiTheme="minorHAnsi" w:hAnsiTheme="minorHAnsi"/>
        </w:rPr>
      </w:pPr>
      <w:r w:rsidRPr="00063312">
        <w:rPr>
          <w:rFonts w:asciiTheme="minorHAnsi" w:hAnsiTheme="minorHAnsi"/>
          <w:color w:val="231F20"/>
          <w:w w:val="105"/>
        </w:rPr>
        <w:t xml:space="preserve">O resultado do cálculo da capacidade económica, correspondente ás persoas dependentes valoradas con dereito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de atención recoñecido no servizo de axuda no </w:t>
      </w:r>
      <w:r w:rsidRPr="00063312">
        <w:rPr>
          <w:rFonts w:asciiTheme="minorHAnsi" w:hAnsiTheme="minorHAnsi"/>
          <w:color w:val="231F20"/>
          <w:spacing w:val="-4"/>
          <w:w w:val="105"/>
        </w:rPr>
        <w:t xml:space="preserve">fogar, </w:t>
      </w:r>
      <w:r w:rsidRPr="00063312">
        <w:rPr>
          <w:rFonts w:asciiTheme="minorHAnsi" w:hAnsiTheme="minorHAnsi"/>
          <w:color w:val="231F20"/>
          <w:w w:val="105"/>
        </w:rPr>
        <w:t xml:space="preserve">constará na resolución do plan individualizado de atención que se desenvolva en cada caso, de conformidade co que establece o artigo 38 do Decreto 15/2010, do 4 de febreiro, polo que se regula o procedemento para o recoñecemento da situación de dependencia e do dereito ás prestacións do sistema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para a autonomía e atención á dependencia, o procedemento para a elaboración do programa individual de atención e a organización e funcionamento dos órganos técnicos   </w:t>
      </w:r>
      <w:r w:rsidRPr="00063312">
        <w:rPr>
          <w:rFonts w:asciiTheme="minorHAnsi" w:hAnsiTheme="minorHAnsi"/>
          <w:color w:val="231F20"/>
          <w:spacing w:val="9"/>
          <w:w w:val="105"/>
        </w:rPr>
        <w:t xml:space="preserve"> </w:t>
      </w:r>
      <w:r w:rsidRPr="00063312">
        <w:rPr>
          <w:rFonts w:asciiTheme="minorHAnsi" w:hAnsiTheme="minorHAnsi"/>
          <w:color w:val="231F20"/>
          <w:w w:val="105"/>
        </w:rPr>
        <w:t>competentes.</w:t>
      </w:r>
    </w:p>
    <w:p w:rsidR="00063312" w:rsidRDefault="00063312" w:rsidP="00063312">
      <w:pPr>
        <w:tabs>
          <w:tab w:val="left" w:pos="692"/>
        </w:tabs>
        <w:ind w:right="2"/>
        <w:jc w:val="both"/>
        <w:rPr>
          <w:rFonts w:asciiTheme="minorHAnsi" w:hAnsiTheme="minorHAnsi"/>
        </w:rPr>
      </w:pPr>
    </w:p>
    <w:p w:rsidR="00063312" w:rsidRPr="00063312" w:rsidRDefault="00063312" w:rsidP="00063312">
      <w:pPr>
        <w:tabs>
          <w:tab w:val="left" w:pos="692"/>
        </w:tabs>
        <w:ind w:right="2"/>
        <w:jc w:val="both"/>
        <w:rPr>
          <w:rFonts w:asciiTheme="minorHAnsi" w:hAnsiTheme="minorHAnsi"/>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16.º.–Determinación da capacidade económica das persoas usuarias doutros servizos que impliquen  copagamento.</w:t>
      </w:r>
    </w:p>
    <w:p w:rsidR="00063312" w:rsidRPr="00063312" w:rsidRDefault="00063312"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 xml:space="preserve">No servizo de axuda no fogar prestado a persoas ou unidades de convivencia distintas ás referidas no artigo </w:t>
      </w:r>
      <w:r w:rsidRPr="00063312">
        <w:rPr>
          <w:rFonts w:asciiTheme="minorHAnsi" w:hAnsiTheme="minorHAnsi"/>
          <w:color w:val="231F20"/>
          <w:spacing w:val="-3"/>
          <w:w w:val="105"/>
          <w:sz w:val="22"/>
          <w:szCs w:val="22"/>
        </w:rPr>
        <w:t xml:space="preserve">anterior, </w:t>
      </w:r>
      <w:r w:rsidRPr="00063312">
        <w:rPr>
          <w:rFonts w:asciiTheme="minorHAnsi" w:hAnsiTheme="minorHAnsi"/>
          <w:color w:val="231F20"/>
          <w:w w:val="105"/>
          <w:sz w:val="22"/>
          <w:szCs w:val="22"/>
        </w:rPr>
        <w:t>o</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cómputo</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da</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capacidade</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económica</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farase</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de</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acordo</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cos</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seguintes</w:t>
      </w:r>
      <w:r w:rsidRPr="00063312">
        <w:rPr>
          <w:rFonts w:asciiTheme="minorHAnsi" w:hAnsiTheme="minorHAnsi"/>
          <w:color w:val="231F20"/>
          <w:spacing w:val="24"/>
          <w:w w:val="105"/>
          <w:sz w:val="22"/>
          <w:szCs w:val="22"/>
        </w:rPr>
        <w:t xml:space="preserve"> </w:t>
      </w:r>
      <w:r w:rsidRPr="00063312">
        <w:rPr>
          <w:rFonts w:asciiTheme="minorHAnsi" w:hAnsiTheme="minorHAnsi"/>
          <w:color w:val="231F20"/>
          <w:w w:val="105"/>
          <w:sz w:val="22"/>
          <w:szCs w:val="22"/>
        </w:rPr>
        <w:t>criterios:</w:t>
      </w:r>
    </w:p>
    <w:p w:rsidR="0007120C" w:rsidRPr="00063312" w:rsidRDefault="00CC486A" w:rsidP="00063312">
      <w:pPr>
        <w:pStyle w:val="Prrafodelista"/>
        <w:numPr>
          <w:ilvl w:val="0"/>
          <w:numId w:val="6"/>
        </w:numPr>
        <w:tabs>
          <w:tab w:val="left" w:pos="712"/>
        </w:tabs>
        <w:spacing w:before="0"/>
        <w:ind w:left="0" w:right="2" w:firstLine="0"/>
        <w:jc w:val="both"/>
        <w:rPr>
          <w:rFonts w:asciiTheme="minorHAnsi" w:hAnsiTheme="minorHAnsi"/>
        </w:rPr>
      </w:pPr>
      <w:r w:rsidRPr="00063312">
        <w:rPr>
          <w:rFonts w:asciiTheme="minorHAnsi" w:hAnsiTheme="minorHAnsi"/>
          <w:color w:val="231F20"/>
          <w:w w:val="105"/>
        </w:rPr>
        <w:t>Computarase a renda de todas as persoas residentes na mesma unidade de convivencia. Para estes efectos considérase renda a suma de calquera das modalidades de ingreso a que se refire o artigo 6.2 da Lei 35/2006, do 28 de novembro,</w:t>
      </w:r>
      <w:r w:rsidRPr="00063312">
        <w:rPr>
          <w:rFonts w:asciiTheme="minorHAnsi" w:hAnsiTheme="minorHAnsi"/>
          <w:color w:val="231F20"/>
          <w:spacing w:val="14"/>
          <w:w w:val="105"/>
        </w:rPr>
        <w:t xml:space="preserve"> </w:t>
      </w:r>
      <w:r w:rsidRPr="00063312">
        <w:rPr>
          <w:rFonts w:asciiTheme="minorHAnsi" w:hAnsiTheme="minorHAnsi"/>
          <w:color w:val="231F20"/>
          <w:w w:val="105"/>
        </w:rPr>
        <w:t>do</w:t>
      </w:r>
      <w:r w:rsidRPr="00063312">
        <w:rPr>
          <w:rFonts w:asciiTheme="minorHAnsi" w:hAnsiTheme="minorHAnsi"/>
          <w:color w:val="231F20"/>
          <w:spacing w:val="26"/>
          <w:w w:val="105"/>
        </w:rPr>
        <w:t xml:space="preserve"> </w:t>
      </w:r>
      <w:r w:rsidRPr="00063312">
        <w:rPr>
          <w:rFonts w:asciiTheme="minorHAnsi" w:hAnsiTheme="minorHAnsi"/>
          <w:color w:val="231F20"/>
          <w:w w:val="105"/>
        </w:rPr>
        <w:t>imposto</w:t>
      </w:r>
      <w:r w:rsidRPr="00063312">
        <w:rPr>
          <w:rFonts w:asciiTheme="minorHAnsi" w:hAnsiTheme="minorHAnsi"/>
          <w:color w:val="231F20"/>
          <w:spacing w:val="26"/>
          <w:w w:val="105"/>
        </w:rPr>
        <w:t xml:space="preserve"> </w:t>
      </w:r>
      <w:r w:rsidRPr="00063312">
        <w:rPr>
          <w:rFonts w:asciiTheme="minorHAnsi" w:hAnsiTheme="minorHAnsi"/>
          <w:color w:val="231F20"/>
          <w:w w:val="105"/>
        </w:rPr>
        <w:t>sobre</w:t>
      </w:r>
      <w:r w:rsidRPr="00063312">
        <w:rPr>
          <w:rFonts w:asciiTheme="minorHAnsi" w:hAnsiTheme="minorHAnsi"/>
          <w:color w:val="231F20"/>
          <w:spacing w:val="26"/>
          <w:w w:val="105"/>
        </w:rPr>
        <w:t xml:space="preserve"> </w:t>
      </w:r>
      <w:r w:rsidRPr="00063312">
        <w:rPr>
          <w:rFonts w:asciiTheme="minorHAnsi" w:hAnsiTheme="minorHAnsi"/>
          <w:color w:val="231F20"/>
          <w:w w:val="105"/>
        </w:rPr>
        <w:t>a</w:t>
      </w:r>
      <w:r w:rsidRPr="00063312">
        <w:rPr>
          <w:rFonts w:asciiTheme="minorHAnsi" w:hAnsiTheme="minorHAnsi"/>
          <w:color w:val="231F20"/>
          <w:spacing w:val="26"/>
          <w:w w:val="105"/>
        </w:rPr>
        <w:t xml:space="preserve"> </w:t>
      </w:r>
      <w:r w:rsidRPr="00063312">
        <w:rPr>
          <w:rFonts w:asciiTheme="minorHAnsi" w:hAnsiTheme="minorHAnsi"/>
          <w:color w:val="231F20"/>
          <w:w w:val="105"/>
        </w:rPr>
        <w:t>renda</w:t>
      </w:r>
      <w:r w:rsidRPr="00063312">
        <w:rPr>
          <w:rFonts w:asciiTheme="minorHAnsi" w:hAnsiTheme="minorHAnsi"/>
          <w:color w:val="231F20"/>
          <w:spacing w:val="26"/>
          <w:w w:val="105"/>
        </w:rPr>
        <w:t xml:space="preserve"> </w:t>
      </w:r>
      <w:r w:rsidRPr="00063312">
        <w:rPr>
          <w:rFonts w:asciiTheme="minorHAnsi" w:hAnsiTheme="minorHAnsi"/>
          <w:color w:val="231F20"/>
          <w:w w:val="105"/>
        </w:rPr>
        <w:t>das</w:t>
      </w:r>
      <w:r w:rsidRPr="00063312">
        <w:rPr>
          <w:rFonts w:asciiTheme="minorHAnsi" w:hAnsiTheme="minorHAnsi"/>
          <w:color w:val="231F20"/>
          <w:spacing w:val="26"/>
          <w:w w:val="105"/>
        </w:rPr>
        <w:t xml:space="preserve"> </w:t>
      </w:r>
      <w:r w:rsidRPr="00063312">
        <w:rPr>
          <w:rFonts w:asciiTheme="minorHAnsi" w:hAnsiTheme="minorHAnsi"/>
          <w:color w:val="231F20"/>
          <w:w w:val="105"/>
        </w:rPr>
        <w:t>persoas</w:t>
      </w:r>
      <w:r w:rsidRPr="00063312">
        <w:rPr>
          <w:rFonts w:asciiTheme="minorHAnsi" w:hAnsiTheme="minorHAnsi"/>
          <w:color w:val="231F20"/>
          <w:spacing w:val="26"/>
          <w:w w:val="105"/>
        </w:rPr>
        <w:t xml:space="preserve"> </w:t>
      </w:r>
      <w:r w:rsidRPr="00063312">
        <w:rPr>
          <w:rFonts w:asciiTheme="minorHAnsi" w:hAnsiTheme="minorHAnsi"/>
          <w:color w:val="231F20"/>
          <w:w w:val="105"/>
        </w:rPr>
        <w:t>físicas.</w:t>
      </w:r>
    </w:p>
    <w:p w:rsidR="0007120C" w:rsidRPr="00063312" w:rsidRDefault="00CC486A" w:rsidP="00063312">
      <w:pPr>
        <w:pStyle w:val="Prrafodelista"/>
        <w:numPr>
          <w:ilvl w:val="0"/>
          <w:numId w:val="6"/>
        </w:numPr>
        <w:tabs>
          <w:tab w:val="left" w:pos="703"/>
        </w:tabs>
        <w:spacing w:before="0"/>
        <w:ind w:left="0" w:right="2" w:firstLine="0"/>
        <w:jc w:val="both"/>
        <w:rPr>
          <w:rFonts w:asciiTheme="minorHAnsi" w:hAnsiTheme="minorHAnsi"/>
        </w:rPr>
      </w:pPr>
      <w:r w:rsidRPr="00063312">
        <w:rPr>
          <w:rFonts w:asciiTheme="minorHAnsi" w:hAnsiTheme="minorHAnsi"/>
          <w:color w:val="231F20"/>
          <w:w w:val="110"/>
        </w:rPr>
        <w:t xml:space="preserve">Computarase, así mesmo, o patrimonio neto de todas as persoas residentes na unidade de convivencia. Para estes efectos, enténdese por patrimonio neto o conxunto de bens e dereitos de contido económico de que sexan titulares, determinados consonte as regras de valoración recollidas na Lei 19/1991, do 6 de xuño, do imposto sobre o patrimonio, con dedución das cargas e gravames de natureza real que diminúan o seu </w:t>
      </w:r>
      <w:r w:rsidRPr="00063312">
        <w:rPr>
          <w:rFonts w:asciiTheme="minorHAnsi" w:hAnsiTheme="minorHAnsi"/>
          <w:color w:val="231F20"/>
          <w:spacing w:val="-3"/>
          <w:w w:val="110"/>
        </w:rPr>
        <w:t xml:space="preserve">valor, </w:t>
      </w:r>
      <w:r w:rsidRPr="00063312">
        <w:rPr>
          <w:rFonts w:asciiTheme="minorHAnsi" w:hAnsiTheme="minorHAnsi"/>
          <w:color w:val="231F20"/>
          <w:w w:val="110"/>
        </w:rPr>
        <w:t>así como das débedas e obrigas persoais das cales deba responder. Igualmente, para o cómputo do patrimonio neto deberán terse en conta as exencións que prevé a Lei 19/1991, do 6 de xuño, do imposto sobre o patrimonio, ao respecto da vivenda habitual e doutros bens e</w:t>
      </w:r>
      <w:r w:rsidRPr="00063312">
        <w:rPr>
          <w:rFonts w:asciiTheme="minorHAnsi" w:hAnsiTheme="minorHAnsi"/>
          <w:color w:val="231F20"/>
          <w:spacing w:val="2"/>
          <w:w w:val="110"/>
        </w:rPr>
        <w:t xml:space="preserve"> </w:t>
      </w:r>
      <w:r w:rsidRPr="00063312">
        <w:rPr>
          <w:rFonts w:asciiTheme="minorHAnsi" w:hAnsiTheme="minorHAnsi"/>
          <w:color w:val="231F20"/>
          <w:w w:val="110"/>
        </w:rPr>
        <w:t>dereitos.</w:t>
      </w:r>
    </w:p>
    <w:p w:rsidR="0007120C" w:rsidRPr="00063312" w:rsidRDefault="00CC486A" w:rsidP="00063312">
      <w:pPr>
        <w:pStyle w:val="Prrafodelista"/>
        <w:numPr>
          <w:ilvl w:val="0"/>
          <w:numId w:val="6"/>
        </w:numPr>
        <w:tabs>
          <w:tab w:val="left" w:pos="696"/>
        </w:tabs>
        <w:spacing w:before="0"/>
        <w:ind w:left="0" w:right="2" w:firstLine="0"/>
        <w:jc w:val="both"/>
        <w:rPr>
          <w:rFonts w:asciiTheme="minorHAnsi" w:hAnsiTheme="minorHAnsi"/>
        </w:rPr>
      </w:pPr>
      <w:r w:rsidRPr="00063312">
        <w:rPr>
          <w:rFonts w:asciiTheme="minorHAnsi" w:hAnsiTheme="minorHAnsi"/>
          <w:color w:val="231F20"/>
          <w:w w:val="110"/>
        </w:rPr>
        <w:t xml:space="preserve">A capacidade económica calcularase sumando todas as rendas computables, </w:t>
      </w:r>
      <w:r w:rsidRPr="00063312">
        <w:rPr>
          <w:rFonts w:asciiTheme="minorHAnsi" w:hAnsiTheme="minorHAnsi"/>
          <w:color w:val="231F20"/>
          <w:w w:val="110"/>
        </w:rPr>
        <w:lastRenderedPageBreak/>
        <w:t>modificadas á alza pola suma dun 5%</w:t>
      </w:r>
      <w:r w:rsidRPr="00063312">
        <w:rPr>
          <w:rFonts w:asciiTheme="minorHAnsi" w:hAnsiTheme="minorHAnsi"/>
          <w:color w:val="231F20"/>
          <w:spacing w:val="-3"/>
          <w:w w:val="110"/>
        </w:rPr>
        <w:t xml:space="preserve"> </w:t>
      </w:r>
      <w:r w:rsidRPr="00063312">
        <w:rPr>
          <w:rFonts w:asciiTheme="minorHAnsi" w:hAnsiTheme="minorHAnsi"/>
          <w:color w:val="231F20"/>
          <w:w w:val="110"/>
        </w:rPr>
        <w:t>do</w:t>
      </w:r>
      <w:r w:rsidRPr="00063312">
        <w:rPr>
          <w:rFonts w:asciiTheme="minorHAnsi" w:hAnsiTheme="minorHAnsi"/>
          <w:color w:val="231F20"/>
          <w:spacing w:val="-3"/>
          <w:w w:val="110"/>
        </w:rPr>
        <w:t xml:space="preserve"> </w:t>
      </w:r>
      <w:r w:rsidRPr="00063312">
        <w:rPr>
          <w:rFonts w:asciiTheme="minorHAnsi" w:hAnsiTheme="minorHAnsi"/>
          <w:color w:val="231F20"/>
          <w:w w:val="110"/>
        </w:rPr>
        <w:t>patrimonio</w:t>
      </w:r>
      <w:r w:rsidRPr="00063312">
        <w:rPr>
          <w:rFonts w:asciiTheme="minorHAnsi" w:hAnsiTheme="minorHAnsi"/>
          <w:color w:val="231F20"/>
          <w:spacing w:val="-3"/>
          <w:w w:val="110"/>
        </w:rPr>
        <w:t xml:space="preserve"> </w:t>
      </w:r>
      <w:r w:rsidRPr="00063312">
        <w:rPr>
          <w:rFonts w:asciiTheme="minorHAnsi" w:hAnsiTheme="minorHAnsi"/>
          <w:color w:val="231F20"/>
          <w:w w:val="110"/>
        </w:rPr>
        <w:t>neto</w:t>
      </w:r>
      <w:r w:rsidRPr="00063312">
        <w:rPr>
          <w:rFonts w:asciiTheme="minorHAnsi" w:hAnsiTheme="minorHAnsi"/>
          <w:color w:val="231F20"/>
          <w:spacing w:val="-3"/>
          <w:w w:val="110"/>
        </w:rPr>
        <w:t xml:space="preserve"> </w:t>
      </w:r>
      <w:r w:rsidRPr="00063312">
        <w:rPr>
          <w:rFonts w:asciiTheme="minorHAnsi" w:hAnsiTheme="minorHAnsi"/>
          <w:color w:val="231F20"/>
          <w:w w:val="110"/>
        </w:rPr>
        <w:t>en</w:t>
      </w:r>
      <w:r w:rsidRPr="00063312">
        <w:rPr>
          <w:rFonts w:asciiTheme="minorHAnsi" w:hAnsiTheme="minorHAnsi"/>
          <w:color w:val="231F20"/>
          <w:spacing w:val="-3"/>
          <w:w w:val="110"/>
        </w:rPr>
        <w:t xml:space="preserve"> </w:t>
      </w:r>
      <w:r w:rsidRPr="00063312">
        <w:rPr>
          <w:rFonts w:asciiTheme="minorHAnsi" w:hAnsiTheme="minorHAnsi"/>
          <w:color w:val="231F20"/>
          <w:w w:val="110"/>
        </w:rPr>
        <w:t>cómputo</w:t>
      </w:r>
      <w:r w:rsidRPr="00063312">
        <w:rPr>
          <w:rFonts w:asciiTheme="minorHAnsi" w:hAnsiTheme="minorHAnsi"/>
          <w:color w:val="231F20"/>
          <w:spacing w:val="-3"/>
          <w:w w:val="110"/>
        </w:rPr>
        <w:t xml:space="preserve"> </w:t>
      </w:r>
      <w:r w:rsidRPr="00063312">
        <w:rPr>
          <w:rFonts w:asciiTheme="minorHAnsi" w:hAnsiTheme="minorHAnsi"/>
          <w:color w:val="231F20"/>
          <w:w w:val="110"/>
        </w:rPr>
        <w:t>anual,</w:t>
      </w:r>
      <w:r w:rsidRPr="00063312">
        <w:rPr>
          <w:rFonts w:asciiTheme="minorHAnsi" w:hAnsiTheme="minorHAnsi"/>
          <w:color w:val="231F20"/>
          <w:spacing w:val="-9"/>
          <w:w w:val="110"/>
        </w:rPr>
        <w:t xml:space="preserve"> </w:t>
      </w:r>
      <w:r w:rsidRPr="00063312">
        <w:rPr>
          <w:rFonts w:asciiTheme="minorHAnsi" w:hAnsiTheme="minorHAnsi"/>
          <w:color w:val="231F20"/>
          <w:w w:val="110"/>
        </w:rPr>
        <w:t>e</w:t>
      </w:r>
      <w:r w:rsidRPr="00063312">
        <w:rPr>
          <w:rFonts w:asciiTheme="minorHAnsi" w:hAnsiTheme="minorHAnsi"/>
          <w:color w:val="231F20"/>
          <w:spacing w:val="-3"/>
          <w:w w:val="110"/>
        </w:rPr>
        <w:t xml:space="preserve"> </w:t>
      </w:r>
      <w:r w:rsidRPr="00063312">
        <w:rPr>
          <w:rFonts w:asciiTheme="minorHAnsi" w:hAnsiTheme="minorHAnsi"/>
          <w:color w:val="231F20"/>
          <w:w w:val="110"/>
        </w:rPr>
        <w:t>dividindo</w:t>
      </w:r>
      <w:r w:rsidRPr="00063312">
        <w:rPr>
          <w:rFonts w:asciiTheme="minorHAnsi" w:hAnsiTheme="minorHAnsi"/>
          <w:color w:val="231F20"/>
          <w:spacing w:val="-3"/>
          <w:w w:val="110"/>
        </w:rPr>
        <w:t xml:space="preserve"> </w:t>
      </w:r>
      <w:r w:rsidRPr="00063312">
        <w:rPr>
          <w:rFonts w:asciiTheme="minorHAnsi" w:hAnsiTheme="minorHAnsi"/>
          <w:color w:val="231F20"/>
          <w:w w:val="110"/>
        </w:rPr>
        <w:t>o</w:t>
      </w:r>
      <w:r w:rsidRPr="00063312">
        <w:rPr>
          <w:rFonts w:asciiTheme="minorHAnsi" w:hAnsiTheme="minorHAnsi"/>
          <w:color w:val="231F20"/>
          <w:spacing w:val="-3"/>
          <w:w w:val="110"/>
        </w:rPr>
        <w:t xml:space="preserve"> </w:t>
      </w:r>
      <w:r w:rsidRPr="00063312">
        <w:rPr>
          <w:rFonts w:asciiTheme="minorHAnsi" w:hAnsiTheme="minorHAnsi"/>
          <w:color w:val="231F20"/>
          <w:w w:val="110"/>
        </w:rPr>
        <w:t>resultado</w:t>
      </w:r>
      <w:r w:rsidRPr="00063312">
        <w:rPr>
          <w:rFonts w:asciiTheme="minorHAnsi" w:hAnsiTheme="minorHAnsi"/>
          <w:color w:val="231F20"/>
          <w:spacing w:val="-3"/>
          <w:w w:val="110"/>
        </w:rPr>
        <w:t xml:space="preserve"> </w:t>
      </w:r>
      <w:r w:rsidRPr="00063312">
        <w:rPr>
          <w:rFonts w:asciiTheme="minorHAnsi" w:hAnsiTheme="minorHAnsi"/>
          <w:color w:val="231F20"/>
          <w:w w:val="110"/>
        </w:rPr>
        <w:t>da</w:t>
      </w:r>
      <w:r w:rsidRPr="00063312">
        <w:rPr>
          <w:rFonts w:asciiTheme="minorHAnsi" w:hAnsiTheme="minorHAnsi"/>
          <w:color w:val="231F20"/>
          <w:spacing w:val="-3"/>
          <w:w w:val="110"/>
        </w:rPr>
        <w:t xml:space="preserve"> </w:t>
      </w:r>
      <w:r w:rsidRPr="00063312">
        <w:rPr>
          <w:rFonts w:asciiTheme="minorHAnsi" w:hAnsiTheme="minorHAnsi"/>
          <w:color w:val="231F20"/>
          <w:w w:val="110"/>
        </w:rPr>
        <w:t>dita</w:t>
      </w:r>
      <w:r w:rsidRPr="00063312">
        <w:rPr>
          <w:rFonts w:asciiTheme="minorHAnsi" w:hAnsiTheme="minorHAnsi"/>
          <w:color w:val="231F20"/>
          <w:spacing w:val="-3"/>
          <w:w w:val="110"/>
        </w:rPr>
        <w:t xml:space="preserve"> </w:t>
      </w:r>
      <w:r w:rsidRPr="00063312">
        <w:rPr>
          <w:rFonts w:asciiTheme="minorHAnsi" w:hAnsiTheme="minorHAnsi"/>
          <w:color w:val="231F20"/>
          <w:w w:val="110"/>
        </w:rPr>
        <w:t>suma</w:t>
      </w:r>
      <w:r w:rsidRPr="00063312">
        <w:rPr>
          <w:rFonts w:asciiTheme="minorHAnsi" w:hAnsiTheme="minorHAnsi"/>
          <w:color w:val="231F20"/>
          <w:spacing w:val="-3"/>
          <w:w w:val="110"/>
        </w:rPr>
        <w:t xml:space="preserve"> </w:t>
      </w:r>
      <w:r w:rsidRPr="00063312">
        <w:rPr>
          <w:rFonts w:asciiTheme="minorHAnsi" w:hAnsiTheme="minorHAnsi"/>
          <w:color w:val="231F20"/>
          <w:w w:val="110"/>
        </w:rPr>
        <w:t>entre</w:t>
      </w:r>
      <w:r w:rsidRPr="00063312">
        <w:rPr>
          <w:rFonts w:asciiTheme="minorHAnsi" w:hAnsiTheme="minorHAnsi"/>
          <w:color w:val="231F20"/>
          <w:spacing w:val="-3"/>
          <w:w w:val="110"/>
        </w:rPr>
        <w:t xml:space="preserve"> </w:t>
      </w:r>
      <w:r w:rsidRPr="00063312">
        <w:rPr>
          <w:rFonts w:asciiTheme="minorHAnsi" w:hAnsiTheme="minorHAnsi"/>
          <w:color w:val="231F20"/>
          <w:w w:val="110"/>
        </w:rPr>
        <w:t>o</w:t>
      </w:r>
      <w:r w:rsidRPr="00063312">
        <w:rPr>
          <w:rFonts w:asciiTheme="minorHAnsi" w:hAnsiTheme="minorHAnsi"/>
          <w:color w:val="231F20"/>
          <w:spacing w:val="-3"/>
          <w:w w:val="110"/>
        </w:rPr>
        <w:t xml:space="preserve"> </w:t>
      </w:r>
      <w:r w:rsidRPr="00063312">
        <w:rPr>
          <w:rFonts w:asciiTheme="minorHAnsi" w:hAnsiTheme="minorHAnsi"/>
          <w:color w:val="231F20"/>
          <w:w w:val="110"/>
        </w:rPr>
        <w:t>total</w:t>
      </w:r>
      <w:r w:rsidRPr="00063312">
        <w:rPr>
          <w:rFonts w:asciiTheme="minorHAnsi" w:hAnsiTheme="minorHAnsi"/>
          <w:color w:val="231F20"/>
          <w:spacing w:val="-3"/>
          <w:w w:val="110"/>
        </w:rPr>
        <w:t xml:space="preserve"> </w:t>
      </w:r>
      <w:r w:rsidRPr="00063312">
        <w:rPr>
          <w:rFonts w:asciiTheme="minorHAnsi" w:hAnsiTheme="minorHAnsi"/>
          <w:color w:val="231F20"/>
          <w:w w:val="110"/>
        </w:rPr>
        <w:t>de</w:t>
      </w:r>
      <w:r w:rsidRPr="00063312">
        <w:rPr>
          <w:rFonts w:asciiTheme="minorHAnsi" w:hAnsiTheme="minorHAnsi"/>
          <w:color w:val="231F20"/>
          <w:spacing w:val="-3"/>
          <w:w w:val="110"/>
        </w:rPr>
        <w:t xml:space="preserve"> </w:t>
      </w:r>
      <w:r w:rsidRPr="00063312">
        <w:rPr>
          <w:rFonts w:asciiTheme="minorHAnsi" w:hAnsiTheme="minorHAnsi"/>
          <w:color w:val="231F20"/>
          <w:w w:val="110"/>
        </w:rPr>
        <w:t>persoas</w:t>
      </w:r>
      <w:r w:rsidRPr="00063312">
        <w:rPr>
          <w:rFonts w:asciiTheme="minorHAnsi" w:hAnsiTheme="minorHAnsi"/>
          <w:color w:val="231F20"/>
          <w:spacing w:val="-3"/>
          <w:w w:val="110"/>
        </w:rPr>
        <w:t xml:space="preserve"> </w:t>
      </w:r>
      <w:r w:rsidRPr="00063312">
        <w:rPr>
          <w:rFonts w:asciiTheme="minorHAnsi" w:hAnsiTheme="minorHAnsi"/>
          <w:color w:val="231F20"/>
          <w:w w:val="110"/>
        </w:rPr>
        <w:t>que</w:t>
      </w:r>
      <w:r w:rsidRPr="00063312">
        <w:rPr>
          <w:rFonts w:asciiTheme="minorHAnsi" w:hAnsiTheme="minorHAnsi"/>
          <w:color w:val="231F20"/>
          <w:spacing w:val="-3"/>
          <w:w w:val="110"/>
        </w:rPr>
        <w:t xml:space="preserve"> </w:t>
      </w:r>
      <w:r w:rsidRPr="00063312">
        <w:rPr>
          <w:rFonts w:asciiTheme="minorHAnsi" w:hAnsiTheme="minorHAnsi"/>
          <w:color w:val="231F20"/>
          <w:w w:val="110"/>
        </w:rPr>
        <w:t>convivan</w:t>
      </w:r>
      <w:r w:rsidRPr="00063312">
        <w:rPr>
          <w:rFonts w:asciiTheme="minorHAnsi" w:hAnsiTheme="minorHAnsi"/>
          <w:color w:val="231F20"/>
          <w:spacing w:val="-3"/>
          <w:w w:val="110"/>
        </w:rPr>
        <w:t xml:space="preserve"> </w:t>
      </w:r>
      <w:r w:rsidRPr="00063312">
        <w:rPr>
          <w:rFonts w:asciiTheme="minorHAnsi" w:hAnsiTheme="minorHAnsi"/>
          <w:color w:val="231F20"/>
          <w:w w:val="110"/>
        </w:rPr>
        <w:t xml:space="preserve">no </w:t>
      </w:r>
      <w:r w:rsidRPr="00063312">
        <w:rPr>
          <w:rFonts w:asciiTheme="minorHAnsi" w:hAnsiTheme="minorHAnsi"/>
          <w:color w:val="231F20"/>
          <w:spacing w:val="-4"/>
          <w:w w:val="110"/>
        </w:rPr>
        <w:t>fogar.</w:t>
      </w:r>
    </w:p>
    <w:p w:rsidR="00063312" w:rsidRDefault="00063312" w:rsidP="00063312">
      <w:pPr>
        <w:tabs>
          <w:tab w:val="left" w:pos="696"/>
        </w:tabs>
        <w:ind w:right="2"/>
        <w:jc w:val="both"/>
        <w:rPr>
          <w:rFonts w:asciiTheme="minorHAnsi" w:hAnsiTheme="minorHAnsi"/>
        </w:rPr>
      </w:pPr>
    </w:p>
    <w:p w:rsidR="00063312" w:rsidRPr="00063312" w:rsidRDefault="00063312" w:rsidP="00063312">
      <w:pPr>
        <w:tabs>
          <w:tab w:val="left" w:pos="696"/>
        </w:tabs>
        <w:ind w:right="2"/>
        <w:jc w:val="both"/>
        <w:rPr>
          <w:rFonts w:asciiTheme="minorHAnsi" w:hAnsiTheme="minorHAnsi"/>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17.º.–Participación no financiamento do servizo das persoas dependentes con dereito de atención recoñecido como usuarias do servizo de axuda no  fogar.</w:t>
      </w:r>
    </w:p>
    <w:p w:rsidR="00063312" w:rsidRPr="00063312" w:rsidRDefault="00063312"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1.–No caso de que a capacidade económica da persoa usuaria do servizo de axuda no fogar para persoas dependentes valoradas con dereito de atención recoñecido, sexa igual ou inferior ao indicador público de rendas a efectos múltiples (IPREM), quedará exenta da obriga de participar no custo do    servizo.</w:t>
      </w:r>
    </w:p>
    <w:p w:rsidR="0007120C" w:rsidRDefault="00CC486A" w:rsidP="00063312">
      <w:pPr>
        <w:pStyle w:val="Textoindependiente"/>
        <w:ind w:right="2"/>
        <w:jc w:val="both"/>
        <w:rPr>
          <w:rFonts w:asciiTheme="minorHAnsi" w:hAnsiTheme="minorHAnsi"/>
          <w:color w:val="231F20"/>
          <w:w w:val="110"/>
          <w:sz w:val="22"/>
          <w:szCs w:val="22"/>
        </w:rPr>
      </w:pPr>
      <w:r w:rsidRPr="00063312">
        <w:rPr>
          <w:rFonts w:asciiTheme="minorHAnsi" w:hAnsiTheme="minorHAnsi"/>
          <w:color w:val="231F20"/>
          <w:w w:val="110"/>
          <w:sz w:val="22"/>
          <w:szCs w:val="22"/>
        </w:rPr>
        <w:t>2.–Nos demais supostos, aplicarase a seguinte táboa, na cal se expresa o copagamento en termos de porcentaxe sobre a capacidade económica da persoa usuaria e en función da intensidade do servizo asignado:</w:t>
      </w:r>
    </w:p>
    <w:p w:rsidR="0007120C" w:rsidRPr="00063312" w:rsidRDefault="0007120C" w:rsidP="00063312">
      <w:pPr>
        <w:pStyle w:val="Textoindependiente"/>
        <w:ind w:right="2"/>
        <w:jc w:val="both"/>
        <w:rPr>
          <w:rFonts w:asciiTheme="minorHAnsi" w:hAnsiTheme="minorHAnsi"/>
          <w:sz w:val="22"/>
          <w:szCs w:val="22"/>
        </w:rPr>
      </w:pPr>
    </w:p>
    <w:tbl>
      <w:tblPr>
        <w:tblStyle w:val="TableNormal"/>
        <w:tblW w:w="0" w:type="auto"/>
        <w:tblInd w:w="4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11"/>
        <w:gridCol w:w="1285"/>
        <w:gridCol w:w="1285"/>
        <w:gridCol w:w="2569"/>
      </w:tblGrid>
      <w:tr w:rsidR="0007120C" w:rsidRPr="00063312">
        <w:trPr>
          <w:trHeight w:hRule="exact" w:val="209"/>
        </w:trPr>
        <w:tc>
          <w:tcPr>
            <w:tcW w:w="4311" w:type="dxa"/>
            <w:vMerge w:val="restart"/>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65"/>
              </w:rPr>
              <w:t xml:space="preserve">Capacidade económica </w:t>
            </w:r>
            <w:r w:rsidRPr="00063312">
              <w:rPr>
                <w:rFonts w:asciiTheme="minorHAnsi" w:hAnsiTheme="minorHAnsi"/>
                <w:b/>
                <w:color w:val="231F20"/>
                <w:w w:val="70"/>
              </w:rPr>
              <w:t>(referenciada ao IPREM)</w:t>
            </w:r>
            <w:r w:rsidRPr="00063312">
              <w:rPr>
                <w:rFonts w:asciiTheme="minorHAnsi" w:hAnsiTheme="minorHAnsi"/>
                <w:b/>
                <w:color w:val="231F20"/>
                <w:w w:val="69"/>
              </w:rPr>
              <w:t xml:space="preserve"> </w:t>
            </w:r>
            <w:r w:rsidRPr="00063312">
              <w:rPr>
                <w:rFonts w:asciiTheme="minorHAnsi" w:hAnsiTheme="minorHAnsi"/>
                <w:b/>
                <w:color w:val="231F20"/>
                <w:w w:val="75"/>
              </w:rPr>
              <w:t>Ata</w:t>
            </w:r>
          </w:p>
        </w:tc>
        <w:tc>
          <w:tcPr>
            <w:tcW w:w="1285" w:type="dxa"/>
            <w:tcBorders>
              <w:bottom w:val="single" w:sz="8" w:space="0" w:color="231F20"/>
            </w:tcBorders>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65"/>
              </w:rPr>
              <w:t>GRAO I</w:t>
            </w:r>
          </w:p>
        </w:tc>
        <w:tc>
          <w:tcPr>
            <w:tcW w:w="1285" w:type="dxa"/>
            <w:tcBorders>
              <w:bottom w:val="single" w:sz="8" w:space="0" w:color="231F20"/>
            </w:tcBorders>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65"/>
              </w:rPr>
              <w:t>GRAO II</w:t>
            </w:r>
          </w:p>
        </w:tc>
        <w:tc>
          <w:tcPr>
            <w:tcW w:w="2569" w:type="dxa"/>
            <w:tcBorders>
              <w:bottom w:val="single" w:sz="8" w:space="0" w:color="231F20"/>
            </w:tcBorders>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GRAO III</w:t>
            </w:r>
          </w:p>
        </w:tc>
      </w:tr>
      <w:tr w:rsidR="0007120C" w:rsidRPr="00063312">
        <w:trPr>
          <w:trHeight w:hRule="exact" w:val="320"/>
        </w:trPr>
        <w:tc>
          <w:tcPr>
            <w:tcW w:w="4311" w:type="dxa"/>
            <w:vMerge/>
            <w:tcBorders>
              <w:bottom w:val="single" w:sz="8" w:space="0" w:color="231F20"/>
            </w:tcBorders>
          </w:tcPr>
          <w:p w:rsidR="0007120C" w:rsidRPr="00063312" w:rsidRDefault="0007120C" w:rsidP="00063312">
            <w:pPr>
              <w:ind w:right="2"/>
              <w:jc w:val="both"/>
              <w:rPr>
                <w:rFonts w:asciiTheme="minorHAnsi" w:hAnsiTheme="minorHAnsi"/>
              </w:rPr>
            </w:pPr>
          </w:p>
        </w:tc>
        <w:tc>
          <w:tcPr>
            <w:tcW w:w="1285" w:type="dxa"/>
            <w:tcBorders>
              <w:top w:val="single" w:sz="8" w:space="0" w:color="231F20"/>
              <w:bottom w:val="single" w:sz="8" w:space="0" w:color="231F20"/>
            </w:tcBorders>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&lt;=20 horas</w:t>
            </w:r>
          </w:p>
        </w:tc>
        <w:tc>
          <w:tcPr>
            <w:tcW w:w="1285" w:type="dxa"/>
            <w:tcBorders>
              <w:top w:val="single" w:sz="8" w:space="0" w:color="231F20"/>
              <w:bottom w:val="single" w:sz="8" w:space="0" w:color="231F20"/>
            </w:tcBorders>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&lt;=45 horas</w:t>
            </w:r>
          </w:p>
        </w:tc>
        <w:tc>
          <w:tcPr>
            <w:tcW w:w="2569" w:type="dxa"/>
            <w:tcBorders>
              <w:top w:val="single" w:sz="8" w:space="0" w:color="231F20"/>
              <w:bottom w:val="single" w:sz="8" w:space="0" w:color="231F20"/>
            </w:tcBorders>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&lt;=70 horas</w:t>
            </w:r>
          </w:p>
        </w:tc>
      </w:tr>
      <w:tr w:rsidR="0007120C" w:rsidRPr="00063312">
        <w:trPr>
          <w:trHeight w:hRule="exact" w:val="209"/>
        </w:trPr>
        <w:tc>
          <w:tcPr>
            <w:tcW w:w="4311" w:type="dxa"/>
            <w:tcBorders>
              <w:top w:val="single" w:sz="8" w:space="0" w:color="231F20"/>
            </w:tcBorders>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100,00%</w:t>
            </w:r>
          </w:p>
        </w:tc>
        <w:tc>
          <w:tcPr>
            <w:tcW w:w="1285" w:type="dxa"/>
            <w:tcBorders>
              <w:top w:val="single" w:sz="8" w:space="0" w:color="231F20"/>
            </w:tcBorders>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0,00%</w:t>
            </w:r>
          </w:p>
        </w:tc>
        <w:tc>
          <w:tcPr>
            <w:tcW w:w="1285" w:type="dxa"/>
            <w:tcBorders>
              <w:top w:val="single" w:sz="8" w:space="0" w:color="231F20"/>
            </w:tcBorders>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0,00%</w:t>
            </w:r>
          </w:p>
        </w:tc>
        <w:tc>
          <w:tcPr>
            <w:tcW w:w="2569" w:type="dxa"/>
            <w:tcBorders>
              <w:top w:val="single" w:sz="8" w:space="0" w:color="231F20"/>
            </w:tcBorders>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0,00%</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115,00%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4,52%</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9,61%</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14,70%</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125,00%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5,41%</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11,50%</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17,58%</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150,00%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5,55%</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11,79%</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18,03%</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175,00%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5,65%</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12,00%</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18,35%</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200,00%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5,72%</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12,16%</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18,60%</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215,00%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5,81%</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12,34%</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18,87%</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250,00%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6,03%</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12,82%</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19,61%</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300,00%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6,24%</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13,26%</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20,29%</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350,00%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6,42%</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13,63%</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20,85%</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400,00%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6,54%</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13,90%</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21,25%</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450,00%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6,63%</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14,09%</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21,55%</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500,00%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6,70%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14,25%</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21,79%</w:t>
            </w:r>
          </w:p>
        </w:tc>
      </w:tr>
      <w:tr w:rsidR="0007120C" w:rsidRPr="00063312">
        <w:trPr>
          <w:trHeight w:hRule="exact" w:val="209"/>
        </w:trPr>
        <w:tc>
          <w:tcPr>
            <w:tcW w:w="4311"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&gt;500%</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6,76%</w:t>
            </w:r>
          </w:p>
        </w:tc>
        <w:tc>
          <w:tcPr>
            <w:tcW w:w="1285"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14,36%</w:t>
            </w:r>
          </w:p>
        </w:tc>
        <w:tc>
          <w:tcPr>
            <w:tcW w:w="2569"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21,97%</w:t>
            </w:r>
          </w:p>
        </w:tc>
      </w:tr>
    </w:tbl>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 xml:space="preserve">3.–Nos casos en que, por renuncia parcial expresa da persoa beneficiaria ao seu dereito de atención co número de   </w:t>
      </w:r>
      <w:r w:rsidRPr="00063312">
        <w:rPr>
          <w:rFonts w:asciiTheme="minorHAnsi" w:hAnsiTheme="minorHAnsi"/>
          <w:color w:val="231F20"/>
          <w:spacing w:val="45"/>
          <w:w w:val="105"/>
          <w:sz w:val="22"/>
          <w:szCs w:val="22"/>
        </w:rPr>
        <w:t xml:space="preserve"> </w:t>
      </w:r>
      <w:r w:rsidRPr="00063312">
        <w:rPr>
          <w:rFonts w:asciiTheme="minorHAnsi" w:hAnsiTheme="minorHAnsi"/>
          <w:color w:val="231F20"/>
          <w:w w:val="105"/>
          <w:sz w:val="22"/>
          <w:szCs w:val="22"/>
        </w:rPr>
        <w:t>horas expresadas no PIA, ou cando por tratarse dun suposto de compatibilización do SAF con outro servizo ou prestación do catálogo, as horas reais prestadas de servizo de axuda no fogar sexan inferiores á cantidade expresada en cada columna da táboa anterior para o grao correspondente, a cantidade a pagar será minorada proporcionalmente á diminución das horas efectivas  de</w:t>
      </w:r>
      <w:r w:rsidRPr="00063312">
        <w:rPr>
          <w:rFonts w:asciiTheme="minorHAnsi" w:hAnsiTheme="minorHAnsi"/>
          <w:color w:val="231F20"/>
          <w:spacing w:val="27"/>
          <w:w w:val="105"/>
          <w:sz w:val="22"/>
          <w:szCs w:val="22"/>
        </w:rPr>
        <w:t xml:space="preserve"> </w:t>
      </w:r>
      <w:r w:rsidRPr="00063312">
        <w:rPr>
          <w:rFonts w:asciiTheme="minorHAnsi" w:hAnsiTheme="minorHAnsi"/>
          <w:color w:val="231F20"/>
          <w:w w:val="105"/>
          <w:sz w:val="22"/>
          <w:szCs w:val="22"/>
        </w:rPr>
        <w:t>servizo.</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4.–En ningún caso, o importe da participación económica que deberá ingresar a persoa beneficiaria en concepto de copagamento poderá exceder o 90% do custo do servizo, determinado en termos de prezo/hora.</w:t>
      </w:r>
    </w:p>
    <w:p w:rsidR="00063312" w:rsidRDefault="00063312" w:rsidP="00063312">
      <w:pPr>
        <w:pStyle w:val="Textoindependiente"/>
        <w:ind w:right="2"/>
        <w:jc w:val="both"/>
        <w:rPr>
          <w:rFonts w:asciiTheme="minorHAnsi" w:hAnsiTheme="minorHAnsi"/>
          <w:color w:val="231F20"/>
          <w:w w:val="105"/>
          <w:sz w:val="22"/>
          <w:szCs w:val="22"/>
        </w:rPr>
      </w:pPr>
    </w:p>
    <w:p w:rsidR="00063312" w:rsidRDefault="00063312" w:rsidP="00063312">
      <w:pPr>
        <w:pStyle w:val="Textoindependiente"/>
        <w:ind w:right="2"/>
        <w:jc w:val="both"/>
        <w:rPr>
          <w:rFonts w:asciiTheme="minorHAnsi" w:hAnsiTheme="minorHAnsi"/>
          <w:color w:val="231F20"/>
          <w:w w:val="105"/>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18.–Participación das persoas usuarias no financiamento doutros servizos que impliquen copagamento.</w:t>
      </w:r>
    </w:p>
    <w:p w:rsidR="00063312" w:rsidRPr="00063312" w:rsidRDefault="00063312" w:rsidP="00063312">
      <w:pPr>
        <w:pStyle w:val="Textoindependiente"/>
        <w:ind w:right="2"/>
        <w:jc w:val="both"/>
        <w:rPr>
          <w:rFonts w:asciiTheme="minorHAnsi" w:hAnsiTheme="minorHAnsi"/>
          <w:sz w:val="22"/>
          <w:szCs w:val="22"/>
        </w:rPr>
      </w:pPr>
    </w:p>
    <w:p w:rsidR="0007120C" w:rsidRPr="00063312" w:rsidRDefault="00CC486A" w:rsidP="00063312">
      <w:pPr>
        <w:pStyle w:val="Prrafodelista"/>
        <w:numPr>
          <w:ilvl w:val="0"/>
          <w:numId w:val="5"/>
        </w:numPr>
        <w:tabs>
          <w:tab w:val="left" w:pos="680"/>
        </w:tabs>
        <w:spacing w:before="0"/>
        <w:ind w:left="0" w:right="2" w:firstLine="0"/>
        <w:jc w:val="both"/>
        <w:rPr>
          <w:rFonts w:asciiTheme="minorHAnsi" w:hAnsiTheme="minorHAnsi"/>
        </w:rPr>
      </w:pPr>
      <w:r w:rsidRPr="00063312">
        <w:rPr>
          <w:rFonts w:asciiTheme="minorHAnsi" w:hAnsiTheme="minorHAnsi"/>
          <w:color w:val="231F20"/>
          <w:w w:val="105"/>
        </w:rPr>
        <w:t xml:space="preserve">Para o servizo de axuda no </w:t>
      </w:r>
      <w:r w:rsidRPr="00063312">
        <w:rPr>
          <w:rFonts w:asciiTheme="minorHAnsi" w:hAnsiTheme="minorHAnsi"/>
          <w:color w:val="231F20"/>
          <w:spacing w:val="-4"/>
          <w:w w:val="105"/>
        </w:rPr>
        <w:t xml:space="preserve">fogar, </w:t>
      </w:r>
      <w:r w:rsidRPr="00063312">
        <w:rPr>
          <w:rFonts w:asciiTheme="minorHAnsi" w:hAnsiTheme="minorHAnsi"/>
          <w:color w:val="231F20"/>
          <w:w w:val="105"/>
        </w:rPr>
        <w:t xml:space="preserve">en réxime de libre concorrencia, para as persoas que non teñan o recoñecemento    da situación de dependencia, ou non as asista o dereito de acceso efectivo ao catálogo de servizos de atención á dependen- cia, segundo o calendario de implantación que se establece na Lei 39/2006, aplicarase a seguinte táboa que regula unha progresiva participación económica no custo do servizo en base ó cálculo da capacidade económica per cápita, de acordoco establecido no artigo 16 desta   </w:t>
      </w:r>
      <w:r w:rsidRPr="00063312">
        <w:rPr>
          <w:rFonts w:asciiTheme="minorHAnsi" w:hAnsiTheme="minorHAnsi"/>
          <w:color w:val="231F20"/>
          <w:spacing w:val="18"/>
          <w:w w:val="105"/>
        </w:rPr>
        <w:t xml:space="preserve"> </w:t>
      </w:r>
      <w:r w:rsidRPr="00063312">
        <w:rPr>
          <w:rFonts w:asciiTheme="minorHAnsi" w:hAnsiTheme="minorHAnsi"/>
          <w:color w:val="231F20"/>
          <w:w w:val="105"/>
        </w:rPr>
        <w:t>ordenanza.</w:t>
      </w:r>
    </w:p>
    <w:p w:rsidR="0007120C" w:rsidRPr="00063312" w:rsidRDefault="0007120C" w:rsidP="00063312">
      <w:pPr>
        <w:pStyle w:val="Textoindependiente"/>
        <w:ind w:right="2"/>
        <w:jc w:val="both"/>
        <w:rPr>
          <w:rFonts w:asciiTheme="minorHAnsi" w:hAnsiTheme="minorHAnsi"/>
          <w:sz w:val="22"/>
          <w:szCs w:val="22"/>
        </w:rPr>
      </w:pPr>
    </w:p>
    <w:tbl>
      <w:tblPr>
        <w:tblStyle w:val="TableNormal"/>
        <w:tblW w:w="0" w:type="auto"/>
        <w:tblInd w:w="9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03"/>
        <w:gridCol w:w="3452"/>
      </w:tblGrid>
      <w:tr w:rsidR="0007120C" w:rsidRPr="00063312">
        <w:trPr>
          <w:trHeight w:hRule="exact" w:val="255"/>
        </w:trPr>
        <w:tc>
          <w:tcPr>
            <w:tcW w:w="5103"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65"/>
              </w:rPr>
              <w:lastRenderedPageBreak/>
              <w:t>CAPACIDADE ECONÓMICA</w:t>
            </w:r>
          </w:p>
        </w:tc>
        <w:tc>
          <w:tcPr>
            <w:tcW w:w="3452"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Participación no custe do servizo de SAF básico</w:t>
            </w:r>
          </w:p>
        </w:tc>
      </w:tr>
      <w:tr w:rsidR="0007120C" w:rsidRPr="00063312">
        <w:trPr>
          <w:trHeight w:hRule="exact" w:val="255"/>
        </w:trPr>
        <w:tc>
          <w:tcPr>
            <w:tcW w:w="510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5"/>
              </w:rPr>
              <w:t>Menor de 0,80 IPREM</w:t>
            </w:r>
          </w:p>
        </w:tc>
        <w:tc>
          <w:tcPr>
            <w:tcW w:w="3452"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0%</w:t>
            </w:r>
          </w:p>
        </w:tc>
      </w:tr>
      <w:tr w:rsidR="0007120C" w:rsidRPr="00063312">
        <w:trPr>
          <w:trHeight w:hRule="exact" w:val="255"/>
        </w:trPr>
        <w:tc>
          <w:tcPr>
            <w:tcW w:w="510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5"/>
              </w:rPr>
              <w:t>Maior de 0,80 e menor ou igual a 1,50 IPREM</w:t>
            </w:r>
          </w:p>
        </w:tc>
        <w:tc>
          <w:tcPr>
            <w:tcW w:w="3452"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10%</w:t>
            </w:r>
          </w:p>
        </w:tc>
      </w:tr>
      <w:tr w:rsidR="0007120C" w:rsidRPr="00063312">
        <w:trPr>
          <w:trHeight w:hRule="exact" w:val="255"/>
        </w:trPr>
        <w:tc>
          <w:tcPr>
            <w:tcW w:w="510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5"/>
              </w:rPr>
              <w:t>Maior de 1,50 e menor ou igual a 2,00 IPREM</w:t>
            </w:r>
          </w:p>
        </w:tc>
        <w:tc>
          <w:tcPr>
            <w:tcW w:w="3452"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20%</w:t>
            </w:r>
          </w:p>
        </w:tc>
      </w:tr>
      <w:tr w:rsidR="0007120C" w:rsidRPr="00063312">
        <w:trPr>
          <w:trHeight w:hRule="exact" w:val="255"/>
        </w:trPr>
        <w:tc>
          <w:tcPr>
            <w:tcW w:w="510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5"/>
              </w:rPr>
              <w:t>Maior de 2,00 e menor ou igual a 2,50 IPREM</w:t>
            </w:r>
          </w:p>
        </w:tc>
        <w:tc>
          <w:tcPr>
            <w:tcW w:w="3452"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40%</w:t>
            </w:r>
          </w:p>
        </w:tc>
      </w:tr>
      <w:tr w:rsidR="0007120C" w:rsidRPr="00063312">
        <w:trPr>
          <w:trHeight w:hRule="exact" w:val="255"/>
        </w:trPr>
        <w:tc>
          <w:tcPr>
            <w:tcW w:w="5103"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w w:val="95"/>
              </w:rPr>
              <w:t>Maior de 2,50 IPREM</w:t>
            </w:r>
          </w:p>
        </w:tc>
        <w:tc>
          <w:tcPr>
            <w:tcW w:w="3452"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color w:val="231F20"/>
              </w:rPr>
              <w:t>60%</w:t>
            </w:r>
          </w:p>
        </w:tc>
      </w:tr>
    </w:tbl>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Prrafodelista"/>
        <w:numPr>
          <w:ilvl w:val="0"/>
          <w:numId w:val="5"/>
        </w:numPr>
        <w:tabs>
          <w:tab w:val="left" w:pos="683"/>
        </w:tabs>
        <w:spacing w:before="0"/>
        <w:ind w:left="0" w:right="2" w:firstLine="0"/>
        <w:jc w:val="both"/>
        <w:rPr>
          <w:rFonts w:asciiTheme="minorHAnsi" w:hAnsiTheme="minorHAnsi"/>
        </w:rPr>
      </w:pPr>
      <w:r w:rsidRPr="00063312">
        <w:rPr>
          <w:rFonts w:asciiTheme="minorHAnsi" w:hAnsiTheme="minorHAnsi"/>
          <w:color w:val="231F20"/>
          <w:w w:val="105"/>
        </w:rPr>
        <w:t xml:space="preserve">Sen prexuízo do </w:t>
      </w:r>
      <w:r w:rsidRPr="00063312">
        <w:rPr>
          <w:rFonts w:asciiTheme="minorHAnsi" w:hAnsiTheme="minorHAnsi"/>
          <w:color w:val="231F20"/>
          <w:spacing w:val="-3"/>
          <w:w w:val="105"/>
        </w:rPr>
        <w:t xml:space="preserve">anterior, </w:t>
      </w:r>
      <w:r w:rsidRPr="00063312">
        <w:rPr>
          <w:rFonts w:asciiTheme="minorHAnsi" w:hAnsiTheme="minorHAnsi"/>
          <w:color w:val="231F20"/>
          <w:w w:val="105"/>
        </w:rPr>
        <w:t xml:space="preserve">poderán establecerse excepcións aos criterios xerais do referido copagamento nos casos en que a situación causante da aplicación do servizo de axuda no fogar sexa unha problemática de desestructuración  </w:t>
      </w:r>
      <w:r w:rsidRPr="00063312">
        <w:rPr>
          <w:rFonts w:asciiTheme="minorHAnsi" w:hAnsiTheme="minorHAnsi"/>
          <w:color w:val="231F20"/>
          <w:spacing w:val="45"/>
          <w:w w:val="105"/>
        </w:rPr>
        <w:t xml:space="preserve"> </w:t>
      </w:r>
      <w:r w:rsidRPr="00063312">
        <w:rPr>
          <w:rFonts w:asciiTheme="minorHAnsi" w:hAnsiTheme="minorHAnsi"/>
          <w:color w:val="231F20"/>
          <w:spacing w:val="-3"/>
          <w:w w:val="105"/>
        </w:rPr>
        <w:t xml:space="preserve">familiar, </w:t>
      </w:r>
      <w:r w:rsidRPr="00063312">
        <w:rPr>
          <w:rFonts w:asciiTheme="minorHAnsi" w:hAnsiTheme="minorHAnsi"/>
          <w:color w:val="231F20"/>
          <w:w w:val="105"/>
        </w:rPr>
        <w:t>exclusión social ou pobreza infantil, circunstancia que deberá estar debidamente xustificada no correspondente informe</w:t>
      </w:r>
      <w:r w:rsidRPr="00063312">
        <w:rPr>
          <w:rFonts w:asciiTheme="minorHAnsi" w:hAnsiTheme="minorHAnsi"/>
          <w:color w:val="231F20"/>
          <w:spacing w:val="34"/>
          <w:w w:val="105"/>
        </w:rPr>
        <w:t xml:space="preserve"> </w:t>
      </w:r>
      <w:r w:rsidRPr="00063312">
        <w:rPr>
          <w:rFonts w:asciiTheme="minorHAnsi" w:hAnsiTheme="minorHAnsi"/>
          <w:color w:val="231F20"/>
          <w:w w:val="105"/>
        </w:rPr>
        <w:t>social.</w:t>
      </w:r>
    </w:p>
    <w:p w:rsidR="0007120C" w:rsidRPr="00020EEE" w:rsidRDefault="00CC486A" w:rsidP="00063312">
      <w:pPr>
        <w:pStyle w:val="Prrafodelista"/>
        <w:numPr>
          <w:ilvl w:val="0"/>
          <w:numId w:val="5"/>
        </w:numPr>
        <w:tabs>
          <w:tab w:val="left" w:pos="676"/>
        </w:tabs>
        <w:spacing w:before="0"/>
        <w:ind w:left="0" w:right="2" w:firstLine="0"/>
        <w:jc w:val="both"/>
        <w:rPr>
          <w:rFonts w:asciiTheme="minorHAnsi" w:hAnsiTheme="minorHAnsi"/>
        </w:rPr>
      </w:pPr>
      <w:r w:rsidRPr="00063312">
        <w:rPr>
          <w:rFonts w:asciiTheme="minorHAnsi" w:hAnsiTheme="minorHAnsi"/>
          <w:color w:val="231F20"/>
          <w:w w:val="110"/>
        </w:rPr>
        <w:t>En calquera caso, establecerase un límite máximo de participación económica das persoas usuarias do 40% da</w:t>
      </w:r>
      <w:r w:rsidRPr="00063312">
        <w:rPr>
          <w:rFonts w:asciiTheme="minorHAnsi" w:hAnsiTheme="minorHAnsi"/>
          <w:color w:val="231F20"/>
          <w:spacing w:val="-32"/>
          <w:w w:val="110"/>
        </w:rPr>
        <w:t xml:space="preserve"> </w:t>
      </w:r>
      <w:r w:rsidRPr="00063312">
        <w:rPr>
          <w:rFonts w:asciiTheme="minorHAnsi" w:hAnsiTheme="minorHAnsi"/>
          <w:color w:val="231F20"/>
          <w:w w:val="110"/>
        </w:rPr>
        <w:t>súa capacidade</w:t>
      </w:r>
      <w:r w:rsidRPr="00063312">
        <w:rPr>
          <w:rFonts w:asciiTheme="minorHAnsi" w:hAnsiTheme="minorHAnsi"/>
          <w:color w:val="231F20"/>
          <w:spacing w:val="-28"/>
          <w:w w:val="110"/>
        </w:rPr>
        <w:t xml:space="preserve"> </w:t>
      </w:r>
      <w:r w:rsidRPr="00063312">
        <w:rPr>
          <w:rFonts w:asciiTheme="minorHAnsi" w:hAnsiTheme="minorHAnsi"/>
          <w:color w:val="231F20"/>
          <w:w w:val="110"/>
        </w:rPr>
        <w:t>económica.</w:t>
      </w:r>
    </w:p>
    <w:p w:rsidR="00020EEE" w:rsidRDefault="00020EEE" w:rsidP="00020EEE">
      <w:pPr>
        <w:tabs>
          <w:tab w:val="left" w:pos="676"/>
        </w:tabs>
        <w:ind w:right="2"/>
        <w:jc w:val="both"/>
        <w:rPr>
          <w:rFonts w:asciiTheme="minorHAnsi" w:hAnsiTheme="minorHAnsi"/>
        </w:rPr>
      </w:pPr>
    </w:p>
    <w:p w:rsidR="00020EEE" w:rsidRPr="00020EEE" w:rsidRDefault="00020EEE" w:rsidP="00020EEE">
      <w:pPr>
        <w:tabs>
          <w:tab w:val="left" w:pos="676"/>
        </w:tabs>
        <w:ind w:right="2"/>
        <w:jc w:val="both"/>
        <w:rPr>
          <w:rFonts w:asciiTheme="minorHAnsi" w:hAnsiTheme="minorHAnsi"/>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19.º.–Afectación dos ingresos municipais polo copagamento dos   servizos.</w:t>
      </w:r>
    </w:p>
    <w:p w:rsidR="00020EEE" w:rsidRPr="00063312" w:rsidRDefault="00020EEE"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De conformidade co artigo 56.7 de Lei 13/2008, de servizos sociais de Galicia, en to</w:t>
      </w:r>
      <w:r w:rsidR="00020EEE">
        <w:rPr>
          <w:rFonts w:asciiTheme="minorHAnsi" w:hAnsiTheme="minorHAnsi"/>
          <w:color w:val="231F20"/>
          <w:w w:val="105"/>
          <w:sz w:val="22"/>
          <w:szCs w:val="22"/>
        </w:rPr>
        <w:t>do caso, os ingresos que recade</w:t>
      </w:r>
      <w:r w:rsidRPr="00063312">
        <w:rPr>
          <w:rFonts w:asciiTheme="minorHAnsi" w:hAnsiTheme="minorHAnsi"/>
          <w:color w:val="231F20"/>
          <w:w w:val="105"/>
          <w:sz w:val="22"/>
          <w:szCs w:val="22"/>
        </w:rPr>
        <w:t xml:space="preserve"> o Concello de </w:t>
      </w:r>
      <w:r w:rsidRPr="00063312">
        <w:rPr>
          <w:rFonts w:asciiTheme="minorHAnsi" w:hAnsiTheme="minorHAnsi"/>
          <w:color w:val="231F20"/>
          <w:spacing w:val="-3"/>
          <w:w w:val="105"/>
          <w:sz w:val="22"/>
          <w:szCs w:val="22"/>
        </w:rPr>
        <w:t xml:space="preserve">Tordoia, </w:t>
      </w:r>
      <w:r w:rsidRPr="00063312">
        <w:rPr>
          <w:rFonts w:asciiTheme="minorHAnsi" w:hAnsiTheme="minorHAnsi"/>
          <w:color w:val="231F20"/>
          <w:w w:val="105"/>
          <w:sz w:val="22"/>
          <w:szCs w:val="22"/>
        </w:rPr>
        <w:t>en concepto de achega das persoas usuarias para a súa participación no custo dos servizos sociais comunitarios,</w:t>
      </w:r>
      <w:r w:rsidRPr="00063312">
        <w:rPr>
          <w:rFonts w:asciiTheme="minorHAnsi" w:hAnsiTheme="minorHAnsi"/>
          <w:color w:val="231F20"/>
          <w:spacing w:val="19"/>
          <w:w w:val="105"/>
          <w:sz w:val="22"/>
          <w:szCs w:val="22"/>
        </w:rPr>
        <w:t xml:space="preserve"> </w:t>
      </w:r>
      <w:r w:rsidRPr="00063312">
        <w:rPr>
          <w:rFonts w:asciiTheme="minorHAnsi" w:hAnsiTheme="minorHAnsi"/>
          <w:color w:val="231F20"/>
          <w:w w:val="105"/>
          <w:sz w:val="22"/>
          <w:szCs w:val="22"/>
        </w:rPr>
        <w:t>estarán</w:t>
      </w:r>
      <w:r w:rsidRPr="00063312">
        <w:rPr>
          <w:rFonts w:asciiTheme="minorHAnsi" w:hAnsiTheme="minorHAnsi"/>
          <w:color w:val="231F20"/>
          <w:spacing w:val="32"/>
          <w:w w:val="105"/>
          <w:sz w:val="22"/>
          <w:szCs w:val="22"/>
        </w:rPr>
        <w:t xml:space="preserve"> </w:t>
      </w:r>
      <w:r w:rsidRPr="00063312">
        <w:rPr>
          <w:rFonts w:asciiTheme="minorHAnsi" w:hAnsiTheme="minorHAnsi"/>
          <w:color w:val="231F20"/>
          <w:w w:val="105"/>
          <w:sz w:val="22"/>
          <w:szCs w:val="22"/>
        </w:rPr>
        <w:t>afectados</w:t>
      </w:r>
      <w:r w:rsidRPr="00063312">
        <w:rPr>
          <w:rFonts w:asciiTheme="minorHAnsi" w:hAnsiTheme="minorHAnsi"/>
          <w:color w:val="231F20"/>
          <w:spacing w:val="32"/>
          <w:w w:val="105"/>
          <w:sz w:val="22"/>
          <w:szCs w:val="22"/>
        </w:rPr>
        <w:t xml:space="preserve"> </w:t>
      </w:r>
      <w:r w:rsidRPr="00063312">
        <w:rPr>
          <w:rFonts w:asciiTheme="minorHAnsi" w:hAnsiTheme="minorHAnsi"/>
          <w:color w:val="231F20"/>
          <w:w w:val="105"/>
          <w:sz w:val="22"/>
          <w:szCs w:val="22"/>
        </w:rPr>
        <w:t>ao</w:t>
      </w:r>
      <w:r w:rsidRPr="00063312">
        <w:rPr>
          <w:rFonts w:asciiTheme="minorHAnsi" w:hAnsiTheme="minorHAnsi"/>
          <w:color w:val="231F20"/>
          <w:spacing w:val="32"/>
          <w:w w:val="105"/>
          <w:sz w:val="22"/>
          <w:szCs w:val="22"/>
        </w:rPr>
        <w:t xml:space="preserve"> </w:t>
      </w:r>
      <w:r w:rsidRPr="00063312">
        <w:rPr>
          <w:rFonts w:asciiTheme="minorHAnsi" w:hAnsiTheme="minorHAnsi"/>
          <w:color w:val="231F20"/>
          <w:w w:val="105"/>
          <w:sz w:val="22"/>
          <w:szCs w:val="22"/>
        </w:rPr>
        <w:t>financiamento</w:t>
      </w:r>
      <w:r w:rsidRPr="00063312">
        <w:rPr>
          <w:rFonts w:asciiTheme="minorHAnsi" w:hAnsiTheme="minorHAnsi"/>
          <w:color w:val="231F20"/>
          <w:spacing w:val="32"/>
          <w:w w:val="105"/>
          <w:sz w:val="22"/>
          <w:szCs w:val="22"/>
        </w:rPr>
        <w:t xml:space="preserve"> </w:t>
      </w:r>
      <w:r w:rsidRPr="00063312">
        <w:rPr>
          <w:rFonts w:asciiTheme="minorHAnsi" w:hAnsiTheme="minorHAnsi"/>
          <w:color w:val="231F20"/>
          <w:w w:val="105"/>
          <w:sz w:val="22"/>
          <w:szCs w:val="22"/>
        </w:rPr>
        <w:t>dos</w:t>
      </w:r>
      <w:r w:rsidRPr="00063312">
        <w:rPr>
          <w:rFonts w:asciiTheme="minorHAnsi" w:hAnsiTheme="minorHAnsi"/>
          <w:color w:val="231F20"/>
          <w:spacing w:val="32"/>
          <w:w w:val="105"/>
          <w:sz w:val="22"/>
          <w:szCs w:val="22"/>
        </w:rPr>
        <w:t xml:space="preserve"> </w:t>
      </w:r>
      <w:r w:rsidRPr="00063312">
        <w:rPr>
          <w:rFonts w:asciiTheme="minorHAnsi" w:hAnsiTheme="minorHAnsi"/>
          <w:color w:val="231F20"/>
          <w:w w:val="105"/>
          <w:sz w:val="22"/>
          <w:szCs w:val="22"/>
        </w:rPr>
        <w:t>servizos</w:t>
      </w:r>
      <w:r w:rsidRPr="00063312">
        <w:rPr>
          <w:rFonts w:asciiTheme="minorHAnsi" w:hAnsiTheme="minorHAnsi"/>
          <w:color w:val="231F20"/>
          <w:spacing w:val="32"/>
          <w:w w:val="105"/>
          <w:sz w:val="22"/>
          <w:szCs w:val="22"/>
        </w:rPr>
        <w:t xml:space="preserve"> </w:t>
      </w:r>
      <w:r w:rsidRPr="00063312">
        <w:rPr>
          <w:rFonts w:asciiTheme="minorHAnsi" w:hAnsiTheme="minorHAnsi"/>
          <w:color w:val="231F20"/>
          <w:w w:val="105"/>
          <w:sz w:val="22"/>
          <w:szCs w:val="22"/>
        </w:rPr>
        <w:t>sociais</w:t>
      </w:r>
      <w:r w:rsidRPr="00063312">
        <w:rPr>
          <w:rFonts w:asciiTheme="minorHAnsi" w:hAnsiTheme="minorHAnsi"/>
          <w:color w:val="231F20"/>
          <w:spacing w:val="32"/>
          <w:w w:val="105"/>
          <w:sz w:val="22"/>
          <w:szCs w:val="22"/>
        </w:rPr>
        <w:t xml:space="preserve"> </w:t>
      </w:r>
      <w:r w:rsidRPr="00063312">
        <w:rPr>
          <w:rFonts w:asciiTheme="minorHAnsi" w:hAnsiTheme="minorHAnsi"/>
          <w:color w:val="231F20"/>
          <w:w w:val="105"/>
          <w:sz w:val="22"/>
          <w:szCs w:val="22"/>
        </w:rPr>
        <w:t>que</w:t>
      </w:r>
      <w:r w:rsidRPr="00063312">
        <w:rPr>
          <w:rFonts w:asciiTheme="minorHAnsi" w:hAnsiTheme="minorHAnsi"/>
          <w:color w:val="231F20"/>
          <w:spacing w:val="32"/>
          <w:w w:val="105"/>
          <w:sz w:val="22"/>
          <w:szCs w:val="22"/>
        </w:rPr>
        <w:t xml:space="preserve"> </w:t>
      </w:r>
      <w:r w:rsidRPr="00063312">
        <w:rPr>
          <w:rFonts w:asciiTheme="minorHAnsi" w:hAnsiTheme="minorHAnsi"/>
          <w:color w:val="231F20"/>
          <w:w w:val="105"/>
          <w:sz w:val="22"/>
          <w:szCs w:val="22"/>
        </w:rPr>
        <w:t>reciban.</w:t>
      </w:r>
    </w:p>
    <w:p w:rsidR="00020EEE" w:rsidRDefault="00020EEE" w:rsidP="00063312">
      <w:pPr>
        <w:pStyle w:val="Textoindependiente"/>
        <w:ind w:right="2"/>
        <w:jc w:val="both"/>
        <w:rPr>
          <w:rFonts w:asciiTheme="minorHAnsi" w:hAnsiTheme="minorHAnsi"/>
          <w:color w:val="231F20"/>
          <w:w w:val="105"/>
          <w:sz w:val="22"/>
          <w:szCs w:val="22"/>
        </w:rPr>
      </w:pPr>
    </w:p>
    <w:p w:rsidR="00020EEE" w:rsidRPr="00063312" w:rsidRDefault="00020EEE"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20.º.–Da coordinación coas entidades privadas que atendan a persoas usuarias financiados total ou parcialmente con fondos públicos.</w:t>
      </w:r>
    </w:p>
    <w:p w:rsidR="00020EEE" w:rsidRPr="00063312" w:rsidRDefault="00020EEE" w:rsidP="00063312">
      <w:pPr>
        <w:pStyle w:val="Textoindependiente"/>
        <w:ind w:right="2"/>
        <w:jc w:val="both"/>
        <w:rPr>
          <w:rFonts w:asciiTheme="minorHAnsi" w:hAnsiTheme="minorHAnsi"/>
          <w:sz w:val="22"/>
          <w:szCs w:val="22"/>
        </w:rPr>
      </w:pPr>
    </w:p>
    <w:p w:rsidR="0007120C" w:rsidRPr="00020EEE" w:rsidRDefault="00CC486A" w:rsidP="00063312">
      <w:pPr>
        <w:pStyle w:val="Textoindependiente"/>
        <w:ind w:right="2"/>
        <w:jc w:val="both"/>
        <w:rPr>
          <w:rFonts w:asciiTheme="minorHAnsi" w:hAnsiTheme="minorHAnsi"/>
          <w:color w:val="231F20"/>
          <w:spacing w:val="-3"/>
          <w:w w:val="105"/>
          <w:sz w:val="22"/>
          <w:szCs w:val="22"/>
        </w:rPr>
      </w:pPr>
      <w:r w:rsidRPr="00063312">
        <w:rPr>
          <w:rFonts w:asciiTheme="minorHAnsi" w:hAnsiTheme="minorHAnsi"/>
          <w:color w:val="231F20"/>
          <w:w w:val="105"/>
          <w:sz w:val="22"/>
          <w:szCs w:val="22"/>
        </w:rPr>
        <w:t xml:space="preserve">No caso das entidades privadas que presten o servizo de axuda no </w:t>
      </w:r>
      <w:r w:rsidRPr="00063312">
        <w:rPr>
          <w:rFonts w:asciiTheme="minorHAnsi" w:hAnsiTheme="minorHAnsi"/>
          <w:color w:val="231F20"/>
          <w:spacing w:val="-4"/>
          <w:w w:val="105"/>
          <w:sz w:val="22"/>
          <w:szCs w:val="22"/>
        </w:rPr>
        <w:t xml:space="preserve">fogar, </w:t>
      </w:r>
      <w:r w:rsidRPr="00063312">
        <w:rPr>
          <w:rFonts w:asciiTheme="minorHAnsi" w:hAnsiTheme="minorHAnsi"/>
          <w:color w:val="231F20"/>
          <w:w w:val="105"/>
          <w:sz w:val="22"/>
          <w:szCs w:val="22"/>
        </w:rPr>
        <w:t xml:space="preserve">mediante financiamento total ou parcial con fondos públicos, ou que atendan a persoas usuarias derivadas do sistema de autonomía persoal e atención á dependencia, manterán unha coordinación efectiva cos servizos sociais comunitarios básicos, establecendo un protocolo de comunica-  </w:t>
      </w:r>
      <w:r w:rsidRPr="00063312">
        <w:rPr>
          <w:rFonts w:asciiTheme="minorHAnsi" w:hAnsiTheme="minorHAnsi"/>
          <w:color w:val="231F20"/>
          <w:spacing w:val="45"/>
          <w:w w:val="105"/>
          <w:sz w:val="22"/>
          <w:szCs w:val="22"/>
        </w:rPr>
        <w:t xml:space="preserve"> </w:t>
      </w:r>
      <w:r w:rsidRPr="00063312">
        <w:rPr>
          <w:rFonts w:asciiTheme="minorHAnsi" w:hAnsiTheme="minorHAnsi"/>
          <w:color w:val="231F20"/>
          <w:w w:val="105"/>
          <w:sz w:val="22"/>
          <w:szCs w:val="22"/>
        </w:rPr>
        <w:t>ción de altas no servizo de cada persoa usuaria, así como unha copia do correspondente proxecto de intervención e dos informes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de</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seguimento,</w:t>
      </w:r>
      <w:r w:rsidRPr="00063312">
        <w:rPr>
          <w:rFonts w:asciiTheme="minorHAnsi" w:hAnsiTheme="minorHAnsi"/>
          <w:color w:val="231F20"/>
          <w:spacing w:val="16"/>
          <w:w w:val="105"/>
          <w:sz w:val="22"/>
          <w:szCs w:val="22"/>
        </w:rPr>
        <w:t xml:space="preserve"> </w:t>
      </w:r>
      <w:r w:rsidRPr="00063312">
        <w:rPr>
          <w:rFonts w:asciiTheme="minorHAnsi" w:hAnsiTheme="minorHAnsi"/>
          <w:color w:val="231F20"/>
          <w:w w:val="105"/>
          <w:sz w:val="22"/>
          <w:szCs w:val="22"/>
        </w:rPr>
        <w:t>dirixidos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aos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servizos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sociais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comunitarios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básicos</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do</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Concello</w:t>
      </w:r>
      <w:r w:rsidRPr="00063312">
        <w:rPr>
          <w:rFonts w:asciiTheme="minorHAnsi" w:hAnsiTheme="minorHAnsi"/>
          <w:color w:val="231F20"/>
          <w:spacing w:val="29"/>
          <w:w w:val="105"/>
          <w:sz w:val="22"/>
          <w:szCs w:val="22"/>
        </w:rPr>
        <w:t xml:space="preserve"> </w:t>
      </w:r>
      <w:r w:rsidRPr="00063312">
        <w:rPr>
          <w:rFonts w:asciiTheme="minorHAnsi" w:hAnsiTheme="minorHAnsi"/>
          <w:color w:val="231F20"/>
          <w:w w:val="105"/>
          <w:sz w:val="22"/>
          <w:szCs w:val="22"/>
        </w:rPr>
        <w:t>de</w:t>
      </w:r>
      <w:r w:rsidRPr="00063312">
        <w:rPr>
          <w:rFonts w:asciiTheme="minorHAnsi" w:hAnsiTheme="minorHAnsi"/>
          <w:color w:val="231F20"/>
          <w:spacing w:val="29"/>
          <w:w w:val="105"/>
          <w:sz w:val="22"/>
          <w:szCs w:val="22"/>
        </w:rPr>
        <w:t xml:space="preserve"> </w:t>
      </w:r>
      <w:r w:rsidRPr="00063312">
        <w:rPr>
          <w:rFonts w:asciiTheme="minorHAnsi" w:hAnsiTheme="minorHAnsi"/>
          <w:color w:val="231F20"/>
          <w:spacing w:val="-3"/>
          <w:w w:val="105"/>
          <w:sz w:val="22"/>
          <w:szCs w:val="22"/>
        </w:rPr>
        <w:t>Tordoia.</w:t>
      </w:r>
    </w:p>
    <w:p w:rsidR="0007120C" w:rsidRDefault="0007120C" w:rsidP="00063312">
      <w:pPr>
        <w:pStyle w:val="Textoindependiente"/>
        <w:ind w:right="2"/>
        <w:jc w:val="both"/>
        <w:rPr>
          <w:rFonts w:asciiTheme="minorHAnsi" w:hAnsiTheme="minorHAnsi"/>
          <w:sz w:val="22"/>
          <w:szCs w:val="22"/>
        </w:rPr>
      </w:pPr>
    </w:p>
    <w:p w:rsidR="00020EEE" w:rsidRPr="00063312" w:rsidRDefault="00020EEE"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21.º.–Obrigados ao pagamento.</w:t>
      </w:r>
    </w:p>
    <w:p w:rsidR="00020EEE" w:rsidRPr="00063312" w:rsidRDefault="00020EEE"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Están obrigados ao pagamento do prezo público regulado nesta ordenanza as persoas físicas usuarias do servizo de</w:t>
      </w:r>
      <w:r w:rsidRPr="00063312">
        <w:rPr>
          <w:rFonts w:asciiTheme="minorHAnsi" w:hAnsiTheme="minorHAnsi"/>
          <w:color w:val="231F20"/>
          <w:spacing w:val="45"/>
          <w:w w:val="105"/>
          <w:sz w:val="22"/>
          <w:szCs w:val="22"/>
        </w:rPr>
        <w:t xml:space="preserve"> </w:t>
      </w:r>
      <w:r w:rsidRPr="00063312">
        <w:rPr>
          <w:rFonts w:asciiTheme="minorHAnsi" w:hAnsiTheme="minorHAnsi"/>
          <w:color w:val="231F20"/>
          <w:w w:val="105"/>
          <w:sz w:val="22"/>
          <w:szCs w:val="22"/>
        </w:rPr>
        <w:t xml:space="preserve">axuda no fogar prestado por este  </w:t>
      </w:r>
      <w:r w:rsidRPr="00063312">
        <w:rPr>
          <w:rFonts w:asciiTheme="minorHAnsi" w:hAnsiTheme="minorHAnsi"/>
          <w:color w:val="231F20"/>
          <w:spacing w:val="13"/>
          <w:w w:val="105"/>
          <w:sz w:val="22"/>
          <w:szCs w:val="22"/>
        </w:rPr>
        <w:t xml:space="preserve"> </w:t>
      </w:r>
      <w:r w:rsidRPr="00063312">
        <w:rPr>
          <w:rFonts w:asciiTheme="minorHAnsi" w:hAnsiTheme="minorHAnsi"/>
          <w:color w:val="231F20"/>
          <w:w w:val="105"/>
          <w:sz w:val="22"/>
          <w:szCs w:val="22"/>
        </w:rPr>
        <w:t>Concello.</w:t>
      </w:r>
    </w:p>
    <w:p w:rsidR="00020EEE" w:rsidRDefault="00020EEE" w:rsidP="00063312">
      <w:pPr>
        <w:pStyle w:val="Textoindependiente"/>
        <w:ind w:right="2"/>
        <w:jc w:val="both"/>
        <w:rPr>
          <w:rFonts w:asciiTheme="minorHAnsi" w:hAnsiTheme="minorHAnsi"/>
          <w:color w:val="231F20"/>
          <w:w w:val="105"/>
          <w:sz w:val="22"/>
          <w:szCs w:val="22"/>
        </w:rPr>
      </w:pPr>
    </w:p>
    <w:p w:rsidR="00020EEE" w:rsidRPr="00063312" w:rsidRDefault="00020EEE"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22.º. -Nacemento da obriga de pago.</w:t>
      </w:r>
    </w:p>
    <w:p w:rsidR="00020EEE" w:rsidRPr="00063312" w:rsidRDefault="00020EEE"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O réxime xurídico da participación económica das persoas usuarias no custo do servizo é  o  establecido  polo  Real decreto lexislativo 2/2004, do 5 de marzo, polo que se aproba o texto refundido da Lei de Facendas Locais.</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 obriga de pagar os prezos públicos regulados nesta ordenanza, nace, en xeral, dende que se inicie a prestación do servizo e deberá facerse efectivo de acordo coas seguintes normas de xestión:</w:t>
      </w:r>
    </w:p>
    <w:p w:rsidR="0007120C" w:rsidRPr="00063312" w:rsidRDefault="00CC486A" w:rsidP="00063312">
      <w:pPr>
        <w:pStyle w:val="Prrafodelista"/>
        <w:numPr>
          <w:ilvl w:val="0"/>
          <w:numId w:val="4"/>
        </w:numPr>
        <w:tabs>
          <w:tab w:val="left" w:pos="674"/>
        </w:tabs>
        <w:spacing w:before="0"/>
        <w:ind w:left="0" w:right="2" w:firstLine="0"/>
        <w:jc w:val="both"/>
        <w:rPr>
          <w:rFonts w:asciiTheme="minorHAnsi" w:hAnsiTheme="minorHAnsi"/>
        </w:rPr>
      </w:pPr>
      <w:r w:rsidRPr="00063312">
        <w:rPr>
          <w:rFonts w:asciiTheme="minorHAnsi" w:hAnsiTheme="minorHAnsi"/>
          <w:color w:val="231F20"/>
          <w:w w:val="105"/>
        </w:rPr>
        <w:lastRenderedPageBreak/>
        <w:t>Os prezos públicos contemplados nesta ordenanza satisfaranse con carácter posterior á prestación do servizo e con carácter</w:t>
      </w:r>
      <w:r w:rsidRPr="00063312">
        <w:rPr>
          <w:rFonts w:asciiTheme="minorHAnsi" w:hAnsiTheme="minorHAnsi"/>
          <w:color w:val="231F20"/>
          <w:spacing w:val="23"/>
          <w:w w:val="105"/>
        </w:rPr>
        <w:t xml:space="preserve"> </w:t>
      </w:r>
      <w:r w:rsidRPr="00063312">
        <w:rPr>
          <w:rFonts w:asciiTheme="minorHAnsi" w:hAnsiTheme="minorHAnsi"/>
          <w:color w:val="231F20"/>
          <w:w w:val="105"/>
        </w:rPr>
        <w:t>específico,</w:t>
      </w:r>
      <w:r w:rsidRPr="00063312">
        <w:rPr>
          <w:rFonts w:asciiTheme="minorHAnsi" w:hAnsiTheme="minorHAnsi"/>
          <w:color w:val="231F20"/>
          <w:spacing w:val="11"/>
          <w:w w:val="105"/>
        </w:rPr>
        <w:t xml:space="preserve"> </w:t>
      </w:r>
      <w:r w:rsidRPr="00063312">
        <w:rPr>
          <w:rFonts w:asciiTheme="minorHAnsi" w:hAnsiTheme="minorHAnsi"/>
          <w:color w:val="231F20"/>
          <w:w w:val="105"/>
        </w:rPr>
        <w:t>durante</w:t>
      </w:r>
      <w:r w:rsidRPr="00063312">
        <w:rPr>
          <w:rFonts w:asciiTheme="minorHAnsi" w:hAnsiTheme="minorHAnsi"/>
          <w:color w:val="231F20"/>
          <w:spacing w:val="23"/>
          <w:w w:val="105"/>
        </w:rPr>
        <w:t xml:space="preserve"> </w:t>
      </w:r>
      <w:r w:rsidRPr="00063312">
        <w:rPr>
          <w:rFonts w:asciiTheme="minorHAnsi" w:hAnsiTheme="minorHAnsi"/>
          <w:color w:val="231F20"/>
          <w:w w:val="105"/>
        </w:rPr>
        <w:t>os</w:t>
      </w:r>
      <w:r w:rsidRPr="00063312">
        <w:rPr>
          <w:rFonts w:asciiTheme="minorHAnsi" w:hAnsiTheme="minorHAnsi"/>
          <w:color w:val="231F20"/>
          <w:spacing w:val="23"/>
          <w:w w:val="105"/>
        </w:rPr>
        <w:t xml:space="preserve"> </w:t>
      </w:r>
      <w:r w:rsidRPr="00063312">
        <w:rPr>
          <w:rFonts w:asciiTheme="minorHAnsi" w:hAnsiTheme="minorHAnsi"/>
          <w:color w:val="231F20"/>
          <w:w w:val="105"/>
        </w:rPr>
        <w:t>vinte</w:t>
      </w:r>
      <w:r w:rsidRPr="00063312">
        <w:rPr>
          <w:rFonts w:asciiTheme="minorHAnsi" w:hAnsiTheme="minorHAnsi"/>
          <w:color w:val="231F20"/>
          <w:spacing w:val="23"/>
          <w:w w:val="105"/>
        </w:rPr>
        <w:t xml:space="preserve"> </w:t>
      </w:r>
      <w:r w:rsidRPr="00063312">
        <w:rPr>
          <w:rFonts w:asciiTheme="minorHAnsi" w:hAnsiTheme="minorHAnsi"/>
          <w:color w:val="231F20"/>
          <w:w w:val="105"/>
        </w:rPr>
        <w:t>primeiros</w:t>
      </w:r>
      <w:r w:rsidRPr="00063312">
        <w:rPr>
          <w:rFonts w:asciiTheme="minorHAnsi" w:hAnsiTheme="minorHAnsi"/>
          <w:color w:val="231F20"/>
          <w:spacing w:val="23"/>
          <w:w w:val="105"/>
        </w:rPr>
        <w:t xml:space="preserve"> </w:t>
      </w:r>
      <w:r w:rsidRPr="00063312">
        <w:rPr>
          <w:rFonts w:asciiTheme="minorHAnsi" w:hAnsiTheme="minorHAnsi"/>
          <w:color w:val="231F20"/>
          <w:w w:val="105"/>
        </w:rPr>
        <w:t>días</w:t>
      </w:r>
      <w:r w:rsidRPr="00063312">
        <w:rPr>
          <w:rFonts w:asciiTheme="minorHAnsi" w:hAnsiTheme="minorHAnsi"/>
          <w:color w:val="231F20"/>
          <w:spacing w:val="23"/>
          <w:w w:val="105"/>
        </w:rPr>
        <w:t xml:space="preserve"> </w:t>
      </w:r>
      <w:r w:rsidRPr="00063312">
        <w:rPr>
          <w:rFonts w:asciiTheme="minorHAnsi" w:hAnsiTheme="minorHAnsi"/>
          <w:color w:val="231F20"/>
          <w:w w:val="105"/>
        </w:rPr>
        <w:t>do</w:t>
      </w:r>
      <w:r w:rsidRPr="00063312">
        <w:rPr>
          <w:rFonts w:asciiTheme="minorHAnsi" w:hAnsiTheme="minorHAnsi"/>
          <w:color w:val="231F20"/>
          <w:spacing w:val="23"/>
          <w:w w:val="105"/>
        </w:rPr>
        <w:t xml:space="preserve"> </w:t>
      </w:r>
      <w:r w:rsidRPr="00063312">
        <w:rPr>
          <w:rFonts w:asciiTheme="minorHAnsi" w:hAnsiTheme="minorHAnsi"/>
          <w:color w:val="231F20"/>
          <w:w w:val="105"/>
        </w:rPr>
        <w:t>mes</w:t>
      </w:r>
      <w:r w:rsidRPr="00063312">
        <w:rPr>
          <w:rFonts w:asciiTheme="minorHAnsi" w:hAnsiTheme="minorHAnsi"/>
          <w:color w:val="231F20"/>
          <w:spacing w:val="23"/>
          <w:w w:val="105"/>
        </w:rPr>
        <w:t xml:space="preserve"> </w:t>
      </w:r>
      <w:r w:rsidRPr="00063312">
        <w:rPr>
          <w:rFonts w:asciiTheme="minorHAnsi" w:hAnsiTheme="minorHAnsi"/>
          <w:color w:val="231F20"/>
          <w:w w:val="105"/>
        </w:rPr>
        <w:t>seguinte.</w:t>
      </w:r>
    </w:p>
    <w:p w:rsidR="0007120C" w:rsidRPr="00020EEE" w:rsidRDefault="00CC486A" w:rsidP="00063312">
      <w:pPr>
        <w:pStyle w:val="Prrafodelista"/>
        <w:numPr>
          <w:ilvl w:val="0"/>
          <w:numId w:val="4"/>
        </w:numPr>
        <w:tabs>
          <w:tab w:val="left" w:pos="683"/>
        </w:tabs>
        <w:spacing w:before="0"/>
        <w:ind w:left="0" w:right="2" w:firstLine="0"/>
        <w:jc w:val="both"/>
        <w:rPr>
          <w:rFonts w:asciiTheme="minorHAnsi" w:hAnsiTheme="minorHAnsi"/>
        </w:rPr>
      </w:pPr>
      <w:r w:rsidRPr="00063312">
        <w:rPr>
          <w:rFonts w:asciiTheme="minorHAnsi" w:hAnsiTheme="minorHAnsi"/>
          <w:color w:val="231F20"/>
          <w:w w:val="105"/>
        </w:rPr>
        <w:t>Por parte do concello e, sobre a base do parte de traballo asinado, conxuntamente pola persoa usuaria e polo per-  soal</w:t>
      </w:r>
      <w:r w:rsidRPr="00063312">
        <w:rPr>
          <w:rFonts w:asciiTheme="minorHAnsi" w:hAnsiTheme="minorHAnsi"/>
          <w:color w:val="231F20"/>
          <w:spacing w:val="17"/>
          <w:w w:val="105"/>
        </w:rPr>
        <w:t xml:space="preserve"> </w:t>
      </w:r>
      <w:r w:rsidRPr="00063312">
        <w:rPr>
          <w:rFonts w:asciiTheme="minorHAnsi" w:hAnsiTheme="minorHAnsi"/>
          <w:color w:val="231F20"/>
          <w:w w:val="105"/>
        </w:rPr>
        <w:t>de</w:t>
      </w:r>
      <w:r w:rsidRPr="00063312">
        <w:rPr>
          <w:rFonts w:asciiTheme="minorHAnsi" w:hAnsiTheme="minorHAnsi"/>
          <w:color w:val="231F20"/>
          <w:spacing w:val="17"/>
          <w:w w:val="105"/>
        </w:rPr>
        <w:t xml:space="preserve"> </w:t>
      </w:r>
      <w:r w:rsidRPr="00063312">
        <w:rPr>
          <w:rFonts w:asciiTheme="minorHAnsi" w:hAnsiTheme="minorHAnsi"/>
          <w:color w:val="231F20"/>
          <w:w w:val="105"/>
        </w:rPr>
        <w:t>atención</w:t>
      </w:r>
      <w:r w:rsidRPr="00063312">
        <w:rPr>
          <w:rFonts w:asciiTheme="minorHAnsi" w:hAnsiTheme="minorHAnsi"/>
          <w:color w:val="231F20"/>
          <w:spacing w:val="17"/>
          <w:w w:val="105"/>
        </w:rPr>
        <w:t xml:space="preserve"> </w:t>
      </w:r>
      <w:r w:rsidRPr="00063312">
        <w:rPr>
          <w:rFonts w:asciiTheme="minorHAnsi" w:hAnsiTheme="minorHAnsi"/>
          <w:color w:val="231F20"/>
          <w:w w:val="105"/>
        </w:rPr>
        <w:t>directa,</w:t>
      </w:r>
      <w:r w:rsidRPr="00063312">
        <w:rPr>
          <w:rFonts w:asciiTheme="minorHAnsi" w:hAnsiTheme="minorHAnsi"/>
          <w:color w:val="231F20"/>
          <w:spacing w:val="6"/>
          <w:w w:val="105"/>
        </w:rPr>
        <w:t xml:space="preserve"> </w:t>
      </w:r>
      <w:r w:rsidRPr="00063312">
        <w:rPr>
          <w:rFonts w:asciiTheme="minorHAnsi" w:hAnsiTheme="minorHAnsi"/>
          <w:color w:val="231F20"/>
          <w:w w:val="105"/>
        </w:rPr>
        <w:t>elaborarase</w:t>
      </w:r>
      <w:r w:rsidRPr="00063312">
        <w:rPr>
          <w:rFonts w:asciiTheme="minorHAnsi" w:hAnsiTheme="minorHAnsi"/>
          <w:color w:val="231F20"/>
          <w:spacing w:val="17"/>
          <w:w w:val="105"/>
        </w:rPr>
        <w:t xml:space="preserve"> </w:t>
      </w:r>
      <w:r w:rsidRPr="00063312">
        <w:rPr>
          <w:rFonts w:asciiTheme="minorHAnsi" w:hAnsiTheme="minorHAnsi"/>
          <w:color w:val="231F20"/>
          <w:w w:val="105"/>
        </w:rPr>
        <w:t>un</w:t>
      </w:r>
      <w:r w:rsidRPr="00063312">
        <w:rPr>
          <w:rFonts w:asciiTheme="minorHAnsi" w:hAnsiTheme="minorHAnsi"/>
          <w:color w:val="231F20"/>
          <w:spacing w:val="17"/>
          <w:w w:val="105"/>
        </w:rPr>
        <w:t xml:space="preserve"> </w:t>
      </w:r>
      <w:r w:rsidRPr="00063312">
        <w:rPr>
          <w:rFonts w:asciiTheme="minorHAnsi" w:hAnsiTheme="minorHAnsi"/>
          <w:color w:val="231F20"/>
          <w:w w:val="105"/>
        </w:rPr>
        <w:t>recibo</w:t>
      </w:r>
      <w:r w:rsidRPr="00063312">
        <w:rPr>
          <w:rFonts w:asciiTheme="minorHAnsi" w:hAnsiTheme="minorHAnsi"/>
          <w:color w:val="231F20"/>
          <w:spacing w:val="17"/>
          <w:w w:val="105"/>
        </w:rPr>
        <w:t xml:space="preserve"> </w:t>
      </w:r>
      <w:r w:rsidRPr="00063312">
        <w:rPr>
          <w:rFonts w:asciiTheme="minorHAnsi" w:hAnsiTheme="minorHAnsi"/>
          <w:color w:val="231F20"/>
          <w:w w:val="105"/>
        </w:rPr>
        <w:t>individual</w:t>
      </w:r>
      <w:r w:rsidRPr="00063312">
        <w:rPr>
          <w:rFonts w:asciiTheme="minorHAnsi" w:hAnsiTheme="minorHAnsi"/>
          <w:color w:val="231F20"/>
          <w:spacing w:val="17"/>
          <w:w w:val="105"/>
        </w:rPr>
        <w:t xml:space="preserve"> </w:t>
      </w:r>
      <w:r w:rsidRPr="00063312">
        <w:rPr>
          <w:rFonts w:asciiTheme="minorHAnsi" w:hAnsiTheme="minorHAnsi"/>
          <w:color w:val="231F20"/>
          <w:w w:val="105"/>
        </w:rPr>
        <w:t>có</w:t>
      </w:r>
      <w:r w:rsidRPr="00063312">
        <w:rPr>
          <w:rFonts w:asciiTheme="minorHAnsi" w:hAnsiTheme="minorHAnsi"/>
          <w:color w:val="231F20"/>
          <w:spacing w:val="17"/>
          <w:w w:val="105"/>
        </w:rPr>
        <w:t xml:space="preserve"> </w:t>
      </w:r>
      <w:r w:rsidRPr="00063312">
        <w:rPr>
          <w:rFonts w:asciiTheme="minorHAnsi" w:hAnsiTheme="minorHAnsi"/>
          <w:color w:val="231F20"/>
          <w:w w:val="105"/>
        </w:rPr>
        <w:t>importe</w:t>
      </w:r>
      <w:r w:rsidRPr="00063312">
        <w:rPr>
          <w:rFonts w:asciiTheme="minorHAnsi" w:hAnsiTheme="minorHAnsi"/>
          <w:color w:val="231F20"/>
          <w:spacing w:val="17"/>
          <w:w w:val="105"/>
        </w:rPr>
        <w:t xml:space="preserve"> </w:t>
      </w:r>
      <w:r w:rsidRPr="00063312">
        <w:rPr>
          <w:rFonts w:asciiTheme="minorHAnsi" w:hAnsiTheme="minorHAnsi"/>
          <w:color w:val="231F20"/>
          <w:w w:val="105"/>
        </w:rPr>
        <w:t>correspondente</w:t>
      </w:r>
      <w:r w:rsidRPr="00063312">
        <w:rPr>
          <w:rFonts w:asciiTheme="minorHAnsi" w:hAnsiTheme="minorHAnsi"/>
          <w:color w:val="231F20"/>
          <w:spacing w:val="17"/>
          <w:w w:val="105"/>
        </w:rPr>
        <w:t xml:space="preserve"> </w:t>
      </w:r>
      <w:r w:rsidRPr="00063312">
        <w:rPr>
          <w:rFonts w:asciiTheme="minorHAnsi" w:hAnsiTheme="minorHAnsi"/>
          <w:color w:val="231F20"/>
          <w:w w:val="105"/>
        </w:rPr>
        <w:t>ao</w:t>
      </w:r>
      <w:r w:rsidRPr="00063312">
        <w:rPr>
          <w:rFonts w:asciiTheme="minorHAnsi" w:hAnsiTheme="minorHAnsi"/>
          <w:color w:val="231F20"/>
          <w:spacing w:val="17"/>
          <w:w w:val="105"/>
        </w:rPr>
        <w:t xml:space="preserve"> </w:t>
      </w:r>
      <w:r w:rsidRPr="00063312">
        <w:rPr>
          <w:rFonts w:asciiTheme="minorHAnsi" w:hAnsiTheme="minorHAnsi"/>
          <w:color w:val="231F20"/>
          <w:w w:val="105"/>
        </w:rPr>
        <w:t>servizo</w:t>
      </w:r>
      <w:r w:rsidRPr="00063312">
        <w:rPr>
          <w:rFonts w:asciiTheme="minorHAnsi" w:hAnsiTheme="minorHAnsi"/>
          <w:color w:val="231F20"/>
          <w:spacing w:val="17"/>
          <w:w w:val="105"/>
        </w:rPr>
        <w:t xml:space="preserve"> </w:t>
      </w:r>
      <w:r w:rsidRPr="00063312">
        <w:rPr>
          <w:rFonts w:asciiTheme="minorHAnsi" w:hAnsiTheme="minorHAnsi"/>
          <w:color w:val="231F20"/>
          <w:w w:val="105"/>
        </w:rPr>
        <w:t>prestado</w:t>
      </w:r>
      <w:r w:rsidRPr="00063312">
        <w:rPr>
          <w:rFonts w:asciiTheme="minorHAnsi" w:hAnsiTheme="minorHAnsi"/>
          <w:color w:val="231F20"/>
          <w:spacing w:val="17"/>
          <w:w w:val="105"/>
        </w:rPr>
        <w:t xml:space="preserve"> </w:t>
      </w:r>
      <w:r w:rsidRPr="00063312">
        <w:rPr>
          <w:rFonts w:asciiTheme="minorHAnsi" w:hAnsiTheme="minorHAnsi"/>
          <w:color w:val="231F20"/>
          <w:w w:val="105"/>
        </w:rPr>
        <w:t>no</w:t>
      </w:r>
      <w:r w:rsidRPr="00063312">
        <w:rPr>
          <w:rFonts w:asciiTheme="minorHAnsi" w:hAnsiTheme="minorHAnsi"/>
          <w:color w:val="231F20"/>
          <w:spacing w:val="17"/>
          <w:w w:val="105"/>
        </w:rPr>
        <w:t xml:space="preserve"> </w:t>
      </w:r>
      <w:r w:rsidRPr="00063312">
        <w:rPr>
          <w:rFonts w:asciiTheme="minorHAnsi" w:hAnsiTheme="minorHAnsi"/>
          <w:color w:val="231F20"/>
          <w:w w:val="105"/>
        </w:rPr>
        <w:t>mes</w:t>
      </w:r>
      <w:r w:rsidRPr="00063312">
        <w:rPr>
          <w:rFonts w:asciiTheme="minorHAnsi" w:hAnsiTheme="minorHAnsi"/>
          <w:color w:val="231F20"/>
          <w:spacing w:val="17"/>
          <w:w w:val="105"/>
        </w:rPr>
        <w:t xml:space="preserve"> </w:t>
      </w:r>
      <w:r w:rsidRPr="00063312">
        <w:rPr>
          <w:rFonts w:asciiTheme="minorHAnsi" w:hAnsiTheme="minorHAnsi"/>
          <w:color w:val="231F20"/>
          <w:spacing w:val="-3"/>
          <w:w w:val="105"/>
        </w:rPr>
        <w:t>anterior.</w:t>
      </w:r>
    </w:p>
    <w:p w:rsidR="00020EEE" w:rsidRDefault="00020EEE" w:rsidP="00020EEE">
      <w:pPr>
        <w:tabs>
          <w:tab w:val="left" w:pos="683"/>
        </w:tabs>
        <w:ind w:right="2"/>
        <w:jc w:val="both"/>
        <w:rPr>
          <w:rFonts w:asciiTheme="minorHAnsi" w:hAnsiTheme="minorHAnsi"/>
        </w:rPr>
      </w:pPr>
    </w:p>
    <w:p w:rsidR="00020EEE" w:rsidRPr="00020EEE" w:rsidRDefault="00020EEE" w:rsidP="00020EEE">
      <w:pPr>
        <w:tabs>
          <w:tab w:val="left" w:pos="683"/>
        </w:tabs>
        <w:ind w:right="2"/>
        <w:jc w:val="both"/>
        <w:rPr>
          <w:rFonts w:asciiTheme="minorHAnsi" w:hAnsiTheme="minorHAnsi"/>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Artigo 23.º.–Infraccións e sancións.</w:t>
      </w:r>
    </w:p>
    <w:p w:rsidR="00020EEE" w:rsidRPr="00063312" w:rsidRDefault="00020EEE" w:rsidP="00063312">
      <w:pPr>
        <w:pStyle w:val="Textoindependiente"/>
        <w:ind w:right="2"/>
        <w:jc w:val="both"/>
        <w:rPr>
          <w:rFonts w:asciiTheme="minorHAnsi" w:hAnsiTheme="minorHAnsi"/>
          <w:sz w:val="22"/>
          <w:szCs w:val="22"/>
        </w:rPr>
      </w:pP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As infraccións  e  sancións  rexeranse,  no  relativo  aos  pagos,  pola  Lei  58/2003,  do  17  de  decembro,  xeral  tributaria e polo Real Decreto 939/2005, do 29 de xullo, polo que se aproba o Regulamento xeral de recadación, e no resto das materias, polo  disposto  na  Lei  13/2008, do  3  de  decembro, de  servizos  sociais  de</w:t>
      </w:r>
      <w:r w:rsidRPr="00063312">
        <w:rPr>
          <w:rFonts w:asciiTheme="minorHAnsi" w:hAnsiTheme="minorHAnsi"/>
          <w:color w:val="231F20"/>
          <w:spacing w:val="-17"/>
          <w:w w:val="105"/>
          <w:sz w:val="22"/>
          <w:szCs w:val="22"/>
        </w:rPr>
        <w:t xml:space="preserve"> </w:t>
      </w:r>
      <w:r w:rsidRPr="00063312">
        <w:rPr>
          <w:rFonts w:asciiTheme="minorHAnsi" w:hAnsiTheme="minorHAnsi"/>
          <w:color w:val="231F20"/>
          <w:w w:val="105"/>
          <w:sz w:val="22"/>
          <w:szCs w:val="22"/>
        </w:rPr>
        <w:t>Galicia.</w:t>
      </w:r>
    </w:p>
    <w:p w:rsidR="00020EEE" w:rsidRPr="00063312" w:rsidRDefault="00020EEE"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DISPOSICIÓN DERROGATORIA</w:t>
      </w: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 xml:space="preserve">Esta ordenanza derroga expresamente a ordenanza reguladora do servizo de axuda a domicilio publicada no BOP n.º  </w:t>
      </w:r>
      <w:r w:rsidRPr="00063312">
        <w:rPr>
          <w:rFonts w:asciiTheme="minorHAnsi" w:hAnsiTheme="minorHAnsi"/>
          <w:color w:val="231F20"/>
          <w:spacing w:val="45"/>
          <w:w w:val="105"/>
          <w:sz w:val="22"/>
          <w:szCs w:val="22"/>
        </w:rPr>
        <w:t xml:space="preserve"> </w:t>
      </w:r>
      <w:r w:rsidRPr="00063312">
        <w:rPr>
          <w:rFonts w:asciiTheme="minorHAnsi" w:hAnsiTheme="minorHAnsi"/>
          <w:color w:val="231F20"/>
          <w:w w:val="105"/>
          <w:sz w:val="22"/>
          <w:szCs w:val="22"/>
        </w:rPr>
        <w:t>238</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de</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16</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de</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decembro</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de</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2013,</w:t>
      </w:r>
      <w:r w:rsidRPr="00063312">
        <w:rPr>
          <w:rFonts w:asciiTheme="minorHAnsi" w:hAnsiTheme="minorHAnsi"/>
          <w:color w:val="231F20"/>
          <w:spacing w:val="9"/>
          <w:w w:val="105"/>
          <w:sz w:val="22"/>
          <w:szCs w:val="22"/>
        </w:rPr>
        <w:t xml:space="preserve"> </w:t>
      </w:r>
      <w:r w:rsidRPr="00063312">
        <w:rPr>
          <w:rFonts w:asciiTheme="minorHAnsi" w:hAnsiTheme="minorHAnsi"/>
          <w:color w:val="231F20"/>
          <w:w w:val="105"/>
          <w:sz w:val="22"/>
          <w:szCs w:val="22"/>
        </w:rPr>
        <w:t>e</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calquera</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outra</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disposición</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de</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igual</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ou</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inferior</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rango</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que</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sexa</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contraria</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á</w:t>
      </w:r>
      <w:r w:rsidRPr="00063312">
        <w:rPr>
          <w:rFonts w:asciiTheme="minorHAnsi" w:hAnsiTheme="minorHAnsi"/>
          <w:color w:val="231F20"/>
          <w:spacing w:val="21"/>
          <w:w w:val="105"/>
          <w:sz w:val="22"/>
          <w:szCs w:val="22"/>
        </w:rPr>
        <w:t xml:space="preserve"> </w:t>
      </w:r>
      <w:r w:rsidRPr="00063312">
        <w:rPr>
          <w:rFonts w:asciiTheme="minorHAnsi" w:hAnsiTheme="minorHAnsi"/>
          <w:color w:val="231F20"/>
          <w:w w:val="105"/>
          <w:sz w:val="22"/>
          <w:szCs w:val="22"/>
        </w:rPr>
        <w:t>mesma.</w:t>
      </w:r>
    </w:p>
    <w:p w:rsidR="00020EEE" w:rsidRPr="00063312" w:rsidRDefault="00020EEE"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DISPOSICIÓN DERRADEIRA</w:t>
      </w: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No referente a entrada en vigor da ordenanza estaráse ao que dispón a lei 7/1985, do 2 de abril, reguladora das bases    de réxime</w:t>
      </w:r>
      <w:r w:rsidRPr="00063312">
        <w:rPr>
          <w:rFonts w:asciiTheme="minorHAnsi" w:hAnsiTheme="minorHAnsi"/>
          <w:color w:val="231F20"/>
          <w:spacing w:val="33"/>
          <w:w w:val="105"/>
          <w:sz w:val="22"/>
          <w:szCs w:val="22"/>
        </w:rPr>
        <w:t xml:space="preserve"> </w:t>
      </w:r>
      <w:r w:rsidRPr="00063312">
        <w:rPr>
          <w:rFonts w:asciiTheme="minorHAnsi" w:hAnsiTheme="minorHAnsi"/>
          <w:color w:val="231F20"/>
          <w:w w:val="105"/>
          <w:sz w:val="22"/>
          <w:szCs w:val="22"/>
        </w:rPr>
        <w:t>local.</w:t>
      </w:r>
    </w:p>
    <w:p w:rsidR="00020EEE" w:rsidRPr="00063312" w:rsidRDefault="00020EEE"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Esta ordenanza entrará en vigor ao día seguinte da súa publicación no Boletín Oficial da Provincia da Coruña. Tordoia, 28  de  abril  de 2014.</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O alcalde</w:t>
      </w:r>
    </w:p>
    <w:p w:rsidR="0007120C" w:rsidRDefault="00CC486A" w:rsidP="00063312">
      <w:pPr>
        <w:pStyle w:val="Textoindependiente"/>
        <w:ind w:right="2"/>
        <w:jc w:val="both"/>
        <w:rPr>
          <w:rFonts w:asciiTheme="minorHAnsi" w:hAnsiTheme="minorHAnsi"/>
          <w:color w:val="231F20"/>
          <w:w w:val="105"/>
          <w:sz w:val="22"/>
          <w:szCs w:val="22"/>
        </w:rPr>
      </w:pPr>
      <w:r w:rsidRPr="00063312">
        <w:rPr>
          <w:rFonts w:asciiTheme="minorHAnsi" w:hAnsiTheme="minorHAnsi"/>
          <w:color w:val="231F20"/>
          <w:w w:val="105"/>
          <w:sz w:val="22"/>
          <w:szCs w:val="22"/>
        </w:rPr>
        <w:t>Antonio Pereiro Liñares</w:t>
      </w:r>
    </w:p>
    <w:p w:rsidR="00020EEE" w:rsidRPr="00063312" w:rsidRDefault="00020EEE" w:rsidP="00063312">
      <w:pPr>
        <w:pStyle w:val="Textoindependiente"/>
        <w:ind w:right="2"/>
        <w:jc w:val="both"/>
        <w:rPr>
          <w:rFonts w:asciiTheme="minorHAnsi" w:hAnsiTheme="minorHAnsi"/>
          <w:sz w:val="22"/>
          <w:szCs w:val="22"/>
        </w:rPr>
      </w:pPr>
    </w:p>
    <w:p w:rsidR="0007120C" w:rsidRPr="00063312" w:rsidRDefault="0007120C" w:rsidP="00063312">
      <w:pPr>
        <w:ind w:right="2"/>
        <w:jc w:val="both"/>
        <w:rPr>
          <w:rFonts w:asciiTheme="minorHAnsi" w:hAnsiTheme="minorHAnsi"/>
        </w:rPr>
        <w:sectPr w:rsidR="0007120C" w:rsidRPr="00063312" w:rsidSect="00063312">
          <w:footerReference w:type="default" r:id="rId8"/>
          <w:pgSz w:w="11910" w:h="16840"/>
          <w:pgMar w:top="1701" w:right="1418" w:bottom="1701" w:left="1418" w:header="644" w:footer="564" w:gutter="0"/>
          <w:cols w:space="720"/>
          <w:docGrid w:linePitch="299"/>
        </w:sect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lastRenderedPageBreak/>
        <w:t>ANEXO I</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BAREMO PARA DETERMINAR A ASIGNACIÓN DO SERVIZO DE AXUDA NO FOGAR EN RÉXIME DE LIBRE CONCORRENCIA</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(modalidade de prestación básica de servizos sociais de atención primaria)</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FACTOR-1: AUTONOMÍA PERSOAL (máximo total 40  puntos)</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O valor asignado en función da falta de autonomía das persoas será o que se deduza da valoración realizada polos órganos oficiais competentes para a valoración da discapacidade e do grao de dependencia.</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As persoas dependentes valoradas que polo calendario oficial de implantación teñan dereito á prestación pola vía de acceso directo do sistema da dependencia (PIA con posible asignación de servizos de axuda no fogar), non poderán acceder polo sistema de libre  concorrencia.</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 asignación de valor en función do factor “autonomía persoal” realizarase de acordo coa seguinte táboa:</w:t>
      </w:r>
    </w:p>
    <w:p w:rsidR="0007120C" w:rsidRPr="00063312" w:rsidRDefault="0007120C" w:rsidP="00063312">
      <w:pPr>
        <w:pStyle w:val="Textoindependiente"/>
        <w:ind w:right="2"/>
        <w:jc w:val="both"/>
        <w:rPr>
          <w:rFonts w:asciiTheme="minorHAnsi" w:hAnsiTheme="minorHAnsi"/>
          <w:sz w:val="22"/>
          <w:szCs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23"/>
        <w:gridCol w:w="1108"/>
        <w:gridCol w:w="1108"/>
        <w:gridCol w:w="474"/>
        <w:gridCol w:w="1108"/>
        <w:gridCol w:w="474"/>
        <w:gridCol w:w="1108"/>
        <w:gridCol w:w="474"/>
        <w:gridCol w:w="1108"/>
        <w:gridCol w:w="1139"/>
      </w:tblGrid>
      <w:tr w:rsidR="00020EEE" w:rsidRPr="004D5E6B" w:rsidTr="00447DC6">
        <w:trPr>
          <w:tblCellSpacing w:w="15" w:type="dxa"/>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TÁBOA DE EQUIVALENCIAS PARA A VALORACIÓN DO NIVEL DE AUTONOMÍA PERSOAL</w:t>
            </w:r>
          </w:p>
        </w:tc>
      </w:tr>
      <w:tr w:rsidR="00020EEE" w:rsidRPr="004D5E6B" w:rsidTr="00447DC6">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De 33% a 64% de discapacidade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De 65% a 74% de discapacidade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75%-100%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81%-87%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88%-93%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94%-100%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de discapacidade en menores de 18 anos sen valoración de ATP ou BVD</w:t>
            </w:r>
          </w:p>
        </w:tc>
      </w:tr>
      <w:tr w:rsidR="00020EEE" w:rsidRPr="004D5E6B" w:rsidTr="00447DC6">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0EEE" w:rsidRPr="004D5E6B" w:rsidRDefault="00020EEE" w:rsidP="00447DC6">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75%-100% discapacidade e ata 14 pts ATP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75%-100% discapacidade e 15-29 pts ATP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75%-100% discapacidade e 30-44 pts ATP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75%-100% discapacidade e 45-72 pts ATP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de Discapacidade + Axuda Terceira Persoa.</w:t>
            </w:r>
          </w:p>
          <w:p w:rsidR="00020EEE" w:rsidRPr="004D5E6B" w:rsidRDefault="00020EEE" w:rsidP="00447DC6">
            <w:pPr>
              <w:jc w:val="both"/>
              <w:rPr>
                <w:sz w:val="24"/>
                <w:szCs w:val="24"/>
              </w:rPr>
            </w:pPr>
            <w:r w:rsidRPr="004D5E6B">
              <w:rPr>
                <w:sz w:val="24"/>
                <w:szCs w:val="24"/>
              </w:rPr>
              <w:t>ATP</w:t>
            </w:r>
          </w:p>
          <w:p w:rsidR="00020EEE" w:rsidRPr="004D5E6B" w:rsidRDefault="00020EEE" w:rsidP="00447DC6">
            <w:pPr>
              <w:jc w:val="both"/>
              <w:rPr>
                <w:sz w:val="24"/>
                <w:szCs w:val="24"/>
              </w:rPr>
            </w:pPr>
            <w:r w:rsidRPr="004D5E6B">
              <w:rPr>
                <w:sz w:val="24"/>
                <w:szCs w:val="24"/>
              </w:rPr>
              <w:t>RD 1971/1999</w:t>
            </w:r>
          </w:p>
        </w:tc>
      </w:tr>
      <w:tr w:rsidR="00020EEE" w:rsidRPr="004D5E6B" w:rsidTr="00447DC6">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0EEE" w:rsidRPr="004D5E6B" w:rsidRDefault="00020EEE" w:rsidP="00447DC6">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75% discapacidade e ata 24 pts BVD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25-39 pts BVD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40-49 pts</w:t>
            </w:r>
          </w:p>
          <w:p w:rsidR="00020EEE" w:rsidRPr="004D5E6B" w:rsidRDefault="00020EEE" w:rsidP="00447DC6">
            <w:pPr>
              <w:jc w:val="both"/>
              <w:rPr>
                <w:sz w:val="24"/>
                <w:szCs w:val="24"/>
              </w:rPr>
            </w:pPr>
            <w:r w:rsidRPr="004D5E6B">
              <w:rPr>
                <w:sz w:val="24"/>
                <w:szCs w:val="24"/>
              </w:rPr>
              <w:t>BVD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50-64 pts BVD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65-74 pts</w:t>
            </w:r>
          </w:p>
          <w:p w:rsidR="00020EEE" w:rsidRPr="004D5E6B" w:rsidRDefault="00020EEE" w:rsidP="00447DC6">
            <w:pPr>
              <w:jc w:val="both"/>
              <w:rPr>
                <w:sz w:val="24"/>
                <w:szCs w:val="24"/>
              </w:rPr>
            </w:pPr>
            <w:r w:rsidRPr="004D5E6B">
              <w:rPr>
                <w:sz w:val="24"/>
                <w:szCs w:val="24"/>
              </w:rPr>
              <w:t>BVD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75-89 pts BVD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90-100 pts BVD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de Discapacidade + Axuda Terceira Persoa.</w:t>
            </w:r>
          </w:p>
          <w:p w:rsidR="00020EEE" w:rsidRPr="004D5E6B" w:rsidRDefault="00020EEE" w:rsidP="00447DC6">
            <w:pPr>
              <w:jc w:val="both"/>
              <w:rPr>
                <w:sz w:val="24"/>
                <w:szCs w:val="24"/>
              </w:rPr>
            </w:pPr>
            <w:r w:rsidRPr="004D5E6B">
              <w:rPr>
                <w:sz w:val="24"/>
                <w:szCs w:val="24"/>
              </w:rPr>
              <w:t>Puntuació</w:t>
            </w:r>
            <w:r w:rsidRPr="004D5E6B">
              <w:rPr>
                <w:sz w:val="24"/>
                <w:szCs w:val="24"/>
              </w:rPr>
              <w:lastRenderedPageBreak/>
              <w:t>n BVD</w:t>
            </w:r>
          </w:p>
          <w:p w:rsidR="00020EEE" w:rsidRPr="004D5E6B" w:rsidRDefault="00020EEE" w:rsidP="00447DC6">
            <w:pPr>
              <w:jc w:val="both"/>
              <w:rPr>
                <w:sz w:val="24"/>
                <w:szCs w:val="24"/>
              </w:rPr>
            </w:pPr>
            <w:r w:rsidRPr="004D5E6B">
              <w:rPr>
                <w:sz w:val="24"/>
                <w:szCs w:val="24"/>
              </w:rPr>
              <w:t>(RD. 504/2007)</w:t>
            </w:r>
          </w:p>
        </w:tc>
      </w:tr>
      <w:tr w:rsidR="00020EEE" w:rsidRPr="004D5E6B" w:rsidTr="00447DC6">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0EEE" w:rsidRPr="004D5E6B" w:rsidRDefault="00020EEE" w:rsidP="00447DC6">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I,</w:t>
            </w:r>
          </w:p>
          <w:p w:rsidR="00020EEE" w:rsidRPr="004D5E6B" w:rsidRDefault="00020EEE" w:rsidP="00447DC6">
            <w:pPr>
              <w:jc w:val="both"/>
              <w:rPr>
                <w:sz w:val="24"/>
                <w:szCs w:val="24"/>
              </w:rPr>
            </w:pPr>
            <w:r w:rsidRPr="004D5E6B">
              <w:rPr>
                <w:sz w:val="24"/>
                <w:szCs w:val="24"/>
              </w:rPr>
              <w:t>Nivel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I,</w:t>
            </w:r>
          </w:p>
          <w:p w:rsidR="00020EEE" w:rsidRPr="004D5E6B" w:rsidRDefault="00020EEE" w:rsidP="00447DC6">
            <w:pPr>
              <w:jc w:val="both"/>
              <w:rPr>
                <w:sz w:val="24"/>
                <w:szCs w:val="24"/>
              </w:rPr>
            </w:pPr>
            <w:r w:rsidRPr="004D5E6B">
              <w:rPr>
                <w:sz w:val="24"/>
                <w:szCs w:val="24"/>
              </w:rPr>
              <w:t>Nivel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II,</w:t>
            </w:r>
          </w:p>
          <w:p w:rsidR="00020EEE" w:rsidRPr="004D5E6B" w:rsidRDefault="00020EEE" w:rsidP="00447DC6">
            <w:pPr>
              <w:jc w:val="both"/>
              <w:rPr>
                <w:sz w:val="24"/>
                <w:szCs w:val="24"/>
              </w:rPr>
            </w:pPr>
            <w:r w:rsidRPr="004D5E6B">
              <w:rPr>
                <w:sz w:val="24"/>
                <w:szCs w:val="24"/>
              </w:rPr>
              <w:t>Nivel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II,</w:t>
            </w:r>
          </w:p>
          <w:p w:rsidR="00020EEE" w:rsidRPr="004D5E6B" w:rsidRDefault="00020EEE" w:rsidP="00447DC6">
            <w:pPr>
              <w:jc w:val="both"/>
              <w:rPr>
                <w:sz w:val="24"/>
                <w:szCs w:val="24"/>
              </w:rPr>
            </w:pPr>
            <w:r w:rsidRPr="004D5E6B">
              <w:rPr>
                <w:sz w:val="24"/>
                <w:szCs w:val="24"/>
              </w:rPr>
              <w:t>Nivel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III,</w:t>
            </w:r>
          </w:p>
          <w:p w:rsidR="00020EEE" w:rsidRPr="004D5E6B" w:rsidRDefault="00020EEE" w:rsidP="00447DC6">
            <w:pPr>
              <w:jc w:val="both"/>
              <w:rPr>
                <w:sz w:val="24"/>
                <w:szCs w:val="24"/>
              </w:rPr>
            </w:pPr>
            <w:r w:rsidRPr="004D5E6B">
              <w:rPr>
                <w:sz w:val="24"/>
                <w:szCs w:val="24"/>
              </w:rPr>
              <w:t>Nivel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Grao III,</w:t>
            </w:r>
          </w:p>
          <w:p w:rsidR="00020EEE" w:rsidRPr="004D5E6B" w:rsidRDefault="00020EEE" w:rsidP="00447DC6">
            <w:pPr>
              <w:jc w:val="both"/>
              <w:rPr>
                <w:sz w:val="24"/>
                <w:szCs w:val="24"/>
              </w:rPr>
            </w:pPr>
            <w:r w:rsidRPr="004D5E6B">
              <w:rPr>
                <w:sz w:val="24"/>
                <w:szCs w:val="24"/>
              </w:rPr>
              <w:t>Nivel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Situación de dependencia. Decreto 176/2007</w:t>
            </w:r>
          </w:p>
        </w:tc>
      </w:tr>
      <w:tr w:rsidR="00020EEE" w:rsidRPr="004D5E6B" w:rsidTr="00447DC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5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10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14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20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24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30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32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38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40 pts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020EEE" w:rsidRPr="004D5E6B" w:rsidRDefault="00020EEE" w:rsidP="00447DC6">
            <w:pPr>
              <w:jc w:val="both"/>
              <w:rPr>
                <w:sz w:val="24"/>
                <w:szCs w:val="24"/>
              </w:rPr>
            </w:pPr>
            <w:r w:rsidRPr="004D5E6B">
              <w:rPr>
                <w:sz w:val="24"/>
                <w:szCs w:val="24"/>
              </w:rPr>
              <w:t>PUNTUACIÓN</w:t>
            </w:r>
          </w:p>
          <w:p w:rsidR="00020EEE" w:rsidRPr="004D5E6B" w:rsidRDefault="00020EEE" w:rsidP="00447DC6">
            <w:pPr>
              <w:jc w:val="both"/>
              <w:rPr>
                <w:sz w:val="24"/>
                <w:szCs w:val="24"/>
              </w:rPr>
            </w:pPr>
            <w:r w:rsidRPr="004D5E6B">
              <w:rPr>
                <w:sz w:val="24"/>
                <w:szCs w:val="24"/>
              </w:rPr>
              <w:t>Nivel de Autonomía persoal</w:t>
            </w:r>
          </w:p>
        </w:tc>
      </w:tr>
    </w:tbl>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20EEE" w:rsidP="00020EEE">
      <w:pPr>
        <w:pStyle w:val="Textoindependiente"/>
        <w:ind w:left="7920" w:right="2"/>
        <w:jc w:val="right"/>
        <w:rPr>
          <w:rFonts w:asciiTheme="minorHAnsi" w:hAnsiTheme="minorHAnsi"/>
          <w:sz w:val="22"/>
          <w:szCs w:val="22"/>
        </w:rPr>
      </w:pPr>
      <w:r>
        <w:rPr>
          <w:rFonts w:asciiTheme="minorHAnsi" w:hAnsiTheme="minorHAnsi"/>
          <w:noProof/>
          <w:sz w:val="22"/>
          <w:szCs w:val="22"/>
          <w:lang w:val="es-ES" w:eastAsia="es-ES"/>
        </w:rPr>
        <mc:AlternateContent>
          <mc:Choice Requires="wpg">
            <w:drawing>
              <wp:anchor distT="0" distB="0" distL="0" distR="0" simplePos="0" relativeHeight="1408" behindDoc="0" locked="0" layoutInCell="1" allowOverlap="1">
                <wp:simplePos x="0" y="0"/>
                <wp:positionH relativeFrom="page">
                  <wp:posOffset>754380</wp:posOffset>
                </wp:positionH>
                <wp:positionV relativeFrom="paragraph">
                  <wp:posOffset>335915</wp:posOffset>
                </wp:positionV>
                <wp:extent cx="5978525" cy="342900"/>
                <wp:effectExtent l="1905" t="5080" r="10795" b="4445"/>
                <wp:wrapTopAndBottom/>
                <wp:docPr id="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342900"/>
                          <a:chOff x="1208" y="261"/>
                          <a:chExt cx="9489" cy="540"/>
                        </a:xfrm>
                      </wpg:grpSpPr>
                      <wps:wsp>
                        <wps:cNvPr id="2" name="Line 223"/>
                        <wps:cNvCnPr/>
                        <wps:spPr bwMode="auto">
                          <a:xfrm>
                            <a:off x="1213" y="266"/>
                            <a:ext cx="8737"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 name="Line 222"/>
                        <wps:cNvCnPr/>
                        <wps:spPr bwMode="auto">
                          <a:xfrm>
                            <a:off x="1218" y="79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 name="Line 221"/>
                        <wps:cNvCnPr/>
                        <wps:spPr bwMode="auto">
                          <a:xfrm>
                            <a:off x="9950" y="266"/>
                            <a:ext cx="74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5" name="Line 220"/>
                        <wps:cNvCnPr/>
                        <wps:spPr bwMode="auto">
                          <a:xfrm>
                            <a:off x="9950" y="79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 name="Line 219"/>
                        <wps:cNvCnPr/>
                        <wps:spPr bwMode="auto">
                          <a:xfrm>
                            <a:off x="10687" y="79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 name="Line 218"/>
                        <wps:cNvCnPr/>
                        <wps:spPr bwMode="auto">
                          <a:xfrm>
                            <a:off x="1213" y="795"/>
                            <a:ext cx="8737"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 name="Line 217"/>
                        <wps:cNvCnPr/>
                        <wps:spPr bwMode="auto">
                          <a:xfrm>
                            <a:off x="9950" y="795"/>
                            <a:ext cx="74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 name="Text Box 216"/>
                        <wps:cNvSpPr txBox="1">
                          <a:spLocks noChangeArrowheads="1"/>
                        </wps:cNvSpPr>
                        <wps:spPr bwMode="auto">
                          <a:xfrm>
                            <a:off x="1275" y="469"/>
                            <a:ext cx="161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86A" w:rsidRPr="00020EEE" w:rsidRDefault="00CC486A">
                              <w:pPr>
                                <w:spacing w:line="140" w:lineRule="exact"/>
                                <w:ind w:right="-15"/>
                                <w:rPr>
                                  <w:sz w:val="18"/>
                                </w:rPr>
                              </w:pPr>
                              <w:r w:rsidRPr="00020EEE">
                                <w:rPr>
                                  <w:color w:val="231F20"/>
                                  <w:w w:val="90"/>
                                  <w:sz w:val="18"/>
                                </w:rPr>
                                <w:t>Total</w:t>
                              </w:r>
                              <w:r w:rsidRPr="00020EEE">
                                <w:rPr>
                                  <w:color w:val="231F20"/>
                                  <w:spacing w:val="-9"/>
                                  <w:w w:val="90"/>
                                  <w:sz w:val="18"/>
                                </w:rPr>
                                <w:t xml:space="preserve"> </w:t>
                              </w:r>
                              <w:r w:rsidRPr="00020EEE">
                                <w:rPr>
                                  <w:color w:val="231F20"/>
                                  <w:w w:val="90"/>
                                  <w:sz w:val="18"/>
                                </w:rPr>
                                <w:t>puntos</w:t>
                              </w:r>
                              <w:r w:rsidRPr="00020EEE">
                                <w:rPr>
                                  <w:color w:val="231F20"/>
                                  <w:spacing w:val="-9"/>
                                  <w:w w:val="90"/>
                                  <w:sz w:val="18"/>
                                </w:rPr>
                                <w:t xml:space="preserve"> </w:t>
                              </w:r>
                              <w:r w:rsidRPr="00020EEE">
                                <w:rPr>
                                  <w:color w:val="231F20"/>
                                  <w:w w:val="90"/>
                                  <w:sz w:val="18"/>
                                </w:rPr>
                                <w:t>autonomía</w:t>
                              </w:r>
                              <w:r w:rsidRPr="00020EEE">
                                <w:rPr>
                                  <w:color w:val="231F20"/>
                                  <w:spacing w:val="-9"/>
                                  <w:w w:val="90"/>
                                  <w:sz w:val="18"/>
                                </w:rPr>
                                <w:t xml:space="preserve"> </w:t>
                              </w:r>
                              <w:r w:rsidRPr="00020EEE">
                                <w:rPr>
                                  <w:color w:val="231F20"/>
                                  <w:w w:val="90"/>
                                  <w:sz w:val="18"/>
                                </w:rPr>
                                <w:t>persoal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left:0;text-align:left;margin-left:59.4pt;margin-top:26.45pt;width:470.75pt;height:27pt;z-index:1408;mso-wrap-distance-left:0;mso-wrap-distance-right:0;mso-position-horizontal-relative:page" coordorigin="1208,261" coordsize="948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">
                <v:line id="Line 223" o:spid="_x0000_s1027" style="position:absolute;visibility:visible;mso-wrap-style:square" from="1213,266" to="99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v:line id="Line 222" o:spid="_x0000_s1028" style="position:absolute;visibility:visible;mso-wrap-style:square" from="1218,790" to="121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ETsQAAADaAAAADwAAAGRycy9kb3ducmV2LnhtbESP0WrCQBRE3wv+w3KFvhTdtIEi0VVE&#10;KIgP2ho/4Jq9JsHduzG7mujXdwsFH4eZOcPMFr014katrx0reB8nIIgLp2suFRzyr9EEhA/IGo1j&#10;UnAnD4v54GWGmXYd/9BtH0oRIewzVFCF0GRS+qIii37sGuLonVxrMUTZllK32EW4NfIjST6lxZrj&#10;QoUNrSoqzvurVZBf3oL53m1Ml++OqTxetunjulXqddgvpyAC9eEZ/m+vtYIU/q7EG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gROxAAAANoAAAAPAAAAAAAAAAAA&#10;AAAAAKECAABkcnMvZG93bnJldi54bWxQSwUGAAAAAAQABAD5AAAAkgMAAAAA&#10;" strokecolor="#231f20" strokeweight=".5pt"/>
                <v:line id="Line 221" o:spid="_x0000_s1029" style="position:absolute;visibility:visible;mso-wrap-style:square" from="9950,266" to="1069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cOsQAAADaAAAADwAAAGRycy9kb3ducmV2LnhtbESP0WrCQBRE3wv+w3KFvpS6UYt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5w6xAAAANoAAAAPAAAAAAAAAAAA&#10;AAAAAKECAABkcnMvZG93bnJldi54bWxQSwUGAAAAAAQABAD5AAAAkgMAAAAA&#10;" strokecolor="#231f20" strokeweight=".5pt"/>
                <v:line id="Line 220" o:spid="_x0000_s1030" style="position:absolute;visibility:visible;mso-wrap-style:square" from="9950,790" to="995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5ocQAAADaAAAADwAAAGRycy9kb3ducmV2LnhtbESP0WrCQBRE3wv+w3KFvpS6Ual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zmhxAAAANoAAAAPAAAAAAAAAAAA&#10;AAAAAKECAABkcnMvZG93bnJldi54bWxQSwUGAAAAAAQABAD5AAAAkgMAAAAA&#10;" strokecolor="#231f20" strokeweight=".5pt"/>
                <v:line id="Line 219" o:spid="_x0000_s1031" style="position:absolute;visibility:visible;mso-wrap-style:square" from="10687,790" to="1068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n1sQAAADaAAAADwAAAGRycy9kb3ducmV2LnhtbESP0WrCQBRE34X+w3ILvkjdqCASXaUU&#10;CuKDWtMPuGavSeju3ZhdTfTrXaHg4zAzZ5jFqrNGXKnxlWMFo2ECgjh3uuJCwW/2/TED4QOyRuOY&#10;FNzIw2r51ltgql3LP3Q9hEJECPsUFZQh1KmUPi/Joh+6mjh6J9dYDFE2hdQNthFujRwnyVRarDgu&#10;lFjTV0n53+FiFWTnQTD73ca02e44kcfzdnK/bJXqv3efcxCBuvAK/7fXWsEUnlfiD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afWxAAAANoAAAAPAAAAAAAAAAAA&#10;AAAAAKECAABkcnMvZG93bnJldi54bWxQSwUGAAAAAAQABAD5AAAAkgMAAAAA&#10;" strokecolor="#231f20" strokeweight=".5pt"/>
                <v:line id="Line 218" o:spid="_x0000_s1032" style="position:absolute;visibility:visible;mso-wrap-style:square" from="1213,795" to="995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CTcQAAADaAAAADwAAAGRycy9kb3ducmV2LnhtbESP0WrCQBRE3wv+w3KFvpS6UaFK6ioi&#10;CNIHrcYPuGavSXD3bsyuJu3Xu0Khj8PMnGFmi84acafGV44VDAcJCOLc6YoLBcds/T4F4QOyRuOY&#10;FPyQh8W89zLDVLuW93Q/hEJECPsUFZQh1KmUPi/Joh+4mjh6Z9dYDFE2hdQNthFujRwlyYe0WHFc&#10;KLGmVUn55XCzCrLrWzDfuy/TZrvTWJ6u2/HvbavUa79bfoII1IX/8F97oxVM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QJNxAAAANoAAAAPAAAAAAAAAAAA&#10;AAAAAKECAABkcnMvZG93bnJldi54bWxQSwUGAAAAAAQABAD5AAAAkgMAAAAA&#10;" strokecolor="#231f20" strokeweight=".5pt"/>
                <v:line id="Line 217" o:spid="_x0000_s1033" style="position:absolute;visibility:visible;mso-wrap-style:square" from="9950,795" to="1069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WP8AAAADaAAAADwAAAGRycy9kb3ducmV2LnhtbERPy4rCMBTdC/MP4Q64kTFVQaRjlGFA&#10;GGbhq37Atbm2xeSmNtFWv94sBJeH854vO2vEjRpfOVYwGiYgiHOnKy4UHLLV1wyED8gajWNScCcP&#10;y8VHb46pdi3v6LYPhYgh7FNUUIZQp1L6vCSLfuhq4sidXGMxRNgUUjfYxnBr5DhJptJixbGhxJp+&#10;S8rP+6tVkF0GwWw3/6bNNseJPF7Wk8d1rVT/s/v5BhGoC2/xy/2nFcSt8Uq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Glj/AAAAA2gAAAA8AAAAAAAAAAAAAAAAA&#10;oQIAAGRycy9kb3ducmV2LnhtbFBLBQYAAAAABAAEAPkAAACOAwAAAAA=&#10;" strokecolor="#231f20" strokeweight=".5pt"/>
                <v:shapetype id="_x0000_t202" coordsize="21600,21600" o:spt="202" path="m,l,21600r21600,l21600,xe">
                  <v:stroke joinstyle="miter"/>
                  <v:path gradientshapeok="t" o:connecttype="rect"/>
                </v:shapetype>
                <v:shape id="Text Box 216" o:spid="_x0000_s1034" type="#_x0000_t202" style="position:absolute;left:1275;top:469;width:161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C486A" w:rsidRPr="00020EEE" w:rsidRDefault="00CC486A">
                        <w:pPr>
                          <w:spacing w:line="140" w:lineRule="exact"/>
                          <w:ind w:right="-15"/>
                          <w:rPr>
                            <w:sz w:val="18"/>
                          </w:rPr>
                        </w:pPr>
                        <w:r w:rsidRPr="00020EEE">
                          <w:rPr>
                            <w:color w:val="231F20"/>
                            <w:w w:val="90"/>
                            <w:sz w:val="18"/>
                          </w:rPr>
                          <w:t>Total</w:t>
                        </w:r>
                        <w:r w:rsidRPr="00020EEE">
                          <w:rPr>
                            <w:color w:val="231F20"/>
                            <w:spacing w:val="-9"/>
                            <w:w w:val="90"/>
                            <w:sz w:val="18"/>
                          </w:rPr>
                          <w:t xml:space="preserve"> </w:t>
                        </w:r>
                        <w:r w:rsidRPr="00020EEE">
                          <w:rPr>
                            <w:color w:val="231F20"/>
                            <w:w w:val="90"/>
                            <w:sz w:val="18"/>
                          </w:rPr>
                          <w:t>puntos</w:t>
                        </w:r>
                        <w:r w:rsidRPr="00020EEE">
                          <w:rPr>
                            <w:color w:val="231F20"/>
                            <w:spacing w:val="-9"/>
                            <w:w w:val="90"/>
                            <w:sz w:val="18"/>
                          </w:rPr>
                          <w:t xml:space="preserve"> </w:t>
                        </w:r>
                        <w:r w:rsidRPr="00020EEE">
                          <w:rPr>
                            <w:color w:val="231F20"/>
                            <w:w w:val="90"/>
                            <w:sz w:val="18"/>
                          </w:rPr>
                          <w:t>autonomía</w:t>
                        </w:r>
                        <w:r w:rsidRPr="00020EEE">
                          <w:rPr>
                            <w:color w:val="231F20"/>
                            <w:spacing w:val="-9"/>
                            <w:w w:val="90"/>
                            <w:sz w:val="18"/>
                          </w:rPr>
                          <w:t xml:space="preserve"> </w:t>
                        </w:r>
                        <w:r w:rsidRPr="00020EEE">
                          <w:rPr>
                            <w:color w:val="231F20"/>
                            <w:w w:val="90"/>
                            <w:sz w:val="18"/>
                          </w:rPr>
                          <w:t>persoal</w:t>
                        </w:r>
                      </w:p>
                    </w:txbxContent>
                  </v:textbox>
                </v:shape>
                <w10:wrap type="topAndBottom" anchorx="page"/>
              </v:group>
            </w:pict>
          </mc:Fallback>
        </mc:AlternateContent>
      </w:r>
      <w:r w:rsidR="00CC486A" w:rsidRPr="00063312">
        <w:rPr>
          <w:rFonts w:asciiTheme="minorHAnsi" w:hAnsiTheme="minorHAnsi"/>
          <w:color w:val="231F20"/>
          <w:w w:val="105"/>
          <w:sz w:val="22"/>
          <w:szCs w:val="22"/>
        </w:rPr>
        <w:t>Puntos</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ind w:right="2"/>
        <w:jc w:val="both"/>
        <w:rPr>
          <w:rFonts w:asciiTheme="minorHAnsi" w:hAnsiTheme="minorHAnsi"/>
        </w:rPr>
        <w:sectPr w:rsidR="0007120C" w:rsidRPr="00063312" w:rsidSect="00063312">
          <w:footerReference w:type="default" r:id="rId9"/>
          <w:pgSz w:w="11910" w:h="16840"/>
          <w:pgMar w:top="1701" w:right="1418" w:bottom="1701" w:left="1418" w:header="644" w:footer="564" w:gutter="0"/>
          <w:pgNumType w:start="11"/>
          <w:cols w:space="720"/>
          <w:docGrid w:linePitch="299"/>
        </w:sect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20EEE" w:rsidRPr="004D5E6B" w:rsidRDefault="00020EEE" w:rsidP="00020EEE">
      <w:pPr>
        <w:jc w:val="both"/>
        <w:rPr>
          <w:b/>
          <w:bCs/>
          <w:sz w:val="24"/>
          <w:szCs w:val="24"/>
        </w:rPr>
      </w:pPr>
      <w:r w:rsidRPr="004D5E6B">
        <w:rPr>
          <w:b/>
          <w:bCs/>
          <w:sz w:val="24"/>
          <w:szCs w:val="24"/>
        </w:rPr>
        <w:t>FACTOR-2: APOIO SOCIAL (máximo total 20 puntos)</w:t>
      </w:r>
    </w:p>
    <w:p w:rsidR="00020EEE" w:rsidRPr="004D5E6B" w:rsidRDefault="00020EEE" w:rsidP="00020EEE">
      <w:pPr>
        <w:jc w:val="both"/>
        <w:rPr>
          <w:sz w:val="24"/>
          <w:szCs w:val="24"/>
        </w:rPr>
      </w:pPr>
      <w:r w:rsidRPr="004D5E6B">
        <w:rPr>
          <w:sz w:val="24"/>
          <w:szCs w:val="24"/>
        </w:rPr>
        <w:t>Puntos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
        <w:gridCol w:w="8702"/>
        <w:gridCol w:w="122"/>
        <w:gridCol w:w="122"/>
        <w:gridCol w:w="101"/>
      </w:tblGrid>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r w:rsidRPr="004D5E6B">
              <w:rPr>
                <w:sz w:val="24"/>
                <w:szCs w:val="24"/>
              </w:rPr>
              <w:t>A persoa vive soa e carece de familiares e/ou redes distintas de apoio (20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r w:rsidRPr="004D5E6B">
              <w:rPr>
                <w:sz w:val="24"/>
                <w:szCs w:val="24"/>
              </w:rPr>
              <w:t>A persoa vive soa, carece de familiares e só ten apoio do contorno veciñal ou outras redes (18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r w:rsidRPr="004D5E6B">
              <w:rPr>
                <w:sz w:val="24"/>
                <w:szCs w:val="24"/>
              </w:rPr>
              <w:t>A persoa convive con persoa sen capacidade para atendelo (ata 12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r w:rsidRPr="004D5E6B">
              <w:rPr>
                <w:sz w:val="24"/>
                <w:szCs w:val="24"/>
              </w:rPr>
              <w:t>Cunha persoa maior de 70 anos (3 puntos)</w:t>
            </w: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r w:rsidRPr="004D5E6B">
              <w:rPr>
                <w:sz w:val="24"/>
                <w:szCs w:val="24"/>
              </w:rPr>
              <w:t>Cunha persoa con discapacidade ou dependencia (3 puntos)</w:t>
            </w: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r w:rsidRPr="004D5E6B">
              <w:rPr>
                <w:sz w:val="24"/>
                <w:szCs w:val="24"/>
              </w:rPr>
              <w:t>Cunha persoa que carece de tempo (3 puntos)</w:t>
            </w: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r w:rsidRPr="004D5E6B">
              <w:rPr>
                <w:sz w:val="24"/>
                <w:szCs w:val="24"/>
              </w:rPr>
              <w:t>Con incapacidade para organizarse (3 puntos)</w:t>
            </w: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2"/>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r w:rsidRPr="004D5E6B">
              <w:rPr>
                <w:sz w:val="24"/>
                <w:szCs w:val="24"/>
              </w:rPr>
              <w:t>Os familiares néganse a atendelo/a aínda que teñan posibilidades (8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r w:rsidRPr="004D5E6B">
              <w:rPr>
                <w:sz w:val="24"/>
                <w:szCs w:val="24"/>
              </w:rPr>
              <w:t>Vive só/soa pero hai familiares con posibilidade de atendelos no mesmo concello ou a menos de 20 km (5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gridSpan w:val="4"/>
            <w:vAlign w:val="center"/>
            <w:hideMark/>
          </w:tcPr>
          <w:p w:rsidR="00020EEE" w:rsidRPr="004D5E6B" w:rsidRDefault="00020EEE" w:rsidP="00447DC6">
            <w:pPr>
              <w:jc w:val="both"/>
              <w:rPr>
                <w:sz w:val="24"/>
                <w:szCs w:val="24"/>
              </w:rPr>
            </w:pPr>
            <w:r w:rsidRPr="004D5E6B">
              <w:rPr>
                <w:sz w:val="24"/>
                <w:szCs w:val="24"/>
              </w:rPr>
              <w:t>Está ben atendido (0 puntos)</w:t>
            </w: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Puntos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8"/>
        <w:gridCol w:w="8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Total puntos apoio social</w:t>
            </w: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FACTOR-3: SITUACIÓN FAMILIAR/SOCIALIZACIÓN MENORES (máximo total 20 puntos)</w:t>
      </w:r>
    </w:p>
    <w:p w:rsidR="00020EEE" w:rsidRPr="004D5E6B" w:rsidRDefault="00020EEE" w:rsidP="00020EEE">
      <w:pPr>
        <w:jc w:val="both"/>
        <w:rPr>
          <w:b/>
          <w:bCs/>
          <w:sz w:val="24"/>
          <w:szCs w:val="24"/>
        </w:rPr>
      </w:pPr>
      <w:r w:rsidRPr="004D5E6B">
        <w:rPr>
          <w:b/>
          <w:bCs/>
          <w:sz w:val="24"/>
          <w:szCs w:val="24"/>
        </w:rPr>
        <w:t>1. Conflito (máximo total 4 puntos) Puntos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65"/>
        <w:gridCol w:w="10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Cun membro xerador de conflito de nivel moderado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Cun membro xerador de conflito de nivel grave (2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Con máis dun membro xerador de conflito de nivel moderado (3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Con máis dun membro xerador de conflito de nivel grave (4 puntos)</w:t>
            </w: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2. Limitacións de rol (máximo total 2 puntos) Puntos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83"/>
        <w:gridCol w:w="10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Familias nas que ambos proxenitores ou titores teñan importantes limitacións físicas ou psíquicas para proporcionar unha axeitada atencións aos menores (2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3. Monoparentalidade (máximo total 2 puntos) Puntos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83"/>
        <w:gridCol w:w="10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Familias monoparentais que por distintas circunstancias (saúde, traballo, idade avanzada...) non poidan atender aos menores (2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4. Habilidades parentais (máximo total 2 puntos) Puntos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83"/>
        <w:gridCol w:w="10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Familias con escasas habilidades parentais (carencia de hábitos alimenticios, aseo persoal, administracións do orzamento, ausencia de roles, organización...) (2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5. Número de menores (máximo total 10 puntos) Puntos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7"/>
        <w:gridCol w:w="10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Un menor (3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lastRenderedPageBreak/>
              <w:t>Dous menores (5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Tres menores (7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Catro ou máis menores (10 puntos)</w:t>
            </w: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Puntos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4"/>
        <w:gridCol w:w="8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Total puntos situación familiar/socialización menores</w:t>
            </w: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FACTOR-4: OUTROS ASPECTOS SOCIAIS (máximo total 20 puntos)</w:t>
      </w:r>
    </w:p>
    <w:p w:rsidR="00020EEE" w:rsidRPr="004D5E6B" w:rsidRDefault="00020EEE" w:rsidP="00020EE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4"/>
          <w:szCs w:val="24"/>
        </w:rPr>
      </w:pPr>
      <w:r w:rsidRPr="004D5E6B">
        <w:rPr>
          <w:b/>
          <w:bCs/>
          <w:sz w:val="24"/>
          <w:szCs w:val="24"/>
        </w:rPr>
        <w:t>4.1. Vivenda (total 10 puntos) Puntos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16"/>
        <w:gridCol w:w="10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Non hai luz eléctrica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Non hai auga corrente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Non posúe WC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Non posúe cuarto de baño completo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Non ten neveira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Non ten quentador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Non ten lavadora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Non reúne condicións mínimas de hixiene/habitabilidade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Existen barreiras arquitectónicas no interior da vivenda (1 punto)</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Existen barreiras arquitectónicas no exterior da vivenda (1 punto)</w:t>
            </w: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2.Integración no contorno (total 10 puntos) Puntos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26"/>
        <w:gridCol w:w="10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Situación de illamento ou de rexeitamento (10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Ausencia de relacións sociais (6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Existen escasas relacións coas persoas do contorno (4 puntos)</w:t>
            </w: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p>
        </w:tc>
        <w:tc>
          <w:tcPr>
            <w:tcW w:w="0" w:type="auto"/>
            <w:vAlign w:val="center"/>
            <w:hideMark/>
          </w:tcPr>
          <w:p w:rsidR="00020EEE" w:rsidRPr="004D5E6B" w:rsidRDefault="00020EEE" w:rsidP="00447DC6">
            <w:pPr>
              <w:jc w:val="both"/>
              <w:rPr>
                <w:sz w:val="24"/>
                <w:szCs w:val="24"/>
              </w:rPr>
            </w:pPr>
          </w:p>
        </w:tc>
      </w:tr>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Integración axeitada no contorno (0 puntos)</w:t>
            </w: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Puntos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0"/>
        <w:gridCol w:w="8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Total puntos outros aspectos sociais</w:t>
            </w:r>
          </w:p>
        </w:tc>
        <w:tc>
          <w:tcPr>
            <w:tcW w:w="0" w:type="auto"/>
            <w:vAlign w:val="center"/>
            <w:hideMark/>
          </w:tcPr>
          <w:p w:rsidR="00020EEE" w:rsidRPr="004D5E6B" w:rsidRDefault="00020EEE" w:rsidP="00447DC6">
            <w:pPr>
              <w:jc w:val="both"/>
              <w:rPr>
                <w:sz w:val="24"/>
                <w:szCs w:val="24"/>
              </w:rPr>
            </w:pPr>
          </w:p>
        </w:tc>
      </w:tr>
    </w:tbl>
    <w:p w:rsidR="00020EEE" w:rsidRPr="004D5E6B" w:rsidRDefault="00020EEE" w:rsidP="00020EEE">
      <w:pPr>
        <w:jc w:val="both"/>
        <w:rPr>
          <w:b/>
          <w:bCs/>
          <w:sz w:val="24"/>
          <w:szCs w:val="24"/>
        </w:rPr>
      </w:pPr>
      <w:r w:rsidRPr="004D5E6B">
        <w:rPr>
          <w:b/>
          <w:bCs/>
          <w:sz w:val="24"/>
          <w:szCs w:val="24"/>
        </w:rPr>
        <w:t>Puntos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4"/>
        <w:gridCol w:w="81"/>
      </w:tblGrid>
      <w:tr w:rsidR="00020EEE" w:rsidRPr="004D5E6B" w:rsidTr="00447DC6">
        <w:trPr>
          <w:tblCellSpacing w:w="15" w:type="dxa"/>
        </w:trPr>
        <w:tc>
          <w:tcPr>
            <w:tcW w:w="0" w:type="auto"/>
            <w:vAlign w:val="center"/>
            <w:hideMark/>
          </w:tcPr>
          <w:p w:rsidR="00020EEE" w:rsidRPr="004D5E6B" w:rsidRDefault="00020EEE" w:rsidP="00447DC6">
            <w:pPr>
              <w:jc w:val="both"/>
              <w:rPr>
                <w:sz w:val="24"/>
                <w:szCs w:val="24"/>
              </w:rPr>
            </w:pPr>
            <w:r w:rsidRPr="004D5E6B">
              <w:rPr>
                <w:sz w:val="24"/>
                <w:szCs w:val="24"/>
              </w:rPr>
              <w:t>TOTAL XERAL</w:t>
            </w:r>
          </w:p>
        </w:tc>
        <w:tc>
          <w:tcPr>
            <w:tcW w:w="0" w:type="auto"/>
            <w:vAlign w:val="center"/>
            <w:hideMark/>
          </w:tcPr>
          <w:p w:rsidR="00020EEE" w:rsidRPr="004D5E6B" w:rsidRDefault="00020EEE" w:rsidP="00447DC6">
            <w:pPr>
              <w:jc w:val="both"/>
              <w:rPr>
                <w:sz w:val="24"/>
                <w:szCs w:val="24"/>
              </w:rPr>
            </w:pPr>
          </w:p>
        </w:tc>
      </w:tr>
    </w:tbl>
    <w:p w:rsidR="0007120C" w:rsidRPr="00063312" w:rsidRDefault="0007120C" w:rsidP="00063312">
      <w:pPr>
        <w:pStyle w:val="Textoindependiente"/>
        <w:ind w:right="2"/>
        <w:jc w:val="both"/>
        <w:rPr>
          <w:rFonts w:asciiTheme="minorHAnsi" w:hAnsiTheme="minorHAnsi"/>
          <w:sz w:val="22"/>
          <w:szCs w:val="22"/>
        </w:rPr>
      </w:pPr>
    </w:p>
    <w:p w:rsidR="00020EEE" w:rsidRDefault="00020EEE">
      <w:pPr>
        <w:rPr>
          <w:rFonts w:asciiTheme="minorHAnsi" w:hAnsiTheme="minorHAnsi"/>
        </w:rPr>
      </w:pPr>
      <w:r>
        <w:rPr>
          <w:rFonts w:asciiTheme="minorHAnsi" w:hAnsiTheme="minorHAnsi"/>
        </w:rPr>
        <w:br w:type="page"/>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ANEXO II</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SERVIZO DE AXUDA NO FOGAR</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Proxecto de Intervención</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1.–Datos de identificación do expediente</w:t>
      </w:r>
    </w:p>
    <w:p w:rsidR="0007120C" w:rsidRPr="00063312" w:rsidRDefault="0007120C" w:rsidP="00063312">
      <w:pPr>
        <w:pStyle w:val="Textoindependiente"/>
        <w:ind w:right="2"/>
        <w:jc w:val="both"/>
        <w:rPr>
          <w:rFonts w:asciiTheme="minorHAnsi" w:hAnsiTheme="minorHAnsi"/>
          <w:sz w:val="22"/>
          <w:szCs w:val="22"/>
        </w:rPr>
      </w:pPr>
    </w:p>
    <w:tbl>
      <w:tblPr>
        <w:tblStyle w:val="TableNormal"/>
        <w:tblW w:w="0" w:type="auto"/>
        <w:tblInd w:w="9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29"/>
        <w:gridCol w:w="2128"/>
        <w:gridCol w:w="2131"/>
        <w:gridCol w:w="2175"/>
      </w:tblGrid>
      <w:tr w:rsidR="0007120C" w:rsidRPr="00063312" w:rsidTr="00020EEE">
        <w:trPr>
          <w:trHeight w:hRule="exact" w:val="413"/>
        </w:trPr>
        <w:tc>
          <w:tcPr>
            <w:tcW w:w="2129"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color w:val="231F20"/>
                <w:w w:val="85"/>
                <w:position w:val="5"/>
              </w:rPr>
              <w:t>12</w:t>
            </w:r>
            <w:r w:rsidRPr="00063312">
              <w:rPr>
                <w:rFonts w:asciiTheme="minorHAnsi" w:hAnsiTheme="minorHAnsi"/>
                <w:b/>
                <w:color w:val="231F20"/>
                <w:w w:val="85"/>
              </w:rPr>
              <w:t>Expediente</w:t>
            </w:r>
          </w:p>
        </w:tc>
        <w:tc>
          <w:tcPr>
            <w:tcW w:w="2128"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Intervención n.º</w:t>
            </w:r>
          </w:p>
        </w:tc>
        <w:tc>
          <w:tcPr>
            <w:tcW w:w="2131"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Data de solicitude</w:t>
            </w:r>
          </w:p>
        </w:tc>
        <w:tc>
          <w:tcPr>
            <w:tcW w:w="2175"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Data de Inicio</w:t>
            </w:r>
          </w:p>
        </w:tc>
      </w:tr>
      <w:tr w:rsidR="0007120C" w:rsidRPr="00063312">
        <w:trPr>
          <w:trHeight w:hRule="exact" w:val="209"/>
        </w:trPr>
        <w:tc>
          <w:tcPr>
            <w:tcW w:w="2129" w:type="dxa"/>
          </w:tcPr>
          <w:p w:rsidR="0007120C" w:rsidRPr="00063312" w:rsidRDefault="0007120C" w:rsidP="00063312">
            <w:pPr>
              <w:ind w:right="2"/>
              <w:jc w:val="both"/>
              <w:rPr>
                <w:rFonts w:asciiTheme="minorHAnsi" w:hAnsiTheme="minorHAnsi"/>
              </w:rPr>
            </w:pPr>
          </w:p>
        </w:tc>
        <w:tc>
          <w:tcPr>
            <w:tcW w:w="2128" w:type="dxa"/>
          </w:tcPr>
          <w:p w:rsidR="0007120C" w:rsidRPr="00063312" w:rsidRDefault="0007120C" w:rsidP="00063312">
            <w:pPr>
              <w:ind w:right="2"/>
              <w:jc w:val="both"/>
              <w:rPr>
                <w:rFonts w:asciiTheme="minorHAnsi" w:hAnsiTheme="minorHAnsi"/>
              </w:rPr>
            </w:pPr>
          </w:p>
        </w:tc>
        <w:tc>
          <w:tcPr>
            <w:tcW w:w="2131" w:type="dxa"/>
          </w:tcPr>
          <w:p w:rsidR="0007120C" w:rsidRPr="00063312" w:rsidRDefault="0007120C" w:rsidP="00063312">
            <w:pPr>
              <w:ind w:right="2"/>
              <w:jc w:val="both"/>
              <w:rPr>
                <w:rFonts w:asciiTheme="minorHAnsi" w:hAnsiTheme="minorHAnsi"/>
              </w:rPr>
            </w:pPr>
          </w:p>
        </w:tc>
        <w:tc>
          <w:tcPr>
            <w:tcW w:w="2175" w:type="dxa"/>
          </w:tcPr>
          <w:p w:rsidR="0007120C" w:rsidRPr="00063312" w:rsidRDefault="0007120C" w:rsidP="00063312">
            <w:pPr>
              <w:ind w:right="2"/>
              <w:jc w:val="both"/>
              <w:rPr>
                <w:rFonts w:asciiTheme="minorHAnsi" w:hAnsiTheme="minorHAnsi"/>
              </w:rPr>
            </w:pPr>
          </w:p>
        </w:tc>
      </w:tr>
    </w:tbl>
    <w:p w:rsidR="0007120C" w:rsidRPr="00063312" w:rsidRDefault="0007120C" w:rsidP="00063312">
      <w:pPr>
        <w:pStyle w:val="Textoindependiente"/>
        <w:ind w:right="2"/>
        <w:jc w:val="both"/>
        <w:rPr>
          <w:rFonts w:asciiTheme="minorHAnsi" w:hAnsiTheme="minorHAnsi"/>
          <w:sz w:val="22"/>
          <w:szCs w:val="22"/>
        </w:rPr>
      </w:pPr>
    </w:p>
    <w:tbl>
      <w:tblPr>
        <w:tblStyle w:val="TableNormal"/>
        <w:tblW w:w="0" w:type="auto"/>
        <w:tblInd w:w="9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6"/>
        <w:gridCol w:w="2810"/>
        <w:gridCol w:w="2858"/>
      </w:tblGrid>
      <w:tr w:rsidR="0007120C" w:rsidRPr="00063312" w:rsidTr="00020EEE">
        <w:trPr>
          <w:trHeight w:hRule="exact" w:val="370"/>
        </w:trPr>
        <w:tc>
          <w:tcPr>
            <w:tcW w:w="2896"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color w:val="231F20"/>
                <w:w w:val="70"/>
                <w:position w:val="5"/>
              </w:rPr>
              <w:t>3</w:t>
            </w:r>
            <w:r w:rsidRPr="00063312">
              <w:rPr>
                <w:rFonts w:asciiTheme="minorHAnsi" w:hAnsiTheme="minorHAnsi"/>
                <w:b/>
                <w:color w:val="231F20"/>
                <w:w w:val="70"/>
              </w:rPr>
              <w:t>Sector de referencia</w:t>
            </w:r>
          </w:p>
        </w:tc>
        <w:tc>
          <w:tcPr>
            <w:tcW w:w="2810" w:type="dxa"/>
          </w:tcPr>
          <w:p w:rsidR="0007120C" w:rsidRPr="00063312" w:rsidRDefault="00CC486A" w:rsidP="00063312">
            <w:pPr>
              <w:pStyle w:val="TableParagraph"/>
              <w:ind w:right="2"/>
              <w:jc w:val="both"/>
              <w:rPr>
                <w:rFonts w:asciiTheme="minorHAnsi" w:hAnsiTheme="minorHAnsi"/>
              </w:rPr>
            </w:pPr>
            <w:r w:rsidRPr="00063312">
              <w:rPr>
                <w:rFonts w:asciiTheme="minorHAnsi" w:hAnsiTheme="minorHAnsi"/>
                <w:b/>
                <w:color w:val="231F20"/>
                <w:w w:val="70"/>
              </w:rPr>
              <w:t>Ámbito de atención</w:t>
            </w:r>
            <w:r w:rsidRPr="00063312">
              <w:rPr>
                <w:rFonts w:asciiTheme="minorHAnsi" w:hAnsiTheme="minorHAnsi"/>
                <w:color w:val="231F20"/>
                <w:w w:val="70"/>
                <w:position w:val="5"/>
              </w:rPr>
              <w:t>3</w:t>
            </w:r>
          </w:p>
        </w:tc>
        <w:tc>
          <w:tcPr>
            <w:tcW w:w="2858"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5"/>
              </w:rPr>
              <w:t>N.º total de usuarios</w:t>
            </w:r>
          </w:p>
        </w:tc>
      </w:tr>
      <w:tr w:rsidR="0007120C" w:rsidRPr="00063312">
        <w:trPr>
          <w:trHeight w:hRule="exact" w:val="209"/>
        </w:trPr>
        <w:tc>
          <w:tcPr>
            <w:tcW w:w="2896" w:type="dxa"/>
          </w:tcPr>
          <w:p w:rsidR="0007120C" w:rsidRPr="00063312" w:rsidRDefault="0007120C" w:rsidP="00063312">
            <w:pPr>
              <w:ind w:right="2"/>
              <w:jc w:val="both"/>
              <w:rPr>
                <w:rFonts w:asciiTheme="minorHAnsi" w:hAnsiTheme="minorHAnsi"/>
              </w:rPr>
            </w:pPr>
          </w:p>
        </w:tc>
        <w:tc>
          <w:tcPr>
            <w:tcW w:w="2810" w:type="dxa"/>
          </w:tcPr>
          <w:p w:rsidR="0007120C" w:rsidRPr="00063312" w:rsidRDefault="0007120C" w:rsidP="00063312">
            <w:pPr>
              <w:ind w:right="2"/>
              <w:jc w:val="both"/>
              <w:rPr>
                <w:rFonts w:asciiTheme="minorHAnsi" w:hAnsiTheme="minorHAnsi"/>
              </w:rPr>
            </w:pPr>
          </w:p>
        </w:tc>
        <w:tc>
          <w:tcPr>
            <w:tcW w:w="2858" w:type="dxa"/>
          </w:tcPr>
          <w:p w:rsidR="0007120C" w:rsidRPr="00063312" w:rsidRDefault="0007120C" w:rsidP="00063312">
            <w:pPr>
              <w:ind w:right="2"/>
              <w:jc w:val="both"/>
              <w:rPr>
                <w:rFonts w:asciiTheme="minorHAnsi" w:hAnsiTheme="minorHAnsi"/>
              </w:rPr>
            </w:pPr>
          </w:p>
        </w:tc>
      </w:tr>
    </w:tbl>
    <w:p w:rsidR="0007120C" w:rsidRPr="00063312" w:rsidRDefault="0007120C" w:rsidP="00063312">
      <w:pPr>
        <w:pStyle w:val="Textoindependiente"/>
        <w:ind w:right="2"/>
        <w:jc w:val="both"/>
        <w:rPr>
          <w:rFonts w:asciiTheme="minorHAnsi" w:hAnsiTheme="minorHAnsi"/>
          <w:sz w:val="22"/>
          <w:szCs w:val="22"/>
        </w:rPr>
      </w:pPr>
    </w:p>
    <w:tbl>
      <w:tblPr>
        <w:tblStyle w:val="TableNormal"/>
        <w:tblW w:w="0" w:type="auto"/>
        <w:tblInd w:w="9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3"/>
        <w:gridCol w:w="1702"/>
        <w:gridCol w:w="1704"/>
        <w:gridCol w:w="1704"/>
        <w:gridCol w:w="1751"/>
      </w:tblGrid>
      <w:tr w:rsidR="0007120C" w:rsidRPr="00063312" w:rsidTr="00020EEE">
        <w:trPr>
          <w:trHeight w:hRule="exact" w:val="353"/>
        </w:trPr>
        <w:tc>
          <w:tcPr>
            <w:tcW w:w="1703"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Nome e apelidos</w:t>
            </w:r>
          </w:p>
        </w:tc>
        <w:tc>
          <w:tcPr>
            <w:tcW w:w="1702"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Data de nacemento</w:t>
            </w:r>
          </w:p>
        </w:tc>
        <w:tc>
          <w:tcPr>
            <w:tcW w:w="1704"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80"/>
              </w:rPr>
              <w:t>DNI</w:t>
            </w:r>
          </w:p>
        </w:tc>
        <w:tc>
          <w:tcPr>
            <w:tcW w:w="1704"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5"/>
              </w:rPr>
              <w:t>Sexo</w:t>
            </w:r>
          </w:p>
        </w:tc>
        <w:tc>
          <w:tcPr>
            <w:tcW w:w="1751"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65"/>
              </w:rPr>
              <w:t>Estado civil</w:t>
            </w:r>
          </w:p>
        </w:tc>
      </w:tr>
      <w:tr w:rsidR="0007120C" w:rsidRPr="00063312">
        <w:trPr>
          <w:trHeight w:hRule="exact" w:val="209"/>
        </w:trPr>
        <w:tc>
          <w:tcPr>
            <w:tcW w:w="1703" w:type="dxa"/>
          </w:tcPr>
          <w:p w:rsidR="0007120C" w:rsidRPr="00063312" w:rsidRDefault="0007120C" w:rsidP="00063312">
            <w:pPr>
              <w:ind w:right="2"/>
              <w:jc w:val="both"/>
              <w:rPr>
                <w:rFonts w:asciiTheme="minorHAnsi" w:hAnsiTheme="minorHAnsi"/>
              </w:rPr>
            </w:pPr>
          </w:p>
        </w:tc>
        <w:tc>
          <w:tcPr>
            <w:tcW w:w="1702" w:type="dxa"/>
          </w:tcPr>
          <w:p w:rsidR="0007120C" w:rsidRPr="00063312" w:rsidRDefault="0007120C" w:rsidP="00063312">
            <w:pPr>
              <w:ind w:right="2"/>
              <w:jc w:val="both"/>
              <w:rPr>
                <w:rFonts w:asciiTheme="minorHAnsi" w:hAnsiTheme="minorHAnsi"/>
              </w:rPr>
            </w:pPr>
          </w:p>
        </w:tc>
        <w:tc>
          <w:tcPr>
            <w:tcW w:w="1704" w:type="dxa"/>
          </w:tcPr>
          <w:p w:rsidR="0007120C" w:rsidRPr="00063312" w:rsidRDefault="0007120C" w:rsidP="00063312">
            <w:pPr>
              <w:ind w:right="2"/>
              <w:jc w:val="both"/>
              <w:rPr>
                <w:rFonts w:asciiTheme="minorHAnsi" w:hAnsiTheme="minorHAnsi"/>
              </w:rPr>
            </w:pPr>
          </w:p>
        </w:tc>
        <w:tc>
          <w:tcPr>
            <w:tcW w:w="1704" w:type="dxa"/>
          </w:tcPr>
          <w:p w:rsidR="0007120C" w:rsidRPr="00063312" w:rsidRDefault="0007120C" w:rsidP="00063312">
            <w:pPr>
              <w:ind w:right="2"/>
              <w:jc w:val="both"/>
              <w:rPr>
                <w:rFonts w:asciiTheme="minorHAnsi" w:hAnsiTheme="minorHAnsi"/>
              </w:rPr>
            </w:pPr>
          </w:p>
        </w:tc>
        <w:tc>
          <w:tcPr>
            <w:tcW w:w="1751" w:type="dxa"/>
          </w:tcPr>
          <w:p w:rsidR="0007120C" w:rsidRPr="00063312" w:rsidRDefault="0007120C" w:rsidP="00063312">
            <w:pPr>
              <w:ind w:right="2"/>
              <w:jc w:val="both"/>
              <w:rPr>
                <w:rFonts w:asciiTheme="minorHAnsi" w:hAnsiTheme="minorHAnsi"/>
              </w:rPr>
            </w:pPr>
          </w:p>
        </w:tc>
      </w:tr>
    </w:tbl>
    <w:p w:rsidR="0007120C" w:rsidRPr="00063312" w:rsidRDefault="0007120C" w:rsidP="00063312">
      <w:pPr>
        <w:pStyle w:val="Textoindependiente"/>
        <w:ind w:right="2"/>
        <w:jc w:val="both"/>
        <w:rPr>
          <w:rFonts w:asciiTheme="minorHAnsi" w:hAnsiTheme="minorHAnsi"/>
          <w:sz w:val="22"/>
          <w:szCs w:val="22"/>
        </w:rPr>
      </w:pPr>
    </w:p>
    <w:tbl>
      <w:tblPr>
        <w:tblStyle w:val="TableNormal"/>
        <w:tblW w:w="0" w:type="auto"/>
        <w:tblInd w:w="9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96"/>
        <w:gridCol w:w="2810"/>
        <w:gridCol w:w="2858"/>
      </w:tblGrid>
      <w:tr w:rsidR="0007120C" w:rsidRPr="00063312" w:rsidTr="00020EEE">
        <w:trPr>
          <w:trHeight w:hRule="exact" w:val="365"/>
        </w:trPr>
        <w:tc>
          <w:tcPr>
            <w:tcW w:w="2896"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5"/>
              </w:rPr>
              <w:t>Proxecto</w:t>
            </w:r>
          </w:p>
        </w:tc>
        <w:tc>
          <w:tcPr>
            <w:tcW w:w="2810"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Data do proxecto</w:t>
            </w:r>
          </w:p>
        </w:tc>
        <w:tc>
          <w:tcPr>
            <w:tcW w:w="2858" w:type="dxa"/>
          </w:tcPr>
          <w:p w:rsidR="0007120C" w:rsidRPr="00063312" w:rsidRDefault="00CC486A" w:rsidP="00063312">
            <w:pPr>
              <w:pStyle w:val="TableParagraph"/>
              <w:ind w:right="2"/>
              <w:jc w:val="both"/>
              <w:rPr>
                <w:rFonts w:asciiTheme="minorHAnsi" w:hAnsiTheme="minorHAnsi"/>
                <w:b/>
              </w:rPr>
            </w:pPr>
            <w:r w:rsidRPr="00063312">
              <w:rPr>
                <w:rFonts w:asciiTheme="minorHAnsi" w:hAnsiTheme="minorHAnsi"/>
                <w:b/>
                <w:color w:val="231F20"/>
                <w:w w:val="70"/>
              </w:rPr>
              <w:t>Data fin de proxecto</w:t>
            </w:r>
          </w:p>
        </w:tc>
      </w:tr>
      <w:tr w:rsidR="0007120C" w:rsidRPr="00063312">
        <w:trPr>
          <w:trHeight w:hRule="exact" w:val="209"/>
        </w:trPr>
        <w:tc>
          <w:tcPr>
            <w:tcW w:w="2896" w:type="dxa"/>
          </w:tcPr>
          <w:p w:rsidR="0007120C" w:rsidRPr="00063312" w:rsidRDefault="0007120C" w:rsidP="00063312">
            <w:pPr>
              <w:ind w:right="2"/>
              <w:jc w:val="both"/>
              <w:rPr>
                <w:rFonts w:asciiTheme="minorHAnsi" w:hAnsiTheme="minorHAnsi"/>
              </w:rPr>
            </w:pPr>
          </w:p>
        </w:tc>
        <w:tc>
          <w:tcPr>
            <w:tcW w:w="2810" w:type="dxa"/>
          </w:tcPr>
          <w:p w:rsidR="0007120C" w:rsidRPr="00063312" w:rsidRDefault="0007120C" w:rsidP="00063312">
            <w:pPr>
              <w:ind w:right="2"/>
              <w:jc w:val="both"/>
              <w:rPr>
                <w:rFonts w:asciiTheme="minorHAnsi" w:hAnsiTheme="minorHAnsi"/>
              </w:rPr>
            </w:pPr>
          </w:p>
        </w:tc>
        <w:tc>
          <w:tcPr>
            <w:tcW w:w="2858" w:type="dxa"/>
          </w:tcPr>
          <w:p w:rsidR="0007120C" w:rsidRPr="00063312" w:rsidRDefault="0007120C" w:rsidP="00063312">
            <w:pPr>
              <w:ind w:right="2"/>
              <w:jc w:val="both"/>
              <w:rPr>
                <w:rFonts w:asciiTheme="minorHAnsi" w:hAnsiTheme="minorHAnsi"/>
              </w:rPr>
            </w:pPr>
          </w:p>
        </w:tc>
      </w:tr>
    </w:tbl>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Antecedentes relevantes:</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sz w:val="22"/>
          <w:szCs w:val="22"/>
        </w:rPr>
        <w:t>––––––––––––––––––––––</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position w:val="6"/>
          <w:sz w:val="22"/>
          <w:szCs w:val="22"/>
        </w:rPr>
        <w:t>1</w:t>
      </w:r>
      <w:r w:rsidRPr="00063312">
        <w:rPr>
          <w:rFonts w:asciiTheme="minorHAnsi" w:hAnsiTheme="minorHAnsi"/>
          <w:color w:val="231F20"/>
          <w:w w:val="105"/>
          <w:sz w:val="22"/>
          <w:szCs w:val="22"/>
        </w:rPr>
        <w:t>Identificación  do  expediente  en SIUSS</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position w:val="6"/>
          <w:sz w:val="22"/>
          <w:szCs w:val="22"/>
        </w:rPr>
        <w:t>2</w:t>
      </w:r>
      <w:r w:rsidRPr="00063312">
        <w:rPr>
          <w:rFonts w:asciiTheme="minorHAnsi" w:hAnsiTheme="minorHAnsi"/>
          <w:color w:val="231F20"/>
          <w:w w:val="105"/>
          <w:sz w:val="22"/>
          <w:szCs w:val="22"/>
        </w:rPr>
        <w:t>Número de orde desta intervención en relación co total realizadas neste expediente</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position w:val="6"/>
          <w:sz w:val="22"/>
          <w:szCs w:val="22"/>
        </w:rPr>
        <w:t>3</w:t>
      </w:r>
      <w:r w:rsidRPr="00063312">
        <w:rPr>
          <w:rFonts w:asciiTheme="minorHAnsi" w:hAnsiTheme="minorHAnsi"/>
          <w:color w:val="231F20"/>
          <w:w w:val="110"/>
          <w:sz w:val="22"/>
          <w:szCs w:val="22"/>
        </w:rPr>
        <w:t>Tipoloxía SIUSS</w:t>
      </w:r>
    </w:p>
    <w:p w:rsidR="0007120C" w:rsidRPr="00063312" w:rsidRDefault="0007120C" w:rsidP="00063312">
      <w:pPr>
        <w:ind w:right="2"/>
        <w:jc w:val="both"/>
        <w:rPr>
          <w:rFonts w:asciiTheme="minorHAnsi" w:hAnsiTheme="minorHAnsi"/>
        </w:rPr>
        <w:sectPr w:rsidR="0007120C" w:rsidRPr="00063312" w:rsidSect="00063312">
          <w:pgSz w:w="11910" w:h="16840"/>
          <w:pgMar w:top="1701" w:right="1418" w:bottom="1701" w:left="1418" w:header="644" w:footer="564" w:gutter="0"/>
          <w:cols w:space="720"/>
          <w:docGrid w:linePitch="299"/>
        </w:sect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2.–Atención a prestar Días  da semana</w:t>
      </w:r>
    </w:p>
    <w:p w:rsidR="0007120C" w:rsidRPr="00063312" w:rsidRDefault="0007120C" w:rsidP="00063312">
      <w:pPr>
        <w:pStyle w:val="Textoindependiente"/>
        <w:ind w:right="2"/>
        <w:jc w:val="both"/>
        <w:rPr>
          <w:rFonts w:asciiTheme="minorHAnsi" w:hAnsiTheme="minorHAnsi"/>
          <w:sz w:val="22"/>
          <w:szCs w:val="22"/>
        </w:rPr>
      </w:pPr>
    </w:p>
    <w:tbl>
      <w:tblPr>
        <w:tblStyle w:val="TableNormal"/>
        <w:tblW w:w="0" w:type="auto"/>
        <w:tblInd w:w="9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16"/>
        <w:gridCol w:w="732"/>
        <w:gridCol w:w="729"/>
        <w:gridCol w:w="733"/>
        <w:gridCol w:w="733"/>
        <w:gridCol w:w="732"/>
        <w:gridCol w:w="733"/>
        <w:gridCol w:w="733"/>
        <w:gridCol w:w="1030"/>
        <w:gridCol w:w="733"/>
        <w:gridCol w:w="858"/>
      </w:tblGrid>
      <w:tr w:rsidR="0007120C" w:rsidRPr="00063312" w:rsidTr="00020EEE">
        <w:trPr>
          <w:trHeight w:hRule="exact" w:val="1065"/>
        </w:trPr>
        <w:tc>
          <w:tcPr>
            <w:tcW w:w="816"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93"/>
              </w:rPr>
              <w:t>L</w:t>
            </w:r>
          </w:p>
        </w:tc>
        <w:tc>
          <w:tcPr>
            <w:tcW w:w="732"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79"/>
              </w:rPr>
              <w:t>M</w:t>
            </w:r>
          </w:p>
        </w:tc>
        <w:tc>
          <w:tcPr>
            <w:tcW w:w="729"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82"/>
              </w:rPr>
              <w:t>X</w:t>
            </w:r>
          </w:p>
        </w:tc>
        <w:tc>
          <w:tcPr>
            <w:tcW w:w="733"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96"/>
              </w:rPr>
              <w:t>J</w:t>
            </w:r>
          </w:p>
        </w:tc>
        <w:tc>
          <w:tcPr>
            <w:tcW w:w="733"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81"/>
              </w:rPr>
              <w:t>V</w:t>
            </w:r>
          </w:p>
        </w:tc>
        <w:tc>
          <w:tcPr>
            <w:tcW w:w="732"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111"/>
              </w:rPr>
              <w:t>S</w:t>
            </w:r>
          </w:p>
        </w:tc>
        <w:tc>
          <w:tcPr>
            <w:tcW w:w="733"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91"/>
              </w:rPr>
              <w:t>D</w:t>
            </w:r>
          </w:p>
        </w:tc>
        <w:tc>
          <w:tcPr>
            <w:tcW w:w="733" w:type="dxa"/>
          </w:tcPr>
          <w:p w:rsidR="0007120C" w:rsidRPr="00063312" w:rsidRDefault="0007120C" w:rsidP="00020EEE">
            <w:pPr>
              <w:ind w:right="2"/>
              <w:jc w:val="center"/>
              <w:rPr>
                <w:rFonts w:asciiTheme="minorHAnsi" w:hAnsiTheme="minorHAnsi"/>
              </w:rPr>
            </w:pPr>
          </w:p>
        </w:tc>
        <w:tc>
          <w:tcPr>
            <w:tcW w:w="1030"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95"/>
              </w:rPr>
              <w:t xml:space="preserve">N.º de horas </w:t>
            </w:r>
            <w:r w:rsidRPr="00063312">
              <w:rPr>
                <w:rFonts w:asciiTheme="minorHAnsi" w:hAnsiTheme="minorHAnsi"/>
                <w:color w:val="231F20"/>
              </w:rPr>
              <w:t>semanais</w:t>
            </w:r>
          </w:p>
        </w:tc>
        <w:tc>
          <w:tcPr>
            <w:tcW w:w="733" w:type="dxa"/>
          </w:tcPr>
          <w:p w:rsidR="0007120C" w:rsidRPr="00063312" w:rsidRDefault="0007120C" w:rsidP="00020EEE">
            <w:pPr>
              <w:ind w:right="2"/>
              <w:jc w:val="center"/>
              <w:rPr>
                <w:rFonts w:asciiTheme="minorHAnsi" w:hAnsiTheme="minorHAnsi"/>
              </w:rPr>
            </w:pPr>
          </w:p>
        </w:tc>
        <w:tc>
          <w:tcPr>
            <w:tcW w:w="858" w:type="dxa"/>
          </w:tcPr>
          <w:p w:rsidR="0007120C" w:rsidRPr="00063312" w:rsidRDefault="00CC486A" w:rsidP="00020EEE">
            <w:pPr>
              <w:pStyle w:val="TableParagraph"/>
              <w:ind w:right="2"/>
              <w:rPr>
                <w:rFonts w:asciiTheme="minorHAnsi" w:hAnsiTheme="minorHAnsi"/>
              </w:rPr>
            </w:pPr>
            <w:r w:rsidRPr="00063312">
              <w:rPr>
                <w:rFonts w:asciiTheme="minorHAnsi" w:hAnsiTheme="minorHAnsi"/>
                <w:color w:val="231F20"/>
                <w:w w:val="95"/>
              </w:rPr>
              <w:t>Horario</w:t>
            </w:r>
          </w:p>
        </w:tc>
      </w:tr>
      <w:tr w:rsidR="0007120C" w:rsidRPr="00063312" w:rsidTr="00020EEE">
        <w:trPr>
          <w:trHeight w:hRule="exact" w:val="418"/>
        </w:trPr>
        <w:tc>
          <w:tcPr>
            <w:tcW w:w="816" w:type="dxa"/>
          </w:tcPr>
          <w:p w:rsidR="0007120C" w:rsidRPr="00063312" w:rsidRDefault="0007120C" w:rsidP="00063312">
            <w:pPr>
              <w:ind w:right="2"/>
              <w:jc w:val="both"/>
              <w:rPr>
                <w:rFonts w:asciiTheme="minorHAnsi" w:hAnsiTheme="minorHAnsi"/>
              </w:rPr>
            </w:pPr>
          </w:p>
        </w:tc>
        <w:tc>
          <w:tcPr>
            <w:tcW w:w="732" w:type="dxa"/>
          </w:tcPr>
          <w:p w:rsidR="0007120C" w:rsidRPr="00063312" w:rsidRDefault="0007120C" w:rsidP="00063312">
            <w:pPr>
              <w:ind w:right="2"/>
              <w:jc w:val="both"/>
              <w:rPr>
                <w:rFonts w:asciiTheme="minorHAnsi" w:hAnsiTheme="minorHAnsi"/>
              </w:rPr>
            </w:pPr>
          </w:p>
        </w:tc>
        <w:tc>
          <w:tcPr>
            <w:tcW w:w="729" w:type="dxa"/>
          </w:tcPr>
          <w:p w:rsidR="0007120C" w:rsidRPr="00063312" w:rsidRDefault="0007120C" w:rsidP="00063312">
            <w:pPr>
              <w:ind w:right="2"/>
              <w:jc w:val="both"/>
              <w:rPr>
                <w:rFonts w:asciiTheme="minorHAnsi" w:hAnsiTheme="minorHAnsi"/>
              </w:rPr>
            </w:pPr>
          </w:p>
        </w:tc>
        <w:tc>
          <w:tcPr>
            <w:tcW w:w="733" w:type="dxa"/>
          </w:tcPr>
          <w:p w:rsidR="0007120C" w:rsidRPr="00063312" w:rsidRDefault="0007120C" w:rsidP="00063312">
            <w:pPr>
              <w:ind w:right="2"/>
              <w:jc w:val="both"/>
              <w:rPr>
                <w:rFonts w:asciiTheme="minorHAnsi" w:hAnsiTheme="minorHAnsi"/>
              </w:rPr>
            </w:pPr>
          </w:p>
        </w:tc>
        <w:tc>
          <w:tcPr>
            <w:tcW w:w="733" w:type="dxa"/>
          </w:tcPr>
          <w:p w:rsidR="0007120C" w:rsidRPr="00063312" w:rsidRDefault="0007120C" w:rsidP="00063312">
            <w:pPr>
              <w:ind w:right="2"/>
              <w:jc w:val="both"/>
              <w:rPr>
                <w:rFonts w:asciiTheme="minorHAnsi" w:hAnsiTheme="minorHAnsi"/>
              </w:rPr>
            </w:pPr>
          </w:p>
        </w:tc>
        <w:tc>
          <w:tcPr>
            <w:tcW w:w="732" w:type="dxa"/>
          </w:tcPr>
          <w:p w:rsidR="0007120C" w:rsidRPr="00063312" w:rsidRDefault="0007120C" w:rsidP="00063312">
            <w:pPr>
              <w:ind w:right="2"/>
              <w:jc w:val="both"/>
              <w:rPr>
                <w:rFonts w:asciiTheme="minorHAnsi" w:hAnsiTheme="minorHAnsi"/>
              </w:rPr>
            </w:pPr>
          </w:p>
        </w:tc>
        <w:tc>
          <w:tcPr>
            <w:tcW w:w="733" w:type="dxa"/>
          </w:tcPr>
          <w:p w:rsidR="0007120C" w:rsidRPr="00063312" w:rsidRDefault="0007120C" w:rsidP="00063312">
            <w:pPr>
              <w:ind w:right="2"/>
              <w:jc w:val="both"/>
              <w:rPr>
                <w:rFonts w:asciiTheme="minorHAnsi" w:hAnsiTheme="minorHAnsi"/>
              </w:rPr>
            </w:pPr>
          </w:p>
        </w:tc>
        <w:tc>
          <w:tcPr>
            <w:tcW w:w="733" w:type="dxa"/>
          </w:tcPr>
          <w:p w:rsidR="0007120C" w:rsidRPr="00063312" w:rsidRDefault="0007120C" w:rsidP="00063312">
            <w:pPr>
              <w:ind w:right="2"/>
              <w:jc w:val="both"/>
              <w:rPr>
                <w:rFonts w:asciiTheme="minorHAnsi" w:hAnsiTheme="minorHAnsi"/>
              </w:rPr>
            </w:pPr>
          </w:p>
        </w:tc>
        <w:tc>
          <w:tcPr>
            <w:tcW w:w="1030" w:type="dxa"/>
          </w:tcPr>
          <w:p w:rsidR="0007120C" w:rsidRPr="00063312" w:rsidRDefault="0007120C" w:rsidP="00063312">
            <w:pPr>
              <w:ind w:right="2"/>
              <w:jc w:val="both"/>
              <w:rPr>
                <w:rFonts w:asciiTheme="minorHAnsi" w:hAnsiTheme="minorHAnsi"/>
              </w:rPr>
            </w:pPr>
          </w:p>
        </w:tc>
        <w:tc>
          <w:tcPr>
            <w:tcW w:w="733" w:type="dxa"/>
          </w:tcPr>
          <w:p w:rsidR="0007120C" w:rsidRPr="00063312" w:rsidRDefault="0007120C" w:rsidP="00063312">
            <w:pPr>
              <w:ind w:right="2"/>
              <w:jc w:val="both"/>
              <w:rPr>
                <w:rFonts w:asciiTheme="minorHAnsi" w:hAnsiTheme="minorHAnsi"/>
              </w:rPr>
            </w:pPr>
          </w:p>
        </w:tc>
        <w:tc>
          <w:tcPr>
            <w:tcW w:w="858" w:type="dxa"/>
          </w:tcPr>
          <w:p w:rsidR="0007120C" w:rsidRPr="00063312" w:rsidRDefault="0007120C" w:rsidP="00063312">
            <w:pPr>
              <w:ind w:right="2"/>
              <w:jc w:val="both"/>
              <w:rPr>
                <w:rFonts w:asciiTheme="minorHAnsi" w:hAnsiTheme="minorHAnsi"/>
              </w:rPr>
            </w:pPr>
          </w:p>
        </w:tc>
      </w:tr>
    </w:tbl>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Tipo de servizo a prestar</w:t>
      </w:r>
      <w:r w:rsidRPr="00063312">
        <w:rPr>
          <w:rFonts w:asciiTheme="minorHAnsi" w:hAnsiTheme="minorHAnsi"/>
          <w:color w:val="231F20"/>
          <w:w w:val="105"/>
          <w:position w:val="6"/>
          <w:sz w:val="22"/>
          <w:szCs w:val="22"/>
        </w:rPr>
        <w:t>4</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Perfil dos/as profesionais Outros servizos:</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3.–Existencia doutros servizos/apoios prestados a  domicilio</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Existencia: Servizos/apoios:</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N.º de horas semanais:</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6.–Obxectivos específicos e tarefas que se propoñen Obxectivos do servizo proposto:</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Tarefas a realizar:</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6.–Periodicidade do seguimento (mínimo  bimensual)</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sz w:val="22"/>
          <w:szCs w:val="22"/>
        </w:rPr>
        <w:t>Técnico responsable: Asdo.:</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sz w:val="22"/>
          <w:szCs w:val="22"/>
        </w:rPr>
        <w:t>–––––––––––––––––––––––</w:t>
      </w: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10"/>
          <w:position w:val="6"/>
          <w:sz w:val="22"/>
          <w:szCs w:val="22"/>
        </w:rPr>
        <w:t>4</w:t>
      </w:r>
      <w:r w:rsidRPr="00063312">
        <w:rPr>
          <w:rFonts w:asciiTheme="minorHAnsi" w:hAnsiTheme="minorHAnsi"/>
          <w:color w:val="231F20"/>
          <w:w w:val="110"/>
          <w:sz w:val="22"/>
          <w:szCs w:val="22"/>
        </w:rPr>
        <w:t>Pódese empregar a tipoloxía SIUSS</w:t>
      </w:r>
    </w:p>
    <w:p w:rsidR="0007120C" w:rsidRPr="00063312" w:rsidRDefault="0007120C" w:rsidP="00063312">
      <w:pPr>
        <w:ind w:right="2"/>
        <w:jc w:val="both"/>
        <w:rPr>
          <w:rFonts w:asciiTheme="minorHAnsi" w:hAnsiTheme="minorHAnsi"/>
        </w:rPr>
        <w:sectPr w:rsidR="0007120C" w:rsidRPr="00063312" w:rsidSect="00063312">
          <w:pgSz w:w="11910" w:h="16840"/>
          <w:pgMar w:top="1701" w:right="1418" w:bottom="1701" w:left="1418" w:header="644" w:footer="564" w:gutter="0"/>
          <w:cols w:space="720"/>
          <w:docGrid w:linePitch="299"/>
        </w:sect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lastRenderedPageBreak/>
        <w:t>ANEXO III</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63312">
      <w:pPr>
        <w:pStyle w:val="Textoindependiente"/>
        <w:ind w:right="2"/>
        <w:jc w:val="both"/>
        <w:rPr>
          <w:rFonts w:asciiTheme="minorHAnsi" w:hAnsiTheme="minorHAnsi"/>
          <w:sz w:val="22"/>
          <w:szCs w:val="22"/>
        </w:rPr>
      </w:pPr>
      <w:r w:rsidRPr="00063312">
        <w:rPr>
          <w:rFonts w:asciiTheme="minorHAnsi" w:hAnsiTheme="minorHAnsi"/>
          <w:color w:val="231F20"/>
          <w:w w:val="105"/>
          <w:sz w:val="22"/>
          <w:szCs w:val="22"/>
        </w:rPr>
        <w:t>SERVIZO DE AXUDA NO FOGAR</w:t>
      </w:r>
    </w:p>
    <w:p w:rsidR="0007120C" w:rsidRPr="00063312" w:rsidRDefault="0007120C" w:rsidP="00063312">
      <w:pPr>
        <w:pStyle w:val="Textoindependiente"/>
        <w:ind w:right="2"/>
        <w:jc w:val="both"/>
        <w:rPr>
          <w:rFonts w:asciiTheme="minorHAnsi" w:hAnsiTheme="minorHAnsi"/>
          <w:sz w:val="22"/>
          <w:szCs w:val="22"/>
        </w:rPr>
      </w:pP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105"/>
          <w:sz w:val="22"/>
          <w:szCs w:val="22"/>
        </w:rPr>
        <w:t>Acordo de Servizo</w:t>
      </w:r>
    </w:p>
    <w:p w:rsidR="00020EEE" w:rsidRDefault="00020EEE" w:rsidP="00020EEE">
      <w:pPr>
        <w:pStyle w:val="Textoindependiente"/>
        <w:jc w:val="both"/>
        <w:rPr>
          <w:rFonts w:asciiTheme="minorHAnsi" w:hAnsiTheme="minorHAnsi"/>
          <w:color w:val="231F20"/>
          <w:w w:val="110"/>
          <w:sz w:val="22"/>
          <w:szCs w:val="22"/>
        </w:rPr>
      </w:pP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110"/>
          <w:sz w:val="22"/>
          <w:szCs w:val="22"/>
        </w:rPr>
        <w:t>Reunidos  en  ........................................................  o  día  ................................  .......................  dunha  parte don/dona</w:t>
      </w:r>
      <w:r w:rsidR="00020EEE">
        <w:rPr>
          <w:rFonts w:asciiTheme="minorHAnsi" w:hAnsiTheme="minorHAnsi"/>
          <w:sz w:val="22"/>
          <w:szCs w:val="22"/>
        </w:rPr>
        <w:t xml:space="preserve"> </w:t>
      </w:r>
      <w:bookmarkStart w:id="0" w:name="_GoBack"/>
      <w:bookmarkEnd w:id="0"/>
      <w:r w:rsidRPr="00063312">
        <w:rPr>
          <w:rFonts w:asciiTheme="minorHAnsi" w:hAnsiTheme="minorHAnsi"/>
          <w:color w:val="231F20"/>
          <w:w w:val="130"/>
          <w:sz w:val="22"/>
          <w:szCs w:val="22"/>
        </w:rPr>
        <w:t>..……………………………………….,  con   DNI  …………………….......</w:t>
      </w: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115"/>
          <w:sz w:val="22"/>
          <w:szCs w:val="22"/>
        </w:rPr>
        <w:t>E</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doutra</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w:t>
      </w:r>
      <w:r w:rsidRPr="00063312">
        <w:rPr>
          <w:rFonts w:asciiTheme="minorHAnsi" w:hAnsiTheme="minorHAnsi"/>
          <w:color w:val="231F20"/>
          <w:spacing w:val="-20"/>
          <w:w w:val="115"/>
          <w:sz w:val="22"/>
          <w:szCs w:val="22"/>
        </w:rPr>
        <w:t xml:space="preserve"> </w:t>
      </w:r>
      <w:r w:rsidRPr="00063312">
        <w:rPr>
          <w:rFonts w:asciiTheme="minorHAnsi" w:hAnsiTheme="minorHAnsi"/>
          <w:color w:val="231F20"/>
          <w:w w:val="115"/>
          <w:sz w:val="22"/>
          <w:szCs w:val="22"/>
        </w:rPr>
        <w:t>en</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calidade</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de</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técnico</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responsable</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do</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servizo</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de</w:t>
      </w:r>
      <w:r w:rsidRPr="00063312">
        <w:rPr>
          <w:rFonts w:asciiTheme="minorHAnsi" w:hAnsiTheme="minorHAnsi"/>
          <w:color w:val="231F20"/>
          <w:spacing w:val="-14"/>
          <w:w w:val="115"/>
          <w:sz w:val="22"/>
          <w:szCs w:val="22"/>
        </w:rPr>
        <w:t xml:space="preserve"> </w:t>
      </w:r>
      <w:r w:rsidRPr="00063312">
        <w:rPr>
          <w:rFonts w:asciiTheme="minorHAnsi" w:hAnsiTheme="minorHAnsi"/>
          <w:color w:val="231F20"/>
          <w:w w:val="115"/>
          <w:sz w:val="22"/>
          <w:szCs w:val="22"/>
        </w:rPr>
        <w:t xml:space="preserve">axuda no    fogar    de  </w:t>
      </w:r>
      <w:r w:rsidRPr="00063312">
        <w:rPr>
          <w:rFonts w:asciiTheme="minorHAnsi" w:hAnsiTheme="minorHAnsi"/>
          <w:color w:val="231F20"/>
          <w:spacing w:val="45"/>
          <w:w w:val="115"/>
          <w:sz w:val="22"/>
          <w:szCs w:val="22"/>
        </w:rPr>
        <w:t xml:space="preserve"> </w:t>
      </w:r>
      <w:r w:rsidRPr="00063312">
        <w:rPr>
          <w:rFonts w:asciiTheme="minorHAnsi" w:hAnsiTheme="minorHAnsi"/>
          <w:color w:val="231F20"/>
          <w:w w:val="115"/>
          <w:sz w:val="22"/>
          <w:szCs w:val="22"/>
        </w:rPr>
        <w:t>...................………………………………..</w:t>
      </w: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105"/>
          <w:sz w:val="22"/>
          <w:szCs w:val="22"/>
        </w:rPr>
        <w:t>ACORDAN:</w:t>
      </w:r>
    </w:p>
    <w:p w:rsidR="0007120C" w:rsidRPr="00063312" w:rsidRDefault="00CC486A" w:rsidP="00020EEE">
      <w:pPr>
        <w:pStyle w:val="Prrafodelista"/>
        <w:numPr>
          <w:ilvl w:val="0"/>
          <w:numId w:val="2"/>
        </w:numPr>
        <w:tabs>
          <w:tab w:val="left" w:pos="680"/>
          <w:tab w:val="left" w:pos="3684"/>
          <w:tab w:val="left" w:pos="4786"/>
          <w:tab w:val="left" w:pos="5960"/>
        </w:tabs>
        <w:spacing w:before="0"/>
        <w:ind w:left="0" w:firstLine="0"/>
        <w:jc w:val="both"/>
        <w:rPr>
          <w:rFonts w:asciiTheme="minorHAnsi" w:hAnsiTheme="minorHAnsi"/>
        </w:rPr>
      </w:pPr>
      <w:r w:rsidRPr="00063312">
        <w:rPr>
          <w:rFonts w:asciiTheme="minorHAnsi" w:hAnsiTheme="minorHAnsi"/>
          <w:color w:val="231F20"/>
          <w:w w:val="110"/>
        </w:rPr>
        <w:t>Que o</w:t>
      </w:r>
      <w:r w:rsidRPr="00063312">
        <w:rPr>
          <w:rFonts w:asciiTheme="minorHAnsi" w:hAnsiTheme="minorHAnsi"/>
          <w:color w:val="231F20"/>
          <w:spacing w:val="16"/>
          <w:w w:val="110"/>
        </w:rPr>
        <w:t xml:space="preserve"> </w:t>
      </w:r>
      <w:r w:rsidRPr="00063312">
        <w:rPr>
          <w:rFonts w:asciiTheme="minorHAnsi" w:hAnsiTheme="minorHAnsi"/>
          <w:color w:val="231F20"/>
          <w:w w:val="110"/>
        </w:rPr>
        <w:t>Concello</w:t>
      </w:r>
      <w:r w:rsidRPr="00063312">
        <w:rPr>
          <w:rFonts w:asciiTheme="minorHAnsi" w:hAnsiTheme="minorHAnsi"/>
          <w:color w:val="231F20"/>
          <w:spacing w:val="8"/>
          <w:w w:val="110"/>
        </w:rPr>
        <w:t xml:space="preserve"> </w:t>
      </w:r>
      <w:r w:rsidRPr="00063312">
        <w:rPr>
          <w:rFonts w:asciiTheme="minorHAnsi" w:hAnsiTheme="minorHAnsi"/>
          <w:color w:val="231F20"/>
          <w:w w:val="110"/>
        </w:rPr>
        <w:t>de</w:t>
      </w:r>
      <w:r w:rsidRPr="00063312">
        <w:rPr>
          <w:rFonts w:asciiTheme="minorHAnsi" w:hAnsiTheme="minorHAnsi"/>
          <w:color w:val="231F20"/>
          <w:w w:val="110"/>
          <w:u w:val="single" w:color="221E1F"/>
        </w:rPr>
        <w:tab/>
      </w:r>
      <w:r w:rsidRPr="00063312">
        <w:rPr>
          <w:rFonts w:asciiTheme="minorHAnsi" w:hAnsiTheme="minorHAnsi"/>
          <w:color w:val="231F20"/>
          <w:w w:val="110"/>
        </w:rPr>
        <w:t xml:space="preserve">/a entidade prestadora ................................., prestará o Servizo de </w:t>
      </w:r>
      <w:r w:rsidRPr="00063312">
        <w:rPr>
          <w:rFonts w:asciiTheme="minorHAnsi" w:hAnsiTheme="minorHAnsi"/>
          <w:color w:val="231F20"/>
          <w:spacing w:val="10"/>
          <w:w w:val="110"/>
        </w:rPr>
        <w:t xml:space="preserve"> </w:t>
      </w:r>
      <w:r w:rsidRPr="00063312">
        <w:rPr>
          <w:rFonts w:asciiTheme="minorHAnsi" w:hAnsiTheme="minorHAnsi"/>
          <w:color w:val="231F20"/>
          <w:w w:val="110"/>
        </w:rPr>
        <w:t>Axuda</w:t>
      </w:r>
      <w:r w:rsidRPr="00063312">
        <w:rPr>
          <w:rFonts w:asciiTheme="minorHAnsi" w:hAnsiTheme="minorHAnsi"/>
          <w:color w:val="231F20"/>
          <w:spacing w:val="8"/>
          <w:w w:val="110"/>
        </w:rPr>
        <w:t xml:space="preserve"> </w:t>
      </w:r>
      <w:r w:rsidRPr="00063312">
        <w:rPr>
          <w:rFonts w:asciiTheme="minorHAnsi" w:hAnsiTheme="minorHAnsi"/>
          <w:color w:val="231F20"/>
          <w:w w:val="110"/>
        </w:rPr>
        <w:t>no</w:t>
      </w:r>
      <w:r w:rsidRPr="00063312">
        <w:rPr>
          <w:rFonts w:asciiTheme="minorHAnsi" w:hAnsiTheme="minorHAnsi"/>
          <w:color w:val="231F20"/>
          <w:w w:val="102"/>
        </w:rPr>
        <w:t xml:space="preserve"> </w:t>
      </w:r>
      <w:r w:rsidRPr="00063312">
        <w:rPr>
          <w:rFonts w:asciiTheme="minorHAnsi" w:hAnsiTheme="minorHAnsi"/>
          <w:color w:val="231F20"/>
          <w:w w:val="110"/>
        </w:rPr>
        <w:t>Fogar (SAF), á persoa arriba citada, dende</w:t>
      </w:r>
      <w:r w:rsidRPr="00063312">
        <w:rPr>
          <w:rFonts w:asciiTheme="minorHAnsi" w:hAnsiTheme="minorHAnsi"/>
          <w:color w:val="231F20"/>
          <w:spacing w:val="31"/>
          <w:w w:val="110"/>
        </w:rPr>
        <w:t xml:space="preserve"> </w:t>
      </w:r>
      <w:r w:rsidRPr="00063312">
        <w:rPr>
          <w:rFonts w:asciiTheme="minorHAnsi" w:hAnsiTheme="minorHAnsi"/>
          <w:color w:val="231F20"/>
          <w:w w:val="110"/>
        </w:rPr>
        <w:t>o</w:t>
      </w:r>
      <w:r w:rsidRPr="00063312">
        <w:rPr>
          <w:rFonts w:asciiTheme="minorHAnsi" w:hAnsiTheme="minorHAnsi"/>
          <w:color w:val="231F20"/>
          <w:spacing w:val="7"/>
          <w:w w:val="110"/>
        </w:rPr>
        <w:t xml:space="preserve"> </w:t>
      </w:r>
      <w:r w:rsidRPr="00063312">
        <w:rPr>
          <w:rFonts w:asciiTheme="minorHAnsi" w:hAnsiTheme="minorHAnsi"/>
          <w:color w:val="231F20"/>
          <w:w w:val="110"/>
        </w:rPr>
        <w:t>día</w:t>
      </w:r>
      <w:r w:rsidRPr="00063312">
        <w:rPr>
          <w:rFonts w:asciiTheme="minorHAnsi" w:hAnsiTheme="minorHAnsi"/>
          <w:color w:val="231F20"/>
          <w:w w:val="110"/>
          <w:u w:val="single" w:color="221E1F"/>
        </w:rPr>
        <w:tab/>
      </w:r>
      <w:r w:rsidRPr="00063312">
        <w:rPr>
          <w:rFonts w:asciiTheme="minorHAnsi" w:hAnsiTheme="minorHAnsi"/>
          <w:color w:val="231F20"/>
          <w:w w:val="110"/>
        </w:rPr>
        <w:t>do</w:t>
      </w:r>
      <w:r w:rsidRPr="00063312">
        <w:rPr>
          <w:rFonts w:asciiTheme="minorHAnsi" w:hAnsiTheme="minorHAnsi"/>
          <w:color w:val="231F20"/>
          <w:w w:val="110"/>
          <w:u w:val="single" w:color="221E1F"/>
        </w:rPr>
        <w:tab/>
      </w:r>
      <w:r w:rsidRPr="00063312">
        <w:rPr>
          <w:rFonts w:asciiTheme="minorHAnsi" w:hAnsiTheme="minorHAnsi"/>
          <w:color w:val="231F20"/>
          <w:w w:val="110"/>
        </w:rPr>
        <w:t xml:space="preserve">de 200  </w:t>
      </w:r>
      <w:r w:rsidRPr="00063312">
        <w:rPr>
          <w:rFonts w:asciiTheme="minorHAnsi" w:hAnsiTheme="minorHAnsi"/>
          <w:color w:val="231F20"/>
          <w:spacing w:val="47"/>
          <w:w w:val="110"/>
        </w:rPr>
        <w:t xml:space="preserve"> </w:t>
      </w:r>
      <w:r w:rsidRPr="00063312">
        <w:rPr>
          <w:rFonts w:asciiTheme="minorHAnsi" w:hAnsiTheme="minorHAnsi"/>
          <w:color w:val="231F20"/>
          <w:w w:val="110"/>
        </w:rPr>
        <w:t>.</w:t>
      </w:r>
    </w:p>
    <w:p w:rsidR="00020EEE" w:rsidRPr="00020EEE" w:rsidRDefault="00CC486A" w:rsidP="00020EEE">
      <w:pPr>
        <w:pStyle w:val="Prrafodelista"/>
        <w:numPr>
          <w:ilvl w:val="0"/>
          <w:numId w:val="2"/>
        </w:numPr>
        <w:tabs>
          <w:tab w:val="left" w:pos="672"/>
          <w:tab w:val="left" w:pos="9479"/>
        </w:tabs>
        <w:spacing w:before="0"/>
        <w:ind w:left="0" w:firstLine="0"/>
        <w:jc w:val="both"/>
        <w:rPr>
          <w:rFonts w:asciiTheme="minorHAnsi" w:hAnsiTheme="minorHAnsi"/>
        </w:rPr>
      </w:pPr>
      <w:r w:rsidRPr="00063312">
        <w:rPr>
          <w:rFonts w:asciiTheme="minorHAnsi" w:hAnsiTheme="minorHAnsi"/>
          <w:color w:val="231F20"/>
          <w:w w:val="105"/>
        </w:rPr>
        <w:t xml:space="preserve">Que a prestación do Servizo de Axuda no Fogar se realizará por un </w:t>
      </w:r>
      <w:r w:rsidRPr="00063312">
        <w:rPr>
          <w:rFonts w:asciiTheme="minorHAnsi" w:hAnsiTheme="minorHAnsi"/>
          <w:color w:val="231F20"/>
          <w:spacing w:val="23"/>
          <w:w w:val="105"/>
        </w:rPr>
        <w:t xml:space="preserve"> </w:t>
      </w:r>
      <w:r w:rsidRPr="00063312">
        <w:rPr>
          <w:rFonts w:asciiTheme="minorHAnsi" w:hAnsiTheme="minorHAnsi"/>
          <w:color w:val="231F20"/>
          <w:w w:val="105"/>
        </w:rPr>
        <w:t>prazo</w:t>
      </w:r>
      <w:r w:rsidRPr="00063312">
        <w:rPr>
          <w:rFonts w:asciiTheme="minorHAnsi" w:hAnsiTheme="minorHAnsi"/>
          <w:color w:val="231F20"/>
          <w:spacing w:val="5"/>
          <w:w w:val="105"/>
        </w:rPr>
        <w:t xml:space="preserve"> </w:t>
      </w:r>
      <w:r w:rsidRPr="00063312">
        <w:rPr>
          <w:rFonts w:asciiTheme="minorHAnsi" w:hAnsiTheme="minorHAnsi"/>
          <w:color w:val="231F20"/>
          <w:w w:val="105"/>
        </w:rPr>
        <w:t>de</w:t>
      </w:r>
      <w:r w:rsidRPr="00063312">
        <w:rPr>
          <w:rFonts w:asciiTheme="minorHAnsi" w:hAnsiTheme="minorHAnsi"/>
          <w:color w:val="231F20"/>
          <w:w w:val="105"/>
          <w:u w:val="single" w:color="221E1F"/>
        </w:rPr>
        <w:t xml:space="preserve"> </w:t>
      </w:r>
      <w:r w:rsidRPr="00063312">
        <w:rPr>
          <w:rFonts w:asciiTheme="minorHAnsi" w:hAnsiTheme="minorHAnsi"/>
          <w:color w:val="231F20"/>
          <w:w w:val="105"/>
          <w:u w:val="single" w:color="221E1F"/>
        </w:rPr>
        <w:tab/>
      </w:r>
      <w:r w:rsidRPr="00063312">
        <w:rPr>
          <w:rFonts w:asciiTheme="minorHAnsi" w:hAnsiTheme="minorHAnsi"/>
          <w:color w:val="231F20"/>
          <w:w w:val="105"/>
        </w:rPr>
        <w:t>,</w:t>
      </w:r>
    </w:p>
    <w:p w:rsidR="0007120C" w:rsidRPr="00063312" w:rsidRDefault="00CC486A" w:rsidP="00020EEE">
      <w:pPr>
        <w:pStyle w:val="Prrafodelista"/>
        <w:tabs>
          <w:tab w:val="left" w:pos="672"/>
          <w:tab w:val="left" w:pos="9479"/>
        </w:tabs>
        <w:spacing w:before="0"/>
        <w:ind w:left="0" w:firstLine="0"/>
        <w:jc w:val="both"/>
        <w:rPr>
          <w:rFonts w:asciiTheme="minorHAnsi" w:hAnsiTheme="minorHAnsi"/>
        </w:rPr>
      </w:pPr>
      <w:r w:rsidRPr="00063312">
        <w:rPr>
          <w:rFonts w:asciiTheme="minorHAnsi" w:hAnsiTheme="minorHAnsi"/>
          <w:color w:val="231F20"/>
          <w:spacing w:val="-3"/>
          <w:w w:val="105"/>
        </w:rPr>
        <w:t xml:space="preserve"> </w:t>
      </w:r>
      <w:r w:rsidRPr="00063312">
        <w:rPr>
          <w:rFonts w:asciiTheme="minorHAnsi" w:hAnsiTheme="minorHAnsi"/>
          <w:color w:val="231F20"/>
          <w:w w:val="105"/>
        </w:rPr>
        <w:t>con</w:t>
      </w:r>
      <w:r w:rsidRPr="00063312">
        <w:rPr>
          <w:rFonts w:asciiTheme="minorHAnsi" w:hAnsiTheme="minorHAnsi"/>
          <w:color w:val="231F20"/>
          <w:spacing w:val="7"/>
          <w:w w:val="105"/>
        </w:rPr>
        <w:t xml:space="preserve"> </w:t>
      </w:r>
      <w:r w:rsidRPr="00063312">
        <w:rPr>
          <w:rFonts w:asciiTheme="minorHAnsi" w:hAnsiTheme="minorHAnsi"/>
          <w:color w:val="231F20"/>
          <w:w w:val="105"/>
        </w:rPr>
        <w:t>posi-bilidade</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prórroga</w:t>
      </w:r>
      <w:r w:rsidRPr="00063312">
        <w:rPr>
          <w:rFonts w:asciiTheme="minorHAnsi" w:hAnsiTheme="minorHAnsi"/>
          <w:color w:val="231F20"/>
          <w:spacing w:val="23"/>
          <w:w w:val="105"/>
        </w:rPr>
        <w:t xml:space="preserve"> </w:t>
      </w:r>
      <w:r w:rsidRPr="00063312">
        <w:rPr>
          <w:rFonts w:asciiTheme="minorHAnsi" w:hAnsiTheme="minorHAnsi"/>
          <w:color w:val="231F20"/>
          <w:w w:val="105"/>
        </w:rPr>
        <w:t>segundo</w:t>
      </w:r>
      <w:r w:rsidRPr="00063312">
        <w:rPr>
          <w:rFonts w:asciiTheme="minorHAnsi" w:hAnsiTheme="minorHAnsi"/>
          <w:color w:val="231F20"/>
          <w:spacing w:val="23"/>
          <w:w w:val="105"/>
        </w:rPr>
        <w:t xml:space="preserve"> </w:t>
      </w:r>
      <w:r w:rsidRPr="00063312">
        <w:rPr>
          <w:rFonts w:asciiTheme="minorHAnsi" w:hAnsiTheme="minorHAnsi"/>
          <w:color w:val="231F20"/>
          <w:w w:val="105"/>
        </w:rPr>
        <w:t>valoración</w:t>
      </w:r>
      <w:r w:rsidRPr="00063312">
        <w:rPr>
          <w:rFonts w:asciiTheme="minorHAnsi" w:hAnsiTheme="minorHAnsi"/>
          <w:color w:val="231F20"/>
          <w:spacing w:val="23"/>
          <w:w w:val="105"/>
        </w:rPr>
        <w:t xml:space="preserve"> </w:t>
      </w:r>
      <w:r w:rsidRPr="00063312">
        <w:rPr>
          <w:rFonts w:asciiTheme="minorHAnsi" w:hAnsiTheme="minorHAnsi"/>
          <w:color w:val="231F20"/>
          <w:w w:val="105"/>
        </w:rPr>
        <w:t>técnica</w:t>
      </w:r>
      <w:r w:rsidRPr="00063312">
        <w:rPr>
          <w:rFonts w:asciiTheme="minorHAnsi" w:hAnsiTheme="minorHAnsi"/>
          <w:color w:val="231F20"/>
          <w:spacing w:val="23"/>
          <w:w w:val="105"/>
        </w:rPr>
        <w:t xml:space="preserve"> </w:t>
      </w:r>
      <w:r w:rsidRPr="00063312">
        <w:rPr>
          <w:rFonts w:asciiTheme="minorHAnsi" w:hAnsiTheme="minorHAnsi"/>
          <w:color w:val="231F20"/>
          <w:w w:val="105"/>
        </w:rPr>
        <w:t>do</w:t>
      </w:r>
      <w:r w:rsidRPr="00063312">
        <w:rPr>
          <w:rFonts w:asciiTheme="minorHAnsi" w:hAnsiTheme="minorHAnsi"/>
          <w:color w:val="231F20"/>
          <w:spacing w:val="23"/>
          <w:w w:val="105"/>
        </w:rPr>
        <w:t xml:space="preserve"> </w:t>
      </w:r>
      <w:r w:rsidRPr="00063312">
        <w:rPr>
          <w:rFonts w:asciiTheme="minorHAnsi" w:hAnsiTheme="minorHAnsi"/>
          <w:color w:val="231F20"/>
          <w:w w:val="105"/>
        </w:rPr>
        <w:t>departamento</w:t>
      </w:r>
      <w:r w:rsidRPr="00063312">
        <w:rPr>
          <w:rFonts w:asciiTheme="minorHAnsi" w:hAnsiTheme="minorHAnsi"/>
          <w:color w:val="231F20"/>
          <w:spacing w:val="23"/>
          <w:w w:val="105"/>
        </w:rPr>
        <w:t xml:space="preserve"> </w:t>
      </w:r>
      <w:r w:rsidRPr="00063312">
        <w:rPr>
          <w:rFonts w:asciiTheme="minorHAnsi" w:hAnsiTheme="minorHAnsi"/>
          <w:color w:val="231F20"/>
          <w:w w:val="105"/>
        </w:rPr>
        <w:t>de</w:t>
      </w:r>
      <w:r w:rsidRPr="00063312">
        <w:rPr>
          <w:rFonts w:asciiTheme="minorHAnsi" w:hAnsiTheme="minorHAnsi"/>
          <w:color w:val="231F20"/>
          <w:spacing w:val="23"/>
          <w:w w:val="105"/>
        </w:rPr>
        <w:t xml:space="preserve"> </w:t>
      </w:r>
      <w:r w:rsidRPr="00063312">
        <w:rPr>
          <w:rFonts w:asciiTheme="minorHAnsi" w:hAnsiTheme="minorHAnsi"/>
          <w:color w:val="231F20"/>
          <w:w w:val="105"/>
        </w:rPr>
        <w:t>Servizos</w:t>
      </w:r>
      <w:r w:rsidRPr="00063312">
        <w:rPr>
          <w:rFonts w:asciiTheme="minorHAnsi" w:hAnsiTheme="minorHAnsi"/>
          <w:color w:val="231F20"/>
          <w:spacing w:val="23"/>
          <w:w w:val="105"/>
        </w:rPr>
        <w:t xml:space="preserve"> </w:t>
      </w:r>
      <w:r w:rsidRPr="00063312">
        <w:rPr>
          <w:rFonts w:asciiTheme="minorHAnsi" w:hAnsiTheme="minorHAnsi"/>
          <w:color w:val="231F20"/>
          <w:w w:val="105"/>
        </w:rPr>
        <w:t>Sociais/da</w:t>
      </w:r>
      <w:r w:rsidRPr="00063312">
        <w:rPr>
          <w:rFonts w:asciiTheme="minorHAnsi" w:hAnsiTheme="minorHAnsi"/>
          <w:color w:val="231F20"/>
          <w:spacing w:val="23"/>
          <w:w w:val="105"/>
        </w:rPr>
        <w:t xml:space="preserve"> </w:t>
      </w:r>
      <w:r w:rsidRPr="00063312">
        <w:rPr>
          <w:rFonts w:asciiTheme="minorHAnsi" w:hAnsiTheme="minorHAnsi"/>
          <w:color w:val="231F20"/>
          <w:w w:val="105"/>
        </w:rPr>
        <w:t>Entidade</w:t>
      </w:r>
      <w:r w:rsidRPr="00063312">
        <w:rPr>
          <w:rFonts w:asciiTheme="minorHAnsi" w:hAnsiTheme="minorHAnsi"/>
          <w:color w:val="231F20"/>
          <w:spacing w:val="23"/>
          <w:w w:val="105"/>
        </w:rPr>
        <w:t xml:space="preserve"> </w:t>
      </w:r>
      <w:r w:rsidRPr="00063312">
        <w:rPr>
          <w:rFonts w:asciiTheme="minorHAnsi" w:hAnsiTheme="minorHAnsi"/>
          <w:color w:val="231F20"/>
          <w:w w:val="105"/>
        </w:rPr>
        <w:t>prestadora</w:t>
      </w:r>
      <w:r w:rsidRPr="00063312">
        <w:rPr>
          <w:rFonts w:asciiTheme="minorHAnsi" w:hAnsiTheme="minorHAnsi"/>
          <w:color w:val="231F20"/>
          <w:spacing w:val="23"/>
          <w:w w:val="105"/>
        </w:rPr>
        <w:t xml:space="preserve"> </w:t>
      </w:r>
      <w:r w:rsidRPr="00063312">
        <w:rPr>
          <w:rFonts w:asciiTheme="minorHAnsi" w:hAnsiTheme="minorHAnsi"/>
          <w:color w:val="231F20"/>
          <w:w w:val="105"/>
        </w:rPr>
        <w:t>acreditada</w:t>
      </w:r>
    </w:p>
    <w:p w:rsidR="00020EEE" w:rsidRPr="00020EEE" w:rsidRDefault="00CC486A" w:rsidP="00020EEE">
      <w:pPr>
        <w:pStyle w:val="Prrafodelista"/>
        <w:numPr>
          <w:ilvl w:val="0"/>
          <w:numId w:val="2"/>
        </w:numPr>
        <w:tabs>
          <w:tab w:val="left" w:pos="690"/>
          <w:tab w:val="left" w:pos="6891"/>
          <w:tab w:val="left" w:pos="9650"/>
        </w:tabs>
        <w:spacing w:before="0"/>
        <w:ind w:left="0" w:firstLine="0"/>
        <w:jc w:val="both"/>
        <w:rPr>
          <w:rFonts w:asciiTheme="minorHAnsi" w:hAnsiTheme="minorHAnsi"/>
        </w:rPr>
      </w:pPr>
      <w:r w:rsidRPr="00063312">
        <w:rPr>
          <w:rFonts w:asciiTheme="minorHAnsi" w:hAnsiTheme="minorHAnsi"/>
          <w:color w:val="231F20"/>
          <w:w w:val="105"/>
        </w:rPr>
        <w:t>Que</w:t>
      </w:r>
      <w:r w:rsidRPr="00063312">
        <w:rPr>
          <w:rFonts w:asciiTheme="minorHAnsi" w:hAnsiTheme="minorHAnsi"/>
          <w:color w:val="231F20"/>
          <w:spacing w:val="34"/>
          <w:w w:val="105"/>
        </w:rPr>
        <w:t xml:space="preserve"> </w:t>
      </w:r>
      <w:r w:rsidRPr="00063312">
        <w:rPr>
          <w:rFonts w:asciiTheme="minorHAnsi" w:hAnsiTheme="minorHAnsi"/>
          <w:color w:val="231F20"/>
          <w:w w:val="105"/>
        </w:rPr>
        <w:t>o</w:t>
      </w:r>
      <w:r w:rsidRPr="00063312">
        <w:rPr>
          <w:rFonts w:asciiTheme="minorHAnsi" w:hAnsiTheme="minorHAnsi"/>
          <w:color w:val="231F20"/>
          <w:spacing w:val="34"/>
          <w:w w:val="105"/>
        </w:rPr>
        <w:t xml:space="preserve"> </w:t>
      </w:r>
      <w:r w:rsidRPr="00063312">
        <w:rPr>
          <w:rFonts w:asciiTheme="minorHAnsi" w:hAnsiTheme="minorHAnsi"/>
          <w:color w:val="231F20"/>
          <w:w w:val="105"/>
        </w:rPr>
        <w:t>SAF</w:t>
      </w:r>
      <w:r w:rsidRPr="00063312">
        <w:rPr>
          <w:rFonts w:asciiTheme="minorHAnsi" w:hAnsiTheme="minorHAnsi"/>
          <w:color w:val="231F20"/>
          <w:spacing w:val="34"/>
          <w:w w:val="105"/>
        </w:rPr>
        <w:t xml:space="preserve"> </w:t>
      </w:r>
      <w:r w:rsidRPr="00063312">
        <w:rPr>
          <w:rFonts w:asciiTheme="minorHAnsi" w:hAnsiTheme="minorHAnsi"/>
          <w:color w:val="231F20"/>
          <w:w w:val="105"/>
        </w:rPr>
        <w:t>se</w:t>
      </w:r>
      <w:r w:rsidRPr="00063312">
        <w:rPr>
          <w:rFonts w:asciiTheme="minorHAnsi" w:hAnsiTheme="minorHAnsi"/>
          <w:color w:val="231F20"/>
          <w:spacing w:val="34"/>
          <w:w w:val="105"/>
        </w:rPr>
        <w:t xml:space="preserve"> </w:t>
      </w:r>
      <w:r w:rsidRPr="00063312">
        <w:rPr>
          <w:rFonts w:asciiTheme="minorHAnsi" w:hAnsiTheme="minorHAnsi"/>
          <w:color w:val="231F20"/>
          <w:w w:val="105"/>
        </w:rPr>
        <w:t>levará</w:t>
      </w:r>
      <w:r w:rsidRPr="00063312">
        <w:rPr>
          <w:rFonts w:asciiTheme="minorHAnsi" w:hAnsiTheme="minorHAnsi"/>
          <w:color w:val="231F20"/>
          <w:spacing w:val="34"/>
          <w:w w:val="105"/>
        </w:rPr>
        <w:t xml:space="preserve"> </w:t>
      </w:r>
      <w:r w:rsidRPr="00063312">
        <w:rPr>
          <w:rFonts w:asciiTheme="minorHAnsi" w:hAnsiTheme="minorHAnsi"/>
          <w:color w:val="231F20"/>
          <w:w w:val="105"/>
        </w:rPr>
        <w:t>a</w:t>
      </w:r>
      <w:r w:rsidRPr="00063312">
        <w:rPr>
          <w:rFonts w:asciiTheme="minorHAnsi" w:hAnsiTheme="minorHAnsi"/>
          <w:color w:val="231F20"/>
          <w:spacing w:val="34"/>
          <w:w w:val="105"/>
        </w:rPr>
        <w:t xml:space="preserve"> </w:t>
      </w:r>
      <w:r w:rsidRPr="00063312">
        <w:rPr>
          <w:rFonts w:asciiTheme="minorHAnsi" w:hAnsiTheme="minorHAnsi"/>
          <w:color w:val="231F20"/>
          <w:w w:val="105"/>
        </w:rPr>
        <w:t>cabo</w:t>
      </w:r>
      <w:r w:rsidRPr="00063312">
        <w:rPr>
          <w:rFonts w:asciiTheme="minorHAnsi" w:hAnsiTheme="minorHAnsi"/>
          <w:color w:val="231F20"/>
          <w:spacing w:val="34"/>
          <w:w w:val="105"/>
        </w:rPr>
        <w:t xml:space="preserve"> </w:t>
      </w:r>
      <w:r w:rsidRPr="00063312">
        <w:rPr>
          <w:rFonts w:asciiTheme="minorHAnsi" w:hAnsiTheme="minorHAnsi"/>
          <w:color w:val="231F20"/>
          <w:w w:val="105"/>
        </w:rPr>
        <w:t>os</w:t>
      </w:r>
      <w:r w:rsidRPr="00063312">
        <w:rPr>
          <w:rFonts w:asciiTheme="minorHAnsi" w:hAnsiTheme="minorHAnsi"/>
          <w:color w:val="231F20"/>
          <w:spacing w:val="34"/>
          <w:w w:val="105"/>
        </w:rPr>
        <w:t xml:space="preserve"> </w:t>
      </w:r>
      <w:r w:rsidRPr="00063312">
        <w:rPr>
          <w:rFonts w:asciiTheme="minorHAnsi" w:hAnsiTheme="minorHAnsi"/>
          <w:color w:val="231F20"/>
          <w:w w:val="105"/>
        </w:rPr>
        <w:t>días</w:t>
      </w:r>
      <w:r w:rsidRPr="00063312">
        <w:rPr>
          <w:rFonts w:asciiTheme="minorHAnsi" w:hAnsiTheme="minorHAnsi"/>
          <w:color w:val="231F20"/>
          <w:spacing w:val="34"/>
          <w:w w:val="105"/>
        </w:rPr>
        <w:t xml:space="preserve"> </w:t>
      </w:r>
      <w:r w:rsidRPr="00063312">
        <w:rPr>
          <w:rFonts w:asciiTheme="minorHAnsi" w:hAnsiTheme="minorHAnsi"/>
          <w:color w:val="231F20"/>
          <w:w w:val="105"/>
        </w:rPr>
        <w:t>da</w:t>
      </w:r>
      <w:r w:rsidRPr="00063312">
        <w:rPr>
          <w:rFonts w:asciiTheme="minorHAnsi" w:hAnsiTheme="minorHAnsi"/>
          <w:color w:val="231F20"/>
          <w:spacing w:val="34"/>
          <w:w w:val="105"/>
        </w:rPr>
        <w:t xml:space="preserve"> </w:t>
      </w:r>
      <w:r w:rsidRPr="00063312">
        <w:rPr>
          <w:rFonts w:asciiTheme="minorHAnsi" w:hAnsiTheme="minorHAnsi"/>
          <w:color w:val="231F20"/>
          <w:w w:val="105"/>
        </w:rPr>
        <w:t>semana</w:t>
      </w:r>
      <w:r w:rsidRPr="00063312">
        <w:rPr>
          <w:rFonts w:asciiTheme="minorHAnsi" w:hAnsiTheme="minorHAnsi"/>
          <w:color w:val="231F20"/>
          <w:w w:val="105"/>
          <w:u w:val="single" w:color="221E1F"/>
        </w:rPr>
        <w:t xml:space="preserve"> </w:t>
      </w:r>
      <w:r w:rsidRPr="00063312">
        <w:rPr>
          <w:rFonts w:asciiTheme="minorHAnsi" w:hAnsiTheme="minorHAnsi"/>
          <w:color w:val="231F20"/>
          <w:w w:val="105"/>
          <w:u w:val="single" w:color="221E1F"/>
        </w:rPr>
        <w:tab/>
      </w:r>
      <w:r w:rsidRPr="00063312">
        <w:rPr>
          <w:rFonts w:asciiTheme="minorHAnsi" w:hAnsiTheme="minorHAnsi"/>
          <w:color w:val="231F20"/>
          <w:w w:val="105"/>
        </w:rPr>
        <w:t>, en</w:t>
      </w:r>
      <w:r w:rsidRPr="00063312">
        <w:rPr>
          <w:rFonts w:asciiTheme="minorHAnsi" w:hAnsiTheme="minorHAnsi"/>
          <w:color w:val="231F20"/>
          <w:spacing w:val="31"/>
          <w:w w:val="105"/>
        </w:rPr>
        <w:t xml:space="preserve"> </w:t>
      </w:r>
      <w:r w:rsidRPr="00063312">
        <w:rPr>
          <w:rFonts w:asciiTheme="minorHAnsi" w:hAnsiTheme="minorHAnsi"/>
          <w:color w:val="231F20"/>
          <w:w w:val="105"/>
        </w:rPr>
        <w:t>horario</w:t>
      </w:r>
      <w:r w:rsidRPr="00063312">
        <w:rPr>
          <w:rFonts w:asciiTheme="minorHAnsi" w:hAnsiTheme="minorHAnsi"/>
          <w:color w:val="231F20"/>
          <w:spacing w:val="19"/>
          <w:w w:val="105"/>
        </w:rPr>
        <w:t xml:space="preserve"> </w:t>
      </w:r>
      <w:r w:rsidRPr="00063312">
        <w:rPr>
          <w:rFonts w:asciiTheme="minorHAnsi" w:hAnsiTheme="minorHAnsi"/>
          <w:color w:val="231F20"/>
          <w:w w:val="105"/>
        </w:rPr>
        <w:t>de</w:t>
      </w:r>
      <w:r w:rsidRPr="00063312">
        <w:rPr>
          <w:rFonts w:asciiTheme="minorHAnsi" w:hAnsiTheme="minorHAnsi"/>
          <w:color w:val="231F20"/>
          <w:w w:val="105"/>
          <w:u w:val="single" w:color="221E1F"/>
        </w:rPr>
        <w:t xml:space="preserve"> </w:t>
      </w:r>
      <w:r w:rsidRPr="00063312">
        <w:rPr>
          <w:rFonts w:asciiTheme="minorHAnsi" w:hAnsiTheme="minorHAnsi"/>
          <w:color w:val="231F20"/>
          <w:w w:val="105"/>
          <w:u w:val="single" w:color="221E1F"/>
        </w:rPr>
        <w:tab/>
      </w:r>
      <w:r w:rsidRPr="00063312">
        <w:rPr>
          <w:rFonts w:asciiTheme="minorHAnsi" w:hAnsiTheme="minorHAnsi"/>
          <w:color w:val="231F20"/>
          <w:w w:val="105"/>
        </w:rPr>
        <w:t>;</w:t>
      </w:r>
      <w:r w:rsidRPr="00063312">
        <w:rPr>
          <w:rFonts w:asciiTheme="minorHAnsi" w:hAnsiTheme="minorHAnsi"/>
          <w:color w:val="231F20"/>
          <w:spacing w:val="14"/>
          <w:w w:val="105"/>
        </w:rPr>
        <w:t xml:space="preserve"> </w:t>
      </w:r>
    </w:p>
    <w:p w:rsidR="0007120C" w:rsidRPr="00063312" w:rsidRDefault="00CC486A" w:rsidP="00020EEE">
      <w:pPr>
        <w:pStyle w:val="Prrafodelista"/>
        <w:tabs>
          <w:tab w:val="left" w:pos="690"/>
          <w:tab w:val="left" w:pos="6891"/>
          <w:tab w:val="left" w:pos="9650"/>
        </w:tabs>
        <w:spacing w:before="0"/>
        <w:ind w:left="0" w:firstLine="0"/>
        <w:jc w:val="both"/>
        <w:rPr>
          <w:rFonts w:asciiTheme="minorHAnsi" w:hAnsiTheme="minorHAnsi"/>
        </w:rPr>
      </w:pPr>
      <w:r w:rsidRPr="00063312">
        <w:rPr>
          <w:rFonts w:asciiTheme="minorHAnsi" w:hAnsiTheme="minorHAnsi"/>
          <w:color w:val="231F20"/>
          <w:w w:val="105"/>
        </w:rPr>
        <w:t>por</w:t>
      </w:r>
      <w:r w:rsidRPr="00063312">
        <w:rPr>
          <w:rFonts w:asciiTheme="minorHAnsi" w:hAnsiTheme="minorHAnsi"/>
          <w:color w:val="231F20"/>
          <w:spacing w:val="14"/>
          <w:w w:val="105"/>
        </w:rPr>
        <w:t xml:space="preserve"> </w:t>
      </w:r>
      <w:r w:rsidRPr="00063312">
        <w:rPr>
          <w:rFonts w:asciiTheme="minorHAnsi" w:hAnsiTheme="minorHAnsi"/>
          <w:color w:val="231F20"/>
          <w:w w:val="105"/>
        </w:rPr>
        <w:t>un</w:t>
      </w:r>
      <w:r w:rsidRPr="00063312">
        <w:rPr>
          <w:rFonts w:asciiTheme="minorHAnsi" w:hAnsiTheme="minorHAnsi"/>
          <w:color w:val="231F20"/>
          <w:w w:val="102"/>
        </w:rPr>
        <w:t xml:space="preserve"> </w:t>
      </w:r>
      <w:r w:rsidRPr="00063312">
        <w:rPr>
          <w:rFonts w:asciiTheme="minorHAnsi" w:hAnsiTheme="minorHAnsi"/>
          <w:color w:val="231F20"/>
          <w:w w:val="105"/>
        </w:rPr>
        <w:t>total de</w:t>
      </w:r>
      <w:r w:rsidR="00020EEE">
        <w:rPr>
          <w:rFonts w:asciiTheme="minorHAnsi" w:hAnsiTheme="minorHAnsi"/>
          <w:color w:val="231F20"/>
          <w:w w:val="105"/>
        </w:rPr>
        <w:t>_____________</w:t>
      </w:r>
      <w:r w:rsidRPr="00063312">
        <w:rPr>
          <w:rFonts w:asciiTheme="minorHAnsi" w:hAnsiTheme="minorHAnsi"/>
          <w:color w:val="231F20"/>
          <w:w w:val="105"/>
        </w:rPr>
        <w:t>horas</w:t>
      </w:r>
      <w:r w:rsidRPr="00063312">
        <w:rPr>
          <w:rFonts w:asciiTheme="minorHAnsi" w:hAnsiTheme="minorHAnsi"/>
          <w:color w:val="231F20"/>
          <w:spacing w:val="43"/>
          <w:w w:val="105"/>
        </w:rPr>
        <w:t xml:space="preserve"> </w:t>
      </w:r>
      <w:r w:rsidRPr="00063312">
        <w:rPr>
          <w:rFonts w:asciiTheme="minorHAnsi" w:hAnsiTheme="minorHAnsi"/>
          <w:color w:val="231F20"/>
          <w:w w:val="105"/>
        </w:rPr>
        <w:t>semanais.</w:t>
      </w:r>
    </w:p>
    <w:p w:rsidR="00020EEE" w:rsidRPr="00020EEE" w:rsidRDefault="00CC486A" w:rsidP="00020EEE">
      <w:pPr>
        <w:pStyle w:val="Prrafodelista"/>
        <w:numPr>
          <w:ilvl w:val="0"/>
          <w:numId w:val="2"/>
        </w:numPr>
        <w:tabs>
          <w:tab w:val="left" w:pos="679"/>
          <w:tab w:val="left" w:pos="9786"/>
        </w:tabs>
        <w:spacing w:before="0"/>
        <w:ind w:left="0" w:firstLine="0"/>
        <w:jc w:val="both"/>
        <w:rPr>
          <w:rFonts w:asciiTheme="minorHAnsi" w:hAnsiTheme="minorHAnsi"/>
        </w:rPr>
      </w:pPr>
      <w:r w:rsidRPr="00063312">
        <w:rPr>
          <w:rFonts w:asciiTheme="minorHAnsi" w:hAnsiTheme="minorHAnsi"/>
          <w:color w:val="231F20"/>
        </w:rPr>
        <w:t xml:space="preserve">Que atendendo á Orde do ---- de ---- que regula o Servizo de Axuda no </w:t>
      </w:r>
      <w:r w:rsidRPr="00063312">
        <w:rPr>
          <w:rFonts w:asciiTheme="minorHAnsi" w:hAnsiTheme="minorHAnsi"/>
          <w:color w:val="231F20"/>
          <w:spacing w:val="-4"/>
        </w:rPr>
        <w:t xml:space="preserve">Fogar, </w:t>
      </w:r>
      <w:r w:rsidRPr="00063312">
        <w:rPr>
          <w:rFonts w:asciiTheme="minorHAnsi" w:hAnsiTheme="minorHAnsi"/>
          <w:color w:val="231F20"/>
        </w:rPr>
        <w:t xml:space="preserve">a Ordenanza Fiscal municipal que regula           as  taxas  do  </w:t>
      </w:r>
      <w:r w:rsidRPr="00063312">
        <w:rPr>
          <w:rFonts w:asciiTheme="minorHAnsi" w:hAnsiTheme="minorHAnsi"/>
          <w:color w:val="231F20"/>
          <w:spacing w:val="-6"/>
        </w:rPr>
        <w:t xml:space="preserve">SAF, </w:t>
      </w:r>
      <w:r w:rsidRPr="00063312">
        <w:rPr>
          <w:rFonts w:asciiTheme="minorHAnsi" w:hAnsiTheme="minorHAnsi"/>
          <w:color w:val="231F20"/>
        </w:rPr>
        <w:t>e  á  aplicación  do  baremo  que  corresponde, a  persoa  usuaria  comprométese</w:t>
      </w:r>
      <w:r w:rsidRPr="00063312">
        <w:rPr>
          <w:rFonts w:asciiTheme="minorHAnsi" w:hAnsiTheme="minorHAnsi"/>
          <w:color w:val="231F20"/>
          <w:spacing w:val="-16"/>
        </w:rPr>
        <w:t xml:space="preserve"> </w:t>
      </w:r>
      <w:r w:rsidRPr="00063312">
        <w:rPr>
          <w:rFonts w:asciiTheme="minorHAnsi" w:hAnsiTheme="minorHAnsi"/>
          <w:color w:val="231F20"/>
        </w:rPr>
        <w:t>a</w:t>
      </w:r>
      <w:r w:rsidRPr="00063312">
        <w:rPr>
          <w:rFonts w:asciiTheme="minorHAnsi" w:hAnsiTheme="minorHAnsi"/>
          <w:color w:val="231F20"/>
          <w:spacing w:val="34"/>
        </w:rPr>
        <w:t xml:space="preserve"> </w:t>
      </w:r>
      <w:r w:rsidRPr="00063312">
        <w:rPr>
          <w:rFonts w:asciiTheme="minorHAnsi" w:hAnsiTheme="minorHAnsi"/>
          <w:color w:val="231F20"/>
        </w:rPr>
        <w:t>aportar</w:t>
      </w:r>
      <w:r w:rsidRPr="00063312">
        <w:rPr>
          <w:rFonts w:asciiTheme="minorHAnsi" w:hAnsiTheme="minorHAnsi"/>
          <w:color w:val="231F20"/>
          <w:u w:val="single" w:color="221E1F"/>
        </w:rPr>
        <w:tab/>
      </w:r>
    </w:p>
    <w:p w:rsidR="0007120C" w:rsidRPr="00063312" w:rsidRDefault="00CC486A" w:rsidP="00020EEE">
      <w:pPr>
        <w:pStyle w:val="Prrafodelista"/>
        <w:tabs>
          <w:tab w:val="left" w:pos="679"/>
          <w:tab w:val="left" w:pos="9786"/>
        </w:tabs>
        <w:spacing w:before="0"/>
        <w:ind w:left="0" w:firstLine="0"/>
        <w:jc w:val="both"/>
        <w:rPr>
          <w:rFonts w:asciiTheme="minorHAnsi" w:hAnsiTheme="minorHAnsi"/>
        </w:rPr>
      </w:pPr>
      <w:r w:rsidRPr="00063312">
        <w:rPr>
          <w:rFonts w:asciiTheme="minorHAnsi" w:hAnsiTheme="minorHAnsi"/>
          <w:color w:val="231F20"/>
        </w:rPr>
        <w:t>euros</w:t>
      </w:r>
      <w:r w:rsidRPr="00063312">
        <w:rPr>
          <w:rFonts w:asciiTheme="minorHAnsi" w:hAnsiTheme="minorHAnsi"/>
          <w:color w:val="231F20"/>
          <w:w w:val="107"/>
        </w:rPr>
        <w:t xml:space="preserve"> </w:t>
      </w:r>
      <w:r w:rsidRPr="00063312">
        <w:rPr>
          <w:rFonts w:asciiTheme="minorHAnsi" w:hAnsiTheme="minorHAnsi"/>
          <w:color w:val="231F20"/>
        </w:rPr>
        <w:t xml:space="preserve">mensuais  como  contribución  ao  custe  do  </w:t>
      </w:r>
      <w:r w:rsidRPr="00063312">
        <w:rPr>
          <w:rFonts w:asciiTheme="minorHAnsi" w:hAnsiTheme="minorHAnsi"/>
          <w:color w:val="231F20"/>
          <w:spacing w:val="31"/>
        </w:rPr>
        <w:t xml:space="preserve"> </w:t>
      </w:r>
      <w:r w:rsidRPr="00063312">
        <w:rPr>
          <w:rFonts w:asciiTheme="minorHAnsi" w:hAnsiTheme="minorHAnsi"/>
          <w:color w:val="231F20"/>
        </w:rPr>
        <w:t>servizo.</w:t>
      </w:r>
    </w:p>
    <w:p w:rsidR="0007120C" w:rsidRPr="00063312" w:rsidRDefault="00CC486A" w:rsidP="00020EEE">
      <w:pPr>
        <w:pStyle w:val="Prrafodelista"/>
        <w:numPr>
          <w:ilvl w:val="0"/>
          <w:numId w:val="2"/>
        </w:numPr>
        <w:tabs>
          <w:tab w:val="left" w:pos="685"/>
        </w:tabs>
        <w:spacing w:before="0"/>
        <w:ind w:left="0" w:firstLine="0"/>
        <w:jc w:val="both"/>
        <w:rPr>
          <w:rFonts w:asciiTheme="minorHAnsi" w:hAnsiTheme="minorHAnsi"/>
        </w:rPr>
      </w:pPr>
      <w:r w:rsidRPr="00063312">
        <w:rPr>
          <w:rFonts w:asciiTheme="minorHAnsi" w:hAnsiTheme="minorHAnsi"/>
          <w:color w:val="231F20"/>
          <w:w w:val="105"/>
        </w:rPr>
        <w:t xml:space="preserve">Que a persoa usuaria acepta domiciliar o abono da taxa do SAF establecido no punto 4.º, na entidade bancaria da   </w:t>
      </w:r>
      <w:r w:rsidRPr="00063312">
        <w:rPr>
          <w:rFonts w:asciiTheme="minorHAnsi" w:hAnsiTheme="minorHAnsi"/>
          <w:color w:val="231F20"/>
          <w:spacing w:val="45"/>
          <w:w w:val="105"/>
        </w:rPr>
        <w:t xml:space="preserve"> </w:t>
      </w:r>
      <w:r w:rsidRPr="00063312">
        <w:rPr>
          <w:rFonts w:asciiTheme="minorHAnsi" w:hAnsiTheme="minorHAnsi"/>
          <w:color w:val="231F20"/>
          <w:w w:val="105"/>
        </w:rPr>
        <w:t xml:space="preserve">súa elección, no número de conta autorizada para tal   </w:t>
      </w:r>
      <w:r w:rsidRPr="00063312">
        <w:rPr>
          <w:rFonts w:asciiTheme="minorHAnsi" w:hAnsiTheme="minorHAnsi"/>
          <w:color w:val="231F20"/>
          <w:spacing w:val="4"/>
          <w:w w:val="105"/>
        </w:rPr>
        <w:t xml:space="preserve"> </w:t>
      </w:r>
      <w:r w:rsidRPr="00063312">
        <w:rPr>
          <w:rFonts w:asciiTheme="minorHAnsi" w:hAnsiTheme="minorHAnsi"/>
          <w:color w:val="231F20"/>
          <w:w w:val="105"/>
        </w:rPr>
        <w:t>efecto.</w:t>
      </w:r>
    </w:p>
    <w:p w:rsidR="0007120C" w:rsidRPr="00063312" w:rsidRDefault="00CC486A" w:rsidP="00020EEE">
      <w:pPr>
        <w:pStyle w:val="Prrafodelista"/>
        <w:numPr>
          <w:ilvl w:val="0"/>
          <w:numId w:val="2"/>
        </w:numPr>
        <w:tabs>
          <w:tab w:val="left" w:pos="677"/>
        </w:tabs>
        <w:spacing w:before="0"/>
        <w:ind w:left="0" w:firstLine="0"/>
        <w:jc w:val="both"/>
        <w:rPr>
          <w:rFonts w:asciiTheme="minorHAnsi" w:hAnsiTheme="minorHAnsi"/>
        </w:rPr>
      </w:pPr>
      <w:r w:rsidRPr="00063312">
        <w:rPr>
          <w:rFonts w:asciiTheme="minorHAnsi" w:hAnsiTheme="minorHAnsi"/>
          <w:color w:val="231F20"/>
          <w:w w:val="105"/>
        </w:rPr>
        <w:t xml:space="preserve">Que, de acordo co proxecto de intervención establecido para o caso, as actividades que se fixan inicialmente para o desenvolvemento do SAF son as   </w:t>
      </w:r>
      <w:r w:rsidRPr="00063312">
        <w:rPr>
          <w:rFonts w:asciiTheme="minorHAnsi" w:hAnsiTheme="minorHAnsi"/>
          <w:color w:val="231F20"/>
          <w:spacing w:val="17"/>
          <w:w w:val="105"/>
        </w:rPr>
        <w:t xml:space="preserve"> </w:t>
      </w:r>
      <w:r w:rsidRPr="00063312">
        <w:rPr>
          <w:rFonts w:asciiTheme="minorHAnsi" w:hAnsiTheme="minorHAnsi"/>
          <w:color w:val="231F20"/>
          <w:w w:val="105"/>
        </w:rPr>
        <w:t>seguintes:</w:t>
      </w:r>
    </w:p>
    <w:p w:rsidR="0007120C" w:rsidRPr="00063312" w:rsidRDefault="00CC486A" w:rsidP="00020EEE">
      <w:pPr>
        <w:pStyle w:val="Prrafodelista"/>
        <w:numPr>
          <w:ilvl w:val="1"/>
          <w:numId w:val="2"/>
        </w:numPr>
        <w:tabs>
          <w:tab w:val="left" w:pos="904"/>
        </w:tabs>
        <w:spacing w:before="0"/>
        <w:ind w:left="0" w:firstLine="0"/>
        <w:jc w:val="both"/>
        <w:rPr>
          <w:rFonts w:asciiTheme="minorHAnsi" w:hAnsiTheme="minorHAnsi"/>
        </w:rPr>
      </w:pPr>
      <w:r w:rsidRPr="00063312">
        <w:rPr>
          <w:rFonts w:asciiTheme="minorHAnsi" w:hAnsiTheme="minorHAnsi"/>
          <w:color w:val="231F20"/>
          <w:w w:val="105"/>
        </w:rPr>
        <w:t>Atencións  de  carácter</w:t>
      </w:r>
      <w:r w:rsidRPr="00063312">
        <w:rPr>
          <w:rFonts w:asciiTheme="minorHAnsi" w:hAnsiTheme="minorHAnsi"/>
          <w:color w:val="231F20"/>
          <w:spacing w:val="-18"/>
          <w:w w:val="105"/>
        </w:rPr>
        <w:t xml:space="preserve"> </w:t>
      </w:r>
      <w:r w:rsidRPr="00063312">
        <w:rPr>
          <w:rFonts w:asciiTheme="minorHAnsi" w:hAnsiTheme="minorHAnsi"/>
          <w:color w:val="231F20"/>
          <w:w w:val="105"/>
        </w:rPr>
        <w:t>persoal</w:t>
      </w:r>
    </w:p>
    <w:p w:rsidR="0007120C" w:rsidRPr="00063312" w:rsidRDefault="00CC486A" w:rsidP="00020EEE">
      <w:pPr>
        <w:pStyle w:val="Prrafodelista"/>
        <w:numPr>
          <w:ilvl w:val="1"/>
          <w:numId w:val="2"/>
        </w:numPr>
        <w:tabs>
          <w:tab w:val="left" w:pos="904"/>
        </w:tabs>
        <w:spacing w:before="0"/>
        <w:ind w:left="0" w:firstLine="0"/>
        <w:jc w:val="both"/>
        <w:rPr>
          <w:rFonts w:asciiTheme="minorHAnsi" w:hAnsiTheme="minorHAnsi"/>
        </w:rPr>
      </w:pPr>
      <w:r w:rsidRPr="00063312">
        <w:rPr>
          <w:rFonts w:asciiTheme="minorHAnsi" w:hAnsiTheme="minorHAnsi"/>
          <w:color w:val="231F20"/>
          <w:w w:val="105"/>
        </w:rPr>
        <w:t>Atencións  de  carácter  apoio</w:t>
      </w:r>
      <w:r w:rsidRPr="00063312">
        <w:rPr>
          <w:rFonts w:asciiTheme="minorHAnsi" w:hAnsiTheme="minorHAnsi"/>
          <w:color w:val="231F20"/>
          <w:spacing w:val="-17"/>
          <w:w w:val="105"/>
        </w:rPr>
        <w:t xml:space="preserve"> </w:t>
      </w:r>
      <w:r w:rsidRPr="00063312">
        <w:rPr>
          <w:rFonts w:asciiTheme="minorHAnsi" w:hAnsiTheme="minorHAnsi"/>
          <w:color w:val="231F20"/>
          <w:w w:val="105"/>
        </w:rPr>
        <w:t>psicosocial</w:t>
      </w:r>
    </w:p>
    <w:p w:rsidR="0007120C" w:rsidRPr="00063312" w:rsidRDefault="00CC486A" w:rsidP="00020EEE">
      <w:pPr>
        <w:pStyle w:val="Prrafodelista"/>
        <w:numPr>
          <w:ilvl w:val="1"/>
          <w:numId w:val="2"/>
        </w:numPr>
        <w:tabs>
          <w:tab w:val="left" w:pos="904"/>
        </w:tabs>
        <w:spacing w:before="0"/>
        <w:ind w:left="0" w:firstLine="0"/>
        <w:jc w:val="both"/>
        <w:rPr>
          <w:rFonts w:asciiTheme="minorHAnsi" w:hAnsiTheme="minorHAnsi"/>
        </w:rPr>
      </w:pPr>
      <w:r w:rsidRPr="00063312">
        <w:rPr>
          <w:rFonts w:asciiTheme="minorHAnsi" w:hAnsiTheme="minorHAnsi"/>
          <w:color w:val="231F20"/>
          <w:w w:val="105"/>
        </w:rPr>
        <w:t xml:space="preserve">Atencións de carácter </w:t>
      </w:r>
      <w:r w:rsidRPr="00063312">
        <w:rPr>
          <w:rFonts w:asciiTheme="minorHAnsi" w:hAnsiTheme="minorHAnsi"/>
          <w:color w:val="231F20"/>
          <w:spacing w:val="21"/>
          <w:w w:val="105"/>
        </w:rPr>
        <w:t xml:space="preserve"> </w:t>
      </w:r>
      <w:r w:rsidRPr="00063312">
        <w:rPr>
          <w:rFonts w:asciiTheme="minorHAnsi" w:hAnsiTheme="minorHAnsi"/>
          <w:color w:val="231F20"/>
          <w:w w:val="105"/>
        </w:rPr>
        <w:t>doméstico</w:t>
      </w:r>
    </w:p>
    <w:p w:rsidR="0007120C" w:rsidRPr="00063312" w:rsidRDefault="00CC486A" w:rsidP="00020EEE">
      <w:pPr>
        <w:pStyle w:val="Prrafodelista"/>
        <w:numPr>
          <w:ilvl w:val="1"/>
          <w:numId w:val="2"/>
        </w:numPr>
        <w:tabs>
          <w:tab w:val="left" w:pos="904"/>
        </w:tabs>
        <w:spacing w:before="0"/>
        <w:ind w:left="0" w:firstLine="0"/>
        <w:jc w:val="both"/>
        <w:rPr>
          <w:rFonts w:asciiTheme="minorHAnsi" w:hAnsiTheme="minorHAnsi"/>
        </w:rPr>
      </w:pPr>
      <w:r w:rsidRPr="00063312">
        <w:rPr>
          <w:rFonts w:asciiTheme="minorHAnsi" w:hAnsiTheme="minorHAnsi"/>
          <w:color w:val="231F20"/>
          <w:w w:val="105"/>
        </w:rPr>
        <w:t xml:space="preserve">Atencións de carácter </w:t>
      </w:r>
      <w:r w:rsidRPr="00063312">
        <w:rPr>
          <w:rFonts w:asciiTheme="minorHAnsi" w:hAnsiTheme="minorHAnsi"/>
          <w:color w:val="231F20"/>
          <w:spacing w:val="8"/>
          <w:w w:val="105"/>
        </w:rPr>
        <w:t xml:space="preserve"> </w:t>
      </w:r>
      <w:r w:rsidRPr="00063312">
        <w:rPr>
          <w:rFonts w:asciiTheme="minorHAnsi" w:hAnsiTheme="minorHAnsi"/>
          <w:color w:val="231F20"/>
          <w:w w:val="105"/>
        </w:rPr>
        <w:t>socio-educativo</w:t>
      </w:r>
    </w:p>
    <w:p w:rsidR="0007120C" w:rsidRPr="00063312" w:rsidRDefault="00CC486A" w:rsidP="00020EEE">
      <w:pPr>
        <w:pStyle w:val="Prrafodelista"/>
        <w:numPr>
          <w:ilvl w:val="1"/>
          <w:numId w:val="2"/>
        </w:numPr>
        <w:tabs>
          <w:tab w:val="left" w:pos="904"/>
        </w:tabs>
        <w:spacing w:before="0"/>
        <w:ind w:left="0" w:firstLine="0"/>
        <w:jc w:val="both"/>
        <w:rPr>
          <w:rFonts w:asciiTheme="minorHAnsi" w:hAnsiTheme="minorHAnsi"/>
        </w:rPr>
      </w:pPr>
      <w:r w:rsidRPr="00063312">
        <w:rPr>
          <w:rFonts w:asciiTheme="minorHAnsi" w:hAnsiTheme="minorHAnsi"/>
          <w:color w:val="231F20"/>
          <w:w w:val="105"/>
        </w:rPr>
        <w:t xml:space="preserve">Atencións de carácter técnico e </w:t>
      </w:r>
      <w:r w:rsidRPr="00063312">
        <w:rPr>
          <w:rFonts w:asciiTheme="minorHAnsi" w:hAnsiTheme="minorHAnsi"/>
          <w:color w:val="231F20"/>
          <w:spacing w:val="29"/>
          <w:w w:val="105"/>
        </w:rPr>
        <w:t xml:space="preserve"> </w:t>
      </w:r>
      <w:r w:rsidRPr="00063312">
        <w:rPr>
          <w:rFonts w:asciiTheme="minorHAnsi" w:hAnsiTheme="minorHAnsi"/>
          <w:color w:val="231F20"/>
          <w:w w:val="105"/>
        </w:rPr>
        <w:t>complementario</w:t>
      </w: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70"/>
          <w:sz w:val="22"/>
          <w:szCs w:val="22"/>
        </w:rPr>
        <w:t>     ----------------------------------------------------------------</w:t>
      </w:r>
    </w:p>
    <w:p w:rsidR="0007120C" w:rsidRPr="00063312" w:rsidRDefault="00CC486A" w:rsidP="00020EEE">
      <w:pPr>
        <w:pStyle w:val="Prrafodelista"/>
        <w:numPr>
          <w:ilvl w:val="0"/>
          <w:numId w:val="2"/>
        </w:numPr>
        <w:tabs>
          <w:tab w:val="left" w:pos="683"/>
        </w:tabs>
        <w:spacing w:before="0"/>
        <w:ind w:left="0" w:firstLine="0"/>
        <w:jc w:val="both"/>
        <w:rPr>
          <w:rFonts w:asciiTheme="minorHAnsi" w:hAnsiTheme="minorHAnsi"/>
        </w:rPr>
      </w:pPr>
      <w:r w:rsidRPr="00063312">
        <w:rPr>
          <w:rFonts w:asciiTheme="minorHAnsi" w:hAnsiTheme="minorHAnsi"/>
          <w:color w:val="231F20"/>
          <w:w w:val="105"/>
        </w:rPr>
        <w:t xml:space="preserve">Que as tarefas que se fixan inicialmente para o desenvolvemento do </w:t>
      </w:r>
      <w:r w:rsidRPr="00063312">
        <w:rPr>
          <w:rFonts w:asciiTheme="minorHAnsi" w:hAnsiTheme="minorHAnsi"/>
          <w:color w:val="231F20"/>
          <w:spacing w:val="-6"/>
          <w:w w:val="105"/>
        </w:rPr>
        <w:t xml:space="preserve">SAF, </w:t>
      </w:r>
      <w:r w:rsidRPr="00063312">
        <w:rPr>
          <w:rFonts w:asciiTheme="minorHAnsi" w:hAnsiTheme="minorHAnsi"/>
          <w:color w:val="231F20"/>
          <w:w w:val="105"/>
        </w:rPr>
        <w:t xml:space="preserve">e que serán levadas a cabo polo persoal auxiliar do servizo serán as   </w:t>
      </w:r>
      <w:r w:rsidRPr="00063312">
        <w:rPr>
          <w:rFonts w:asciiTheme="minorHAnsi" w:hAnsiTheme="minorHAnsi"/>
          <w:color w:val="231F20"/>
          <w:spacing w:val="25"/>
          <w:w w:val="105"/>
        </w:rPr>
        <w:t xml:space="preserve"> </w:t>
      </w:r>
      <w:r w:rsidRPr="00063312">
        <w:rPr>
          <w:rFonts w:asciiTheme="minorHAnsi" w:hAnsiTheme="minorHAnsi"/>
          <w:color w:val="231F20"/>
          <w:w w:val="105"/>
        </w:rPr>
        <w:t>seguintes:</w:t>
      </w:r>
    </w:p>
    <w:p w:rsidR="0007120C" w:rsidRPr="00063312" w:rsidRDefault="00CC486A" w:rsidP="00020EEE">
      <w:pPr>
        <w:pStyle w:val="Prrafodelista"/>
        <w:numPr>
          <w:ilvl w:val="0"/>
          <w:numId w:val="2"/>
        </w:numPr>
        <w:tabs>
          <w:tab w:val="left" w:pos="671"/>
        </w:tabs>
        <w:spacing w:before="0"/>
        <w:ind w:left="0" w:firstLine="0"/>
        <w:jc w:val="both"/>
        <w:rPr>
          <w:rFonts w:asciiTheme="minorHAnsi" w:hAnsiTheme="minorHAnsi"/>
        </w:rPr>
      </w:pPr>
      <w:r w:rsidRPr="00063312">
        <w:rPr>
          <w:rFonts w:asciiTheme="minorHAnsi" w:hAnsiTheme="minorHAnsi"/>
          <w:color w:val="231F20"/>
          <w:w w:val="110"/>
        </w:rPr>
        <w:t>Que,</w:t>
      </w:r>
      <w:r w:rsidRPr="00063312">
        <w:rPr>
          <w:rFonts w:asciiTheme="minorHAnsi" w:hAnsiTheme="minorHAnsi"/>
          <w:color w:val="231F20"/>
          <w:spacing w:val="-12"/>
          <w:w w:val="110"/>
        </w:rPr>
        <w:t xml:space="preserve"> </w:t>
      </w:r>
      <w:r w:rsidRPr="00063312">
        <w:rPr>
          <w:rFonts w:asciiTheme="minorHAnsi" w:hAnsiTheme="minorHAnsi"/>
          <w:color w:val="231F20"/>
          <w:w w:val="110"/>
        </w:rPr>
        <w:t>así</w:t>
      </w:r>
      <w:r w:rsidRPr="00063312">
        <w:rPr>
          <w:rFonts w:asciiTheme="minorHAnsi" w:hAnsiTheme="minorHAnsi"/>
          <w:color w:val="231F20"/>
          <w:spacing w:val="-4"/>
          <w:w w:val="110"/>
        </w:rPr>
        <w:t xml:space="preserve"> </w:t>
      </w:r>
      <w:r w:rsidRPr="00063312">
        <w:rPr>
          <w:rFonts w:asciiTheme="minorHAnsi" w:hAnsiTheme="minorHAnsi"/>
          <w:color w:val="231F20"/>
          <w:w w:val="110"/>
        </w:rPr>
        <w:t>mesmo,</w:t>
      </w:r>
      <w:r w:rsidRPr="00063312">
        <w:rPr>
          <w:rFonts w:asciiTheme="minorHAnsi" w:hAnsiTheme="minorHAnsi"/>
          <w:color w:val="231F20"/>
          <w:spacing w:val="-12"/>
          <w:w w:val="110"/>
        </w:rPr>
        <w:t xml:space="preserve"> </w:t>
      </w:r>
      <w:r w:rsidRPr="00063312">
        <w:rPr>
          <w:rFonts w:asciiTheme="minorHAnsi" w:hAnsiTheme="minorHAnsi"/>
          <w:color w:val="231F20"/>
          <w:w w:val="110"/>
        </w:rPr>
        <w:t>a</w:t>
      </w:r>
      <w:r w:rsidRPr="00063312">
        <w:rPr>
          <w:rFonts w:asciiTheme="minorHAnsi" w:hAnsiTheme="minorHAnsi"/>
          <w:color w:val="231F20"/>
          <w:spacing w:val="-4"/>
          <w:w w:val="110"/>
        </w:rPr>
        <w:t xml:space="preserve"> </w:t>
      </w:r>
      <w:r w:rsidRPr="00063312">
        <w:rPr>
          <w:rFonts w:asciiTheme="minorHAnsi" w:hAnsiTheme="minorHAnsi"/>
          <w:color w:val="231F20"/>
          <w:w w:val="110"/>
        </w:rPr>
        <w:t>persoa</w:t>
      </w:r>
      <w:r w:rsidRPr="00063312">
        <w:rPr>
          <w:rFonts w:asciiTheme="minorHAnsi" w:hAnsiTheme="minorHAnsi"/>
          <w:color w:val="231F20"/>
          <w:spacing w:val="-4"/>
          <w:w w:val="110"/>
        </w:rPr>
        <w:t xml:space="preserve"> </w:t>
      </w:r>
      <w:r w:rsidRPr="00063312">
        <w:rPr>
          <w:rFonts w:asciiTheme="minorHAnsi" w:hAnsiTheme="minorHAnsi"/>
          <w:color w:val="231F20"/>
          <w:w w:val="110"/>
        </w:rPr>
        <w:t>usuaria,</w:t>
      </w:r>
      <w:r w:rsidRPr="00063312">
        <w:rPr>
          <w:rFonts w:asciiTheme="minorHAnsi" w:hAnsiTheme="minorHAnsi"/>
          <w:color w:val="231F20"/>
          <w:spacing w:val="-12"/>
          <w:w w:val="110"/>
        </w:rPr>
        <w:t xml:space="preserve"> </w:t>
      </w:r>
      <w:r w:rsidRPr="00063312">
        <w:rPr>
          <w:rFonts w:asciiTheme="minorHAnsi" w:hAnsiTheme="minorHAnsi"/>
          <w:color w:val="231F20"/>
          <w:w w:val="110"/>
        </w:rPr>
        <w:t>a</w:t>
      </w:r>
      <w:r w:rsidRPr="00063312">
        <w:rPr>
          <w:rFonts w:asciiTheme="minorHAnsi" w:hAnsiTheme="minorHAnsi"/>
          <w:color w:val="231F20"/>
          <w:spacing w:val="-4"/>
          <w:w w:val="110"/>
        </w:rPr>
        <w:t xml:space="preserve"> </w:t>
      </w:r>
      <w:r w:rsidRPr="00063312">
        <w:rPr>
          <w:rFonts w:asciiTheme="minorHAnsi" w:hAnsiTheme="minorHAnsi"/>
          <w:color w:val="231F20"/>
          <w:w w:val="110"/>
        </w:rPr>
        <w:t>súa</w:t>
      </w:r>
      <w:r w:rsidRPr="00063312">
        <w:rPr>
          <w:rFonts w:asciiTheme="minorHAnsi" w:hAnsiTheme="minorHAnsi"/>
          <w:color w:val="231F20"/>
          <w:spacing w:val="-4"/>
          <w:w w:val="110"/>
        </w:rPr>
        <w:t xml:space="preserve"> </w:t>
      </w:r>
      <w:r w:rsidRPr="00063312">
        <w:rPr>
          <w:rFonts w:asciiTheme="minorHAnsi" w:hAnsiTheme="minorHAnsi"/>
          <w:color w:val="231F20"/>
          <w:w w:val="110"/>
        </w:rPr>
        <w:t>familia</w:t>
      </w:r>
      <w:r w:rsidRPr="00063312">
        <w:rPr>
          <w:rFonts w:asciiTheme="minorHAnsi" w:hAnsiTheme="minorHAnsi"/>
          <w:color w:val="231F20"/>
          <w:spacing w:val="-4"/>
          <w:w w:val="110"/>
        </w:rPr>
        <w:t xml:space="preserve"> </w:t>
      </w:r>
      <w:r w:rsidRPr="00063312">
        <w:rPr>
          <w:rFonts w:asciiTheme="minorHAnsi" w:hAnsiTheme="minorHAnsi"/>
          <w:color w:val="231F20"/>
          <w:w w:val="110"/>
        </w:rPr>
        <w:t>ou</w:t>
      </w:r>
      <w:r w:rsidRPr="00063312">
        <w:rPr>
          <w:rFonts w:asciiTheme="minorHAnsi" w:hAnsiTheme="minorHAnsi"/>
          <w:color w:val="231F20"/>
          <w:spacing w:val="-4"/>
          <w:w w:val="110"/>
        </w:rPr>
        <w:t xml:space="preserve"> </w:t>
      </w:r>
      <w:r w:rsidRPr="00063312">
        <w:rPr>
          <w:rFonts w:asciiTheme="minorHAnsi" w:hAnsiTheme="minorHAnsi"/>
          <w:color w:val="231F20"/>
          <w:w w:val="110"/>
        </w:rPr>
        <w:t>persoas</w:t>
      </w:r>
      <w:r w:rsidRPr="00063312">
        <w:rPr>
          <w:rFonts w:asciiTheme="minorHAnsi" w:hAnsiTheme="minorHAnsi"/>
          <w:color w:val="231F20"/>
          <w:spacing w:val="-4"/>
          <w:w w:val="110"/>
        </w:rPr>
        <w:t xml:space="preserve"> </w:t>
      </w:r>
      <w:r w:rsidRPr="00063312">
        <w:rPr>
          <w:rFonts w:asciiTheme="minorHAnsi" w:hAnsiTheme="minorHAnsi"/>
          <w:color w:val="231F20"/>
          <w:w w:val="110"/>
        </w:rPr>
        <w:t>achegadas</w:t>
      </w:r>
      <w:r w:rsidRPr="00063312">
        <w:rPr>
          <w:rFonts w:asciiTheme="minorHAnsi" w:hAnsiTheme="minorHAnsi"/>
          <w:color w:val="231F20"/>
          <w:spacing w:val="-4"/>
          <w:w w:val="110"/>
        </w:rPr>
        <w:t xml:space="preserve"> </w:t>
      </w:r>
      <w:r w:rsidRPr="00063312">
        <w:rPr>
          <w:rFonts w:asciiTheme="minorHAnsi" w:hAnsiTheme="minorHAnsi"/>
          <w:color w:val="231F20"/>
          <w:w w:val="110"/>
        </w:rPr>
        <w:t>se</w:t>
      </w:r>
      <w:r w:rsidRPr="00063312">
        <w:rPr>
          <w:rFonts w:asciiTheme="minorHAnsi" w:hAnsiTheme="minorHAnsi"/>
          <w:color w:val="231F20"/>
          <w:spacing w:val="-4"/>
          <w:w w:val="110"/>
        </w:rPr>
        <w:t xml:space="preserve"> </w:t>
      </w:r>
      <w:r w:rsidRPr="00063312">
        <w:rPr>
          <w:rFonts w:asciiTheme="minorHAnsi" w:hAnsiTheme="minorHAnsi"/>
          <w:color w:val="231F20"/>
          <w:w w:val="110"/>
        </w:rPr>
        <w:t>comprometen</w:t>
      </w:r>
      <w:r w:rsidRPr="00063312">
        <w:rPr>
          <w:rFonts w:asciiTheme="minorHAnsi" w:hAnsiTheme="minorHAnsi"/>
          <w:color w:val="231F20"/>
          <w:spacing w:val="-4"/>
          <w:w w:val="110"/>
        </w:rPr>
        <w:t xml:space="preserve"> </w:t>
      </w:r>
      <w:r w:rsidRPr="00063312">
        <w:rPr>
          <w:rFonts w:asciiTheme="minorHAnsi" w:hAnsiTheme="minorHAnsi"/>
          <w:color w:val="231F20"/>
          <w:w w:val="110"/>
        </w:rPr>
        <w:t>a</w:t>
      </w:r>
      <w:r w:rsidRPr="00063312">
        <w:rPr>
          <w:rFonts w:asciiTheme="minorHAnsi" w:hAnsiTheme="minorHAnsi"/>
          <w:color w:val="231F20"/>
          <w:spacing w:val="-4"/>
          <w:w w:val="110"/>
        </w:rPr>
        <w:t xml:space="preserve"> </w:t>
      </w:r>
      <w:r w:rsidRPr="00063312">
        <w:rPr>
          <w:rFonts w:asciiTheme="minorHAnsi" w:hAnsiTheme="minorHAnsi"/>
          <w:color w:val="231F20"/>
          <w:w w:val="110"/>
        </w:rPr>
        <w:t>levar</w:t>
      </w:r>
      <w:r w:rsidRPr="00063312">
        <w:rPr>
          <w:rFonts w:asciiTheme="minorHAnsi" w:hAnsiTheme="minorHAnsi"/>
          <w:color w:val="231F20"/>
          <w:spacing w:val="-4"/>
          <w:w w:val="110"/>
        </w:rPr>
        <w:t xml:space="preserve"> </w:t>
      </w:r>
      <w:r w:rsidRPr="00063312">
        <w:rPr>
          <w:rFonts w:asciiTheme="minorHAnsi" w:hAnsiTheme="minorHAnsi"/>
          <w:color w:val="231F20"/>
          <w:w w:val="110"/>
        </w:rPr>
        <w:t>a</w:t>
      </w:r>
      <w:r w:rsidRPr="00063312">
        <w:rPr>
          <w:rFonts w:asciiTheme="minorHAnsi" w:hAnsiTheme="minorHAnsi"/>
          <w:color w:val="231F20"/>
          <w:spacing w:val="-4"/>
          <w:w w:val="110"/>
        </w:rPr>
        <w:t xml:space="preserve"> </w:t>
      </w:r>
      <w:r w:rsidRPr="00063312">
        <w:rPr>
          <w:rFonts w:asciiTheme="minorHAnsi" w:hAnsiTheme="minorHAnsi"/>
          <w:color w:val="231F20"/>
          <w:w w:val="110"/>
        </w:rPr>
        <w:t>cabo</w:t>
      </w:r>
      <w:r w:rsidRPr="00063312">
        <w:rPr>
          <w:rFonts w:asciiTheme="minorHAnsi" w:hAnsiTheme="minorHAnsi"/>
          <w:color w:val="231F20"/>
          <w:spacing w:val="-4"/>
          <w:w w:val="110"/>
        </w:rPr>
        <w:t xml:space="preserve"> </w:t>
      </w:r>
      <w:r w:rsidRPr="00063312">
        <w:rPr>
          <w:rFonts w:asciiTheme="minorHAnsi" w:hAnsiTheme="minorHAnsi"/>
          <w:color w:val="231F20"/>
          <w:w w:val="110"/>
        </w:rPr>
        <w:t>as</w:t>
      </w:r>
      <w:r w:rsidRPr="00063312">
        <w:rPr>
          <w:rFonts w:asciiTheme="minorHAnsi" w:hAnsiTheme="minorHAnsi"/>
          <w:color w:val="231F20"/>
          <w:spacing w:val="-4"/>
          <w:w w:val="110"/>
        </w:rPr>
        <w:t xml:space="preserve"> </w:t>
      </w:r>
      <w:r w:rsidRPr="00063312">
        <w:rPr>
          <w:rFonts w:asciiTheme="minorHAnsi" w:hAnsiTheme="minorHAnsi"/>
          <w:color w:val="231F20"/>
          <w:w w:val="110"/>
        </w:rPr>
        <w:t>seguintes tarefas:</w:t>
      </w: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70"/>
          <w:sz w:val="22"/>
          <w:szCs w:val="22"/>
        </w:rPr>
        <w:t>--------------------------------------------------------------------------------------------------------------------------------------------------------------------------------------------------------------------------------------------</w:t>
      </w: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70"/>
          <w:sz w:val="22"/>
          <w:szCs w:val="22"/>
        </w:rPr>
        <w:t>----------------------------------------------------------------------------------------------------------------------------------------------------------------------------------------------------------------------------------------------------</w:t>
      </w: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80"/>
          <w:sz w:val="22"/>
          <w:szCs w:val="22"/>
        </w:rPr>
        <w:t>--------------------------------------------------------------------------------</w:t>
      </w:r>
    </w:p>
    <w:p w:rsidR="0007120C" w:rsidRPr="00063312" w:rsidRDefault="00CC486A" w:rsidP="00020EEE">
      <w:pPr>
        <w:pStyle w:val="Prrafodelista"/>
        <w:numPr>
          <w:ilvl w:val="0"/>
          <w:numId w:val="2"/>
        </w:numPr>
        <w:tabs>
          <w:tab w:val="left" w:pos="809"/>
        </w:tabs>
        <w:spacing w:before="0"/>
        <w:ind w:left="0" w:firstLine="0"/>
        <w:jc w:val="both"/>
        <w:rPr>
          <w:rFonts w:asciiTheme="minorHAnsi" w:hAnsiTheme="minorHAnsi"/>
        </w:rPr>
      </w:pPr>
      <w:r w:rsidRPr="00063312">
        <w:rPr>
          <w:rFonts w:asciiTheme="minorHAnsi" w:hAnsiTheme="minorHAnsi"/>
          <w:color w:val="231F20"/>
          <w:w w:val="105"/>
        </w:rPr>
        <w:t xml:space="preserve">Que as modificacións que puidese haber nas condicións inicialmente estipuladas neste acordo, deberán ser re- collidas nun documento novo asinado pola persoa usuaria e a persoa responsable do </w:t>
      </w:r>
      <w:r w:rsidRPr="00063312">
        <w:rPr>
          <w:rFonts w:asciiTheme="minorHAnsi" w:hAnsiTheme="minorHAnsi"/>
          <w:color w:val="231F20"/>
          <w:spacing w:val="-6"/>
          <w:w w:val="105"/>
        </w:rPr>
        <w:t xml:space="preserve">SAF, </w:t>
      </w:r>
      <w:r w:rsidRPr="00063312">
        <w:rPr>
          <w:rFonts w:asciiTheme="minorHAnsi" w:hAnsiTheme="minorHAnsi"/>
          <w:color w:val="231F20"/>
          <w:w w:val="105"/>
        </w:rPr>
        <w:t>sendo  anexadas  ao  acordo orixinal.</w:t>
      </w:r>
    </w:p>
    <w:p w:rsidR="0007120C" w:rsidRPr="00063312" w:rsidRDefault="00CC486A" w:rsidP="00020EEE">
      <w:pPr>
        <w:pStyle w:val="Prrafodelista"/>
        <w:numPr>
          <w:ilvl w:val="0"/>
          <w:numId w:val="2"/>
        </w:numPr>
        <w:tabs>
          <w:tab w:val="left" w:pos="796"/>
        </w:tabs>
        <w:spacing w:before="0"/>
        <w:ind w:left="0" w:firstLine="0"/>
        <w:jc w:val="both"/>
        <w:rPr>
          <w:rFonts w:asciiTheme="minorHAnsi" w:hAnsiTheme="minorHAnsi"/>
        </w:rPr>
      </w:pPr>
      <w:r w:rsidRPr="00063312">
        <w:rPr>
          <w:rFonts w:asciiTheme="minorHAnsi" w:hAnsiTheme="minorHAnsi"/>
          <w:color w:val="231F20"/>
          <w:w w:val="110"/>
        </w:rPr>
        <w:t>Que</w:t>
      </w:r>
      <w:r w:rsidRPr="00063312">
        <w:rPr>
          <w:rFonts w:asciiTheme="minorHAnsi" w:hAnsiTheme="minorHAnsi"/>
          <w:color w:val="231F20"/>
          <w:spacing w:val="-7"/>
          <w:w w:val="110"/>
        </w:rPr>
        <w:t xml:space="preserve"> </w:t>
      </w:r>
      <w:r w:rsidRPr="00063312">
        <w:rPr>
          <w:rFonts w:asciiTheme="minorHAnsi" w:hAnsiTheme="minorHAnsi"/>
          <w:color w:val="231F20"/>
          <w:w w:val="110"/>
        </w:rPr>
        <w:t>o</w:t>
      </w:r>
      <w:r w:rsidRPr="00063312">
        <w:rPr>
          <w:rFonts w:asciiTheme="minorHAnsi" w:hAnsiTheme="minorHAnsi"/>
          <w:color w:val="231F20"/>
          <w:spacing w:val="-7"/>
          <w:w w:val="110"/>
        </w:rPr>
        <w:t xml:space="preserve"> </w:t>
      </w:r>
      <w:r w:rsidRPr="00063312">
        <w:rPr>
          <w:rFonts w:asciiTheme="minorHAnsi" w:hAnsiTheme="minorHAnsi"/>
          <w:color w:val="231F20"/>
          <w:w w:val="110"/>
        </w:rPr>
        <w:t>servicio</w:t>
      </w:r>
      <w:r w:rsidRPr="00063312">
        <w:rPr>
          <w:rFonts w:asciiTheme="minorHAnsi" w:hAnsiTheme="minorHAnsi"/>
          <w:color w:val="231F20"/>
          <w:spacing w:val="-7"/>
          <w:w w:val="110"/>
        </w:rPr>
        <w:t xml:space="preserve"> </w:t>
      </w:r>
      <w:r w:rsidRPr="00063312">
        <w:rPr>
          <w:rFonts w:asciiTheme="minorHAnsi" w:hAnsiTheme="minorHAnsi"/>
          <w:color w:val="231F20"/>
          <w:w w:val="110"/>
        </w:rPr>
        <w:t>se</w:t>
      </w:r>
      <w:r w:rsidRPr="00063312">
        <w:rPr>
          <w:rFonts w:asciiTheme="minorHAnsi" w:hAnsiTheme="minorHAnsi"/>
          <w:color w:val="231F20"/>
          <w:spacing w:val="-7"/>
          <w:w w:val="110"/>
        </w:rPr>
        <w:t xml:space="preserve"> </w:t>
      </w:r>
      <w:r w:rsidRPr="00063312">
        <w:rPr>
          <w:rFonts w:asciiTheme="minorHAnsi" w:hAnsiTheme="minorHAnsi"/>
          <w:color w:val="231F20"/>
          <w:w w:val="110"/>
        </w:rPr>
        <w:t>prestará</w:t>
      </w:r>
      <w:r w:rsidRPr="00063312">
        <w:rPr>
          <w:rFonts w:asciiTheme="minorHAnsi" w:hAnsiTheme="minorHAnsi"/>
          <w:color w:val="231F20"/>
          <w:spacing w:val="-7"/>
          <w:w w:val="110"/>
        </w:rPr>
        <w:t xml:space="preserve"> </w:t>
      </w:r>
      <w:r w:rsidRPr="00063312">
        <w:rPr>
          <w:rFonts w:asciiTheme="minorHAnsi" w:hAnsiTheme="minorHAnsi"/>
          <w:color w:val="231F20"/>
          <w:w w:val="110"/>
        </w:rPr>
        <w:t>atendendo</w:t>
      </w:r>
      <w:r w:rsidRPr="00063312">
        <w:rPr>
          <w:rFonts w:asciiTheme="minorHAnsi" w:hAnsiTheme="minorHAnsi"/>
          <w:color w:val="231F20"/>
          <w:spacing w:val="-7"/>
          <w:w w:val="110"/>
        </w:rPr>
        <w:t xml:space="preserve"> </w:t>
      </w:r>
      <w:r w:rsidRPr="00063312">
        <w:rPr>
          <w:rFonts w:asciiTheme="minorHAnsi" w:hAnsiTheme="minorHAnsi"/>
          <w:color w:val="231F20"/>
          <w:w w:val="110"/>
        </w:rPr>
        <w:t>ás</w:t>
      </w:r>
      <w:r w:rsidRPr="00063312">
        <w:rPr>
          <w:rFonts w:asciiTheme="minorHAnsi" w:hAnsiTheme="minorHAnsi"/>
          <w:color w:val="231F20"/>
          <w:spacing w:val="-7"/>
          <w:w w:val="110"/>
        </w:rPr>
        <w:t xml:space="preserve"> </w:t>
      </w:r>
      <w:r w:rsidRPr="00063312">
        <w:rPr>
          <w:rFonts w:asciiTheme="minorHAnsi" w:hAnsiTheme="minorHAnsi"/>
          <w:color w:val="231F20"/>
          <w:w w:val="110"/>
        </w:rPr>
        <w:t>condicións</w:t>
      </w:r>
      <w:r w:rsidRPr="00063312">
        <w:rPr>
          <w:rFonts w:asciiTheme="minorHAnsi" w:hAnsiTheme="minorHAnsi"/>
          <w:color w:val="231F20"/>
          <w:spacing w:val="-7"/>
          <w:w w:val="110"/>
        </w:rPr>
        <w:t xml:space="preserve"> </w:t>
      </w:r>
      <w:r w:rsidRPr="00063312">
        <w:rPr>
          <w:rFonts w:asciiTheme="minorHAnsi" w:hAnsiTheme="minorHAnsi"/>
          <w:color w:val="231F20"/>
          <w:w w:val="110"/>
        </w:rPr>
        <w:t>reguladas</w:t>
      </w:r>
      <w:r w:rsidRPr="00063312">
        <w:rPr>
          <w:rFonts w:asciiTheme="minorHAnsi" w:hAnsiTheme="minorHAnsi"/>
          <w:color w:val="231F20"/>
          <w:spacing w:val="-7"/>
          <w:w w:val="110"/>
        </w:rPr>
        <w:t xml:space="preserve"> </w:t>
      </w:r>
      <w:r w:rsidRPr="00063312">
        <w:rPr>
          <w:rFonts w:asciiTheme="minorHAnsi" w:hAnsiTheme="minorHAnsi"/>
          <w:color w:val="231F20"/>
          <w:w w:val="110"/>
        </w:rPr>
        <w:t>na</w:t>
      </w:r>
      <w:r w:rsidRPr="00063312">
        <w:rPr>
          <w:rFonts w:asciiTheme="minorHAnsi" w:hAnsiTheme="minorHAnsi"/>
          <w:color w:val="231F20"/>
          <w:spacing w:val="-7"/>
          <w:w w:val="110"/>
        </w:rPr>
        <w:t xml:space="preserve"> </w:t>
      </w:r>
      <w:r w:rsidRPr="00063312">
        <w:rPr>
          <w:rFonts w:asciiTheme="minorHAnsi" w:hAnsiTheme="minorHAnsi"/>
          <w:color w:val="231F20"/>
          <w:w w:val="110"/>
        </w:rPr>
        <w:t>Orde</w:t>
      </w:r>
      <w:r w:rsidRPr="00063312">
        <w:rPr>
          <w:rFonts w:asciiTheme="minorHAnsi" w:hAnsiTheme="minorHAnsi"/>
          <w:color w:val="231F20"/>
          <w:spacing w:val="-7"/>
          <w:w w:val="110"/>
        </w:rPr>
        <w:t xml:space="preserve"> </w:t>
      </w:r>
      <w:r w:rsidRPr="00063312">
        <w:rPr>
          <w:rFonts w:asciiTheme="minorHAnsi" w:hAnsiTheme="minorHAnsi"/>
          <w:color w:val="231F20"/>
          <w:w w:val="110"/>
        </w:rPr>
        <w:t>do</w:t>
      </w:r>
      <w:r w:rsidRPr="00063312">
        <w:rPr>
          <w:rFonts w:asciiTheme="minorHAnsi" w:hAnsiTheme="minorHAnsi"/>
          <w:color w:val="231F20"/>
          <w:spacing w:val="-7"/>
          <w:w w:val="110"/>
        </w:rPr>
        <w:t xml:space="preserve"> </w:t>
      </w:r>
      <w:r w:rsidRPr="00063312">
        <w:rPr>
          <w:rFonts w:asciiTheme="minorHAnsi" w:hAnsiTheme="minorHAnsi"/>
          <w:color w:val="231F20"/>
        </w:rPr>
        <w:t>----</w:t>
      </w:r>
      <w:r w:rsidRPr="00063312">
        <w:rPr>
          <w:rFonts w:asciiTheme="minorHAnsi" w:hAnsiTheme="minorHAnsi"/>
          <w:color w:val="231F20"/>
          <w:spacing w:val="-3"/>
        </w:rPr>
        <w:t xml:space="preserve"> </w:t>
      </w:r>
      <w:r w:rsidRPr="00063312">
        <w:rPr>
          <w:rFonts w:asciiTheme="minorHAnsi" w:hAnsiTheme="minorHAnsi"/>
          <w:color w:val="231F20"/>
          <w:w w:val="110"/>
        </w:rPr>
        <w:t>de</w:t>
      </w:r>
      <w:r w:rsidRPr="00063312">
        <w:rPr>
          <w:rFonts w:asciiTheme="minorHAnsi" w:hAnsiTheme="minorHAnsi"/>
          <w:color w:val="231F20"/>
          <w:spacing w:val="-7"/>
          <w:w w:val="110"/>
        </w:rPr>
        <w:t xml:space="preserve"> </w:t>
      </w:r>
      <w:r w:rsidRPr="00063312">
        <w:rPr>
          <w:rFonts w:asciiTheme="minorHAnsi" w:hAnsiTheme="minorHAnsi"/>
          <w:color w:val="231F20"/>
        </w:rPr>
        <w:t>----</w:t>
      </w:r>
      <w:r w:rsidRPr="00063312">
        <w:rPr>
          <w:rFonts w:asciiTheme="minorHAnsi" w:hAnsiTheme="minorHAnsi"/>
          <w:color w:val="231F20"/>
          <w:spacing w:val="-3"/>
        </w:rPr>
        <w:t xml:space="preserve"> </w:t>
      </w:r>
      <w:r w:rsidRPr="00063312">
        <w:rPr>
          <w:rFonts w:asciiTheme="minorHAnsi" w:hAnsiTheme="minorHAnsi"/>
          <w:color w:val="231F20"/>
          <w:w w:val="110"/>
        </w:rPr>
        <w:t>que</w:t>
      </w:r>
      <w:r w:rsidRPr="00063312">
        <w:rPr>
          <w:rFonts w:asciiTheme="minorHAnsi" w:hAnsiTheme="minorHAnsi"/>
          <w:color w:val="231F20"/>
          <w:spacing w:val="-7"/>
          <w:w w:val="110"/>
        </w:rPr>
        <w:t xml:space="preserve"> </w:t>
      </w:r>
      <w:r w:rsidRPr="00063312">
        <w:rPr>
          <w:rFonts w:asciiTheme="minorHAnsi" w:hAnsiTheme="minorHAnsi"/>
          <w:color w:val="231F20"/>
          <w:w w:val="110"/>
        </w:rPr>
        <w:t>regula</w:t>
      </w:r>
      <w:r w:rsidRPr="00063312">
        <w:rPr>
          <w:rFonts w:asciiTheme="minorHAnsi" w:hAnsiTheme="minorHAnsi"/>
          <w:color w:val="231F20"/>
          <w:spacing w:val="-7"/>
          <w:w w:val="110"/>
        </w:rPr>
        <w:t xml:space="preserve"> </w:t>
      </w:r>
      <w:r w:rsidRPr="00063312">
        <w:rPr>
          <w:rFonts w:asciiTheme="minorHAnsi" w:hAnsiTheme="minorHAnsi"/>
          <w:color w:val="231F20"/>
          <w:w w:val="110"/>
        </w:rPr>
        <w:t>o</w:t>
      </w:r>
      <w:r w:rsidRPr="00063312">
        <w:rPr>
          <w:rFonts w:asciiTheme="minorHAnsi" w:hAnsiTheme="minorHAnsi"/>
          <w:color w:val="231F20"/>
          <w:spacing w:val="-7"/>
          <w:w w:val="110"/>
        </w:rPr>
        <w:t xml:space="preserve"> </w:t>
      </w:r>
      <w:r w:rsidRPr="00063312">
        <w:rPr>
          <w:rFonts w:asciiTheme="minorHAnsi" w:hAnsiTheme="minorHAnsi"/>
          <w:color w:val="231F20"/>
          <w:w w:val="110"/>
        </w:rPr>
        <w:t>Servizo</w:t>
      </w:r>
      <w:r w:rsidRPr="00063312">
        <w:rPr>
          <w:rFonts w:asciiTheme="minorHAnsi" w:hAnsiTheme="minorHAnsi"/>
          <w:color w:val="231F20"/>
          <w:spacing w:val="-7"/>
          <w:w w:val="110"/>
        </w:rPr>
        <w:t xml:space="preserve"> </w:t>
      </w:r>
      <w:r w:rsidRPr="00063312">
        <w:rPr>
          <w:rFonts w:asciiTheme="minorHAnsi" w:hAnsiTheme="minorHAnsi"/>
          <w:color w:val="231F20"/>
          <w:w w:val="110"/>
        </w:rPr>
        <w:t>de</w:t>
      </w:r>
      <w:r w:rsidRPr="00063312">
        <w:rPr>
          <w:rFonts w:asciiTheme="minorHAnsi" w:hAnsiTheme="minorHAnsi"/>
          <w:color w:val="231F20"/>
          <w:spacing w:val="-7"/>
          <w:w w:val="110"/>
        </w:rPr>
        <w:t xml:space="preserve"> </w:t>
      </w:r>
      <w:r w:rsidRPr="00063312">
        <w:rPr>
          <w:rFonts w:asciiTheme="minorHAnsi" w:hAnsiTheme="minorHAnsi"/>
          <w:color w:val="231F20"/>
          <w:w w:val="110"/>
        </w:rPr>
        <w:t xml:space="preserve">Axuda no Fogar e na ordenanza municipal sobre o </w:t>
      </w:r>
      <w:r w:rsidRPr="00063312">
        <w:rPr>
          <w:rFonts w:asciiTheme="minorHAnsi" w:hAnsiTheme="minorHAnsi"/>
          <w:color w:val="231F20"/>
          <w:spacing w:val="-6"/>
          <w:w w:val="110"/>
        </w:rPr>
        <w:t xml:space="preserve">SAF, </w:t>
      </w:r>
      <w:r w:rsidRPr="00063312">
        <w:rPr>
          <w:rFonts w:asciiTheme="minorHAnsi" w:hAnsiTheme="minorHAnsi"/>
          <w:color w:val="231F20"/>
          <w:w w:val="110"/>
        </w:rPr>
        <w:t>onde están recollidas os dereitos e obrigas da persoa usuaria, baixas temporais e causas de</w:t>
      </w:r>
      <w:r w:rsidRPr="00063312">
        <w:rPr>
          <w:rFonts w:asciiTheme="minorHAnsi" w:hAnsiTheme="minorHAnsi"/>
          <w:color w:val="231F20"/>
          <w:spacing w:val="-6"/>
          <w:w w:val="110"/>
        </w:rPr>
        <w:t xml:space="preserve"> </w:t>
      </w:r>
      <w:r w:rsidRPr="00063312">
        <w:rPr>
          <w:rFonts w:asciiTheme="minorHAnsi" w:hAnsiTheme="minorHAnsi"/>
          <w:color w:val="231F20"/>
          <w:w w:val="110"/>
        </w:rPr>
        <w:t>extinción.</w:t>
      </w:r>
    </w:p>
    <w:p w:rsidR="0007120C" w:rsidRPr="00063312" w:rsidRDefault="00CC486A" w:rsidP="00020EEE">
      <w:pPr>
        <w:pStyle w:val="Textoindependiente"/>
        <w:jc w:val="both"/>
        <w:rPr>
          <w:rFonts w:asciiTheme="minorHAnsi" w:hAnsiTheme="minorHAnsi"/>
          <w:sz w:val="22"/>
          <w:szCs w:val="22"/>
        </w:rPr>
      </w:pPr>
      <w:r w:rsidRPr="00063312">
        <w:rPr>
          <w:rFonts w:asciiTheme="minorHAnsi" w:hAnsiTheme="minorHAnsi"/>
          <w:color w:val="231F20"/>
          <w:w w:val="110"/>
          <w:sz w:val="22"/>
          <w:szCs w:val="22"/>
        </w:rPr>
        <w:t xml:space="preserve">Ambas partes dan a súa conformidade ó presente acordo de prestación do SAF, e o asinan En   </w:t>
      </w:r>
      <w:r w:rsidRPr="00063312">
        <w:rPr>
          <w:rFonts w:asciiTheme="minorHAnsi" w:hAnsiTheme="minorHAnsi"/>
          <w:color w:val="231F20"/>
          <w:w w:val="125"/>
          <w:sz w:val="22"/>
          <w:szCs w:val="22"/>
        </w:rPr>
        <w:t xml:space="preserve">………………………   </w:t>
      </w:r>
      <w:r w:rsidRPr="00063312">
        <w:rPr>
          <w:rFonts w:asciiTheme="minorHAnsi" w:hAnsiTheme="minorHAnsi"/>
          <w:color w:val="231F20"/>
          <w:w w:val="110"/>
          <w:sz w:val="22"/>
          <w:szCs w:val="22"/>
        </w:rPr>
        <w:t xml:space="preserve">a   </w:t>
      </w:r>
      <w:r w:rsidRPr="00063312">
        <w:rPr>
          <w:rFonts w:asciiTheme="minorHAnsi" w:hAnsiTheme="minorHAnsi"/>
          <w:color w:val="231F20"/>
          <w:w w:val="125"/>
          <w:sz w:val="22"/>
          <w:szCs w:val="22"/>
        </w:rPr>
        <w:t xml:space="preserve">……   </w:t>
      </w:r>
      <w:r w:rsidRPr="00063312">
        <w:rPr>
          <w:rFonts w:asciiTheme="minorHAnsi" w:hAnsiTheme="minorHAnsi"/>
          <w:color w:val="231F20"/>
          <w:w w:val="110"/>
          <w:sz w:val="22"/>
          <w:szCs w:val="22"/>
        </w:rPr>
        <w:t xml:space="preserve">de   </w:t>
      </w:r>
      <w:r w:rsidRPr="00063312">
        <w:rPr>
          <w:rFonts w:asciiTheme="minorHAnsi" w:hAnsiTheme="minorHAnsi"/>
          <w:color w:val="231F20"/>
          <w:w w:val="125"/>
          <w:sz w:val="22"/>
          <w:szCs w:val="22"/>
        </w:rPr>
        <w:t xml:space="preserve">……………………………….   </w:t>
      </w:r>
      <w:r w:rsidRPr="00063312">
        <w:rPr>
          <w:rFonts w:asciiTheme="minorHAnsi" w:hAnsiTheme="minorHAnsi"/>
          <w:color w:val="231F20"/>
          <w:w w:val="110"/>
          <w:sz w:val="22"/>
          <w:szCs w:val="22"/>
        </w:rPr>
        <w:t>de   200…..</w:t>
      </w:r>
    </w:p>
    <w:p w:rsidR="0007120C" w:rsidRPr="00063312" w:rsidRDefault="00CC486A" w:rsidP="00020EEE">
      <w:pPr>
        <w:pStyle w:val="Textoindependiente"/>
        <w:tabs>
          <w:tab w:val="left" w:pos="3228"/>
        </w:tabs>
        <w:jc w:val="both"/>
        <w:rPr>
          <w:rFonts w:asciiTheme="minorHAnsi" w:hAnsiTheme="minorHAnsi"/>
          <w:sz w:val="22"/>
          <w:szCs w:val="22"/>
        </w:rPr>
      </w:pPr>
      <w:r w:rsidRPr="00063312">
        <w:rPr>
          <w:rFonts w:asciiTheme="minorHAnsi" w:hAnsiTheme="minorHAnsi"/>
          <w:color w:val="231F20"/>
          <w:w w:val="105"/>
          <w:sz w:val="22"/>
          <w:szCs w:val="22"/>
        </w:rPr>
        <w:t>A</w:t>
      </w:r>
      <w:r w:rsidRPr="00063312">
        <w:rPr>
          <w:rFonts w:asciiTheme="minorHAnsi" w:hAnsiTheme="minorHAnsi"/>
          <w:color w:val="231F20"/>
          <w:spacing w:val="19"/>
          <w:w w:val="105"/>
          <w:sz w:val="22"/>
          <w:szCs w:val="22"/>
        </w:rPr>
        <w:t xml:space="preserve"> </w:t>
      </w:r>
      <w:r w:rsidRPr="00063312">
        <w:rPr>
          <w:rFonts w:asciiTheme="minorHAnsi" w:hAnsiTheme="minorHAnsi"/>
          <w:color w:val="231F20"/>
          <w:w w:val="105"/>
          <w:sz w:val="22"/>
          <w:szCs w:val="22"/>
        </w:rPr>
        <w:t>persoa</w:t>
      </w:r>
      <w:r w:rsidRPr="00063312">
        <w:rPr>
          <w:rFonts w:asciiTheme="minorHAnsi" w:hAnsiTheme="minorHAnsi"/>
          <w:color w:val="231F20"/>
          <w:spacing w:val="19"/>
          <w:w w:val="105"/>
          <w:sz w:val="22"/>
          <w:szCs w:val="22"/>
        </w:rPr>
        <w:t xml:space="preserve"> </w:t>
      </w:r>
      <w:r w:rsidRPr="00063312">
        <w:rPr>
          <w:rFonts w:asciiTheme="minorHAnsi" w:hAnsiTheme="minorHAnsi"/>
          <w:color w:val="231F20"/>
          <w:w w:val="105"/>
          <w:sz w:val="22"/>
          <w:szCs w:val="22"/>
        </w:rPr>
        <w:t>usuaria</w:t>
      </w:r>
      <w:r w:rsidRPr="00063312">
        <w:rPr>
          <w:rFonts w:asciiTheme="minorHAnsi" w:hAnsiTheme="minorHAnsi"/>
          <w:color w:val="231F20"/>
          <w:w w:val="105"/>
          <w:sz w:val="22"/>
          <w:szCs w:val="22"/>
        </w:rPr>
        <w:tab/>
        <w:t>O  técnico</w:t>
      </w:r>
      <w:r w:rsidRPr="00063312">
        <w:rPr>
          <w:rFonts w:asciiTheme="minorHAnsi" w:hAnsiTheme="minorHAnsi"/>
          <w:color w:val="231F20"/>
          <w:spacing w:val="14"/>
          <w:w w:val="105"/>
          <w:sz w:val="22"/>
          <w:szCs w:val="22"/>
        </w:rPr>
        <w:t xml:space="preserve"> </w:t>
      </w:r>
      <w:r w:rsidRPr="00063312">
        <w:rPr>
          <w:rFonts w:asciiTheme="minorHAnsi" w:hAnsiTheme="minorHAnsi"/>
          <w:color w:val="231F20"/>
          <w:w w:val="105"/>
          <w:sz w:val="22"/>
          <w:szCs w:val="22"/>
        </w:rPr>
        <w:t>responsable</w:t>
      </w:r>
    </w:p>
    <w:sectPr w:rsidR="0007120C" w:rsidRPr="00063312" w:rsidSect="00063312">
      <w:pgSz w:w="11910" w:h="16840"/>
      <w:pgMar w:top="1701" w:right="1418" w:bottom="1701" w:left="1418" w:header="644" w:footer="5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2F" w:rsidRDefault="009B6C2F">
      <w:r>
        <w:separator/>
      </w:r>
    </w:p>
  </w:endnote>
  <w:endnote w:type="continuationSeparator" w:id="0">
    <w:p w:rsidR="009B6C2F" w:rsidRDefault="009B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6A" w:rsidRPr="00063312" w:rsidRDefault="00CC486A" w:rsidP="000633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6A" w:rsidRPr="00063312" w:rsidRDefault="00CC486A" w:rsidP="000633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2F" w:rsidRDefault="009B6C2F">
      <w:r>
        <w:separator/>
      </w:r>
    </w:p>
  </w:footnote>
  <w:footnote w:type="continuationSeparator" w:id="0">
    <w:p w:rsidR="009B6C2F" w:rsidRDefault="009B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6F95"/>
    <w:multiLevelType w:val="hybridMultilevel"/>
    <w:tmpl w:val="DC8EB2CE"/>
    <w:lvl w:ilvl="0" w:tplc="251C2408">
      <w:start w:val="1"/>
      <w:numFmt w:val="lowerLetter"/>
      <w:lvlText w:val="%1)"/>
      <w:lvlJc w:val="left"/>
      <w:pPr>
        <w:ind w:left="110" w:hanging="217"/>
        <w:jc w:val="left"/>
      </w:pPr>
      <w:rPr>
        <w:rFonts w:ascii="Calibri" w:eastAsia="Calibri" w:hAnsi="Calibri" w:cs="Calibri" w:hint="default"/>
        <w:color w:val="231F20"/>
        <w:w w:val="107"/>
        <w:sz w:val="19"/>
        <w:szCs w:val="19"/>
      </w:rPr>
    </w:lvl>
    <w:lvl w:ilvl="1" w:tplc="D27EAFC8">
      <w:start w:val="1"/>
      <w:numFmt w:val="bullet"/>
      <w:lvlText w:val="•"/>
      <w:lvlJc w:val="left"/>
      <w:pPr>
        <w:ind w:left="1150" w:hanging="217"/>
      </w:pPr>
      <w:rPr>
        <w:rFonts w:hint="default"/>
      </w:rPr>
    </w:lvl>
    <w:lvl w:ilvl="2" w:tplc="36549038">
      <w:start w:val="1"/>
      <w:numFmt w:val="bullet"/>
      <w:lvlText w:val="•"/>
      <w:lvlJc w:val="left"/>
      <w:pPr>
        <w:ind w:left="2181" w:hanging="217"/>
      </w:pPr>
      <w:rPr>
        <w:rFonts w:hint="default"/>
      </w:rPr>
    </w:lvl>
    <w:lvl w:ilvl="3" w:tplc="58FAE134">
      <w:start w:val="1"/>
      <w:numFmt w:val="bullet"/>
      <w:lvlText w:val="•"/>
      <w:lvlJc w:val="left"/>
      <w:pPr>
        <w:ind w:left="3211" w:hanging="217"/>
      </w:pPr>
      <w:rPr>
        <w:rFonts w:hint="default"/>
      </w:rPr>
    </w:lvl>
    <w:lvl w:ilvl="4" w:tplc="4DD451E2">
      <w:start w:val="1"/>
      <w:numFmt w:val="bullet"/>
      <w:lvlText w:val="•"/>
      <w:lvlJc w:val="left"/>
      <w:pPr>
        <w:ind w:left="4242" w:hanging="217"/>
      </w:pPr>
      <w:rPr>
        <w:rFonts w:hint="default"/>
      </w:rPr>
    </w:lvl>
    <w:lvl w:ilvl="5" w:tplc="CA64D362">
      <w:start w:val="1"/>
      <w:numFmt w:val="bullet"/>
      <w:lvlText w:val="•"/>
      <w:lvlJc w:val="left"/>
      <w:pPr>
        <w:ind w:left="5272" w:hanging="217"/>
      </w:pPr>
      <w:rPr>
        <w:rFonts w:hint="default"/>
      </w:rPr>
    </w:lvl>
    <w:lvl w:ilvl="6" w:tplc="D564D90A">
      <w:start w:val="1"/>
      <w:numFmt w:val="bullet"/>
      <w:lvlText w:val="•"/>
      <w:lvlJc w:val="left"/>
      <w:pPr>
        <w:ind w:left="6303" w:hanging="217"/>
      </w:pPr>
      <w:rPr>
        <w:rFonts w:hint="default"/>
      </w:rPr>
    </w:lvl>
    <w:lvl w:ilvl="7" w:tplc="D8549142">
      <w:start w:val="1"/>
      <w:numFmt w:val="bullet"/>
      <w:lvlText w:val="•"/>
      <w:lvlJc w:val="left"/>
      <w:pPr>
        <w:ind w:left="7333" w:hanging="217"/>
      </w:pPr>
      <w:rPr>
        <w:rFonts w:hint="default"/>
      </w:rPr>
    </w:lvl>
    <w:lvl w:ilvl="8" w:tplc="FB1ADE82">
      <w:start w:val="1"/>
      <w:numFmt w:val="bullet"/>
      <w:lvlText w:val="•"/>
      <w:lvlJc w:val="left"/>
      <w:pPr>
        <w:ind w:left="8364" w:hanging="217"/>
      </w:pPr>
      <w:rPr>
        <w:rFonts w:hint="default"/>
      </w:rPr>
    </w:lvl>
  </w:abstractNum>
  <w:abstractNum w:abstractNumId="1">
    <w:nsid w:val="12DF313D"/>
    <w:multiLevelType w:val="hybridMultilevel"/>
    <w:tmpl w:val="7F4AAD02"/>
    <w:lvl w:ilvl="0" w:tplc="D37A88E8">
      <w:start w:val="1"/>
      <w:numFmt w:val="decimal"/>
      <w:lvlText w:val="%1."/>
      <w:lvlJc w:val="left"/>
      <w:pPr>
        <w:ind w:left="110" w:hanging="228"/>
        <w:jc w:val="left"/>
      </w:pPr>
      <w:rPr>
        <w:rFonts w:ascii="Calibri" w:eastAsia="Calibri" w:hAnsi="Calibri" w:cs="Calibri" w:hint="default"/>
        <w:color w:val="231F20"/>
        <w:w w:val="118"/>
        <w:sz w:val="19"/>
        <w:szCs w:val="19"/>
      </w:rPr>
    </w:lvl>
    <w:lvl w:ilvl="1" w:tplc="AF9A241E">
      <w:start w:val="1"/>
      <w:numFmt w:val="bullet"/>
      <w:lvlText w:val="•"/>
      <w:lvlJc w:val="left"/>
      <w:pPr>
        <w:ind w:left="1150" w:hanging="228"/>
      </w:pPr>
      <w:rPr>
        <w:rFonts w:hint="default"/>
      </w:rPr>
    </w:lvl>
    <w:lvl w:ilvl="2" w:tplc="DE32C440">
      <w:start w:val="1"/>
      <w:numFmt w:val="bullet"/>
      <w:lvlText w:val="•"/>
      <w:lvlJc w:val="left"/>
      <w:pPr>
        <w:ind w:left="2181" w:hanging="228"/>
      </w:pPr>
      <w:rPr>
        <w:rFonts w:hint="default"/>
      </w:rPr>
    </w:lvl>
    <w:lvl w:ilvl="3" w:tplc="692C3072">
      <w:start w:val="1"/>
      <w:numFmt w:val="bullet"/>
      <w:lvlText w:val="•"/>
      <w:lvlJc w:val="left"/>
      <w:pPr>
        <w:ind w:left="3211" w:hanging="228"/>
      </w:pPr>
      <w:rPr>
        <w:rFonts w:hint="default"/>
      </w:rPr>
    </w:lvl>
    <w:lvl w:ilvl="4" w:tplc="06C27C90">
      <w:start w:val="1"/>
      <w:numFmt w:val="bullet"/>
      <w:lvlText w:val="•"/>
      <w:lvlJc w:val="left"/>
      <w:pPr>
        <w:ind w:left="4242" w:hanging="228"/>
      </w:pPr>
      <w:rPr>
        <w:rFonts w:hint="default"/>
      </w:rPr>
    </w:lvl>
    <w:lvl w:ilvl="5" w:tplc="099CECEE">
      <w:start w:val="1"/>
      <w:numFmt w:val="bullet"/>
      <w:lvlText w:val="•"/>
      <w:lvlJc w:val="left"/>
      <w:pPr>
        <w:ind w:left="5272" w:hanging="228"/>
      </w:pPr>
      <w:rPr>
        <w:rFonts w:hint="default"/>
      </w:rPr>
    </w:lvl>
    <w:lvl w:ilvl="6" w:tplc="2514E9F4">
      <w:start w:val="1"/>
      <w:numFmt w:val="bullet"/>
      <w:lvlText w:val="•"/>
      <w:lvlJc w:val="left"/>
      <w:pPr>
        <w:ind w:left="6303" w:hanging="228"/>
      </w:pPr>
      <w:rPr>
        <w:rFonts w:hint="default"/>
      </w:rPr>
    </w:lvl>
    <w:lvl w:ilvl="7" w:tplc="F5DED584">
      <w:start w:val="1"/>
      <w:numFmt w:val="bullet"/>
      <w:lvlText w:val="•"/>
      <w:lvlJc w:val="left"/>
      <w:pPr>
        <w:ind w:left="7333" w:hanging="228"/>
      </w:pPr>
      <w:rPr>
        <w:rFonts w:hint="default"/>
      </w:rPr>
    </w:lvl>
    <w:lvl w:ilvl="8" w:tplc="A1E44B20">
      <w:start w:val="1"/>
      <w:numFmt w:val="bullet"/>
      <w:lvlText w:val="•"/>
      <w:lvlJc w:val="left"/>
      <w:pPr>
        <w:ind w:left="8364" w:hanging="228"/>
      </w:pPr>
      <w:rPr>
        <w:rFonts w:hint="default"/>
      </w:rPr>
    </w:lvl>
  </w:abstractNum>
  <w:abstractNum w:abstractNumId="2">
    <w:nsid w:val="148142BC"/>
    <w:multiLevelType w:val="hybridMultilevel"/>
    <w:tmpl w:val="C9F6885A"/>
    <w:lvl w:ilvl="0" w:tplc="46463714">
      <w:start w:val="1"/>
      <w:numFmt w:val="decimal"/>
      <w:lvlText w:val="%1."/>
      <w:lvlJc w:val="left"/>
      <w:pPr>
        <w:ind w:left="110" w:hanging="262"/>
        <w:jc w:val="left"/>
      </w:pPr>
      <w:rPr>
        <w:rFonts w:ascii="Calibri" w:eastAsia="Calibri" w:hAnsi="Calibri" w:cs="Calibri" w:hint="default"/>
        <w:color w:val="231F20"/>
        <w:w w:val="118"/>
        <w:sz w:val="19"/>
        <w:szCs w:val="19"/>
      </w:rPr>
    </w:lvl>
    <w:lvl w:ilvl="1" w:tplc="6728C2F0">
      <w:start w:val="1"/>
      <w:numFmt w:val="bullet"/>
      <w:lvlText w:val="•"/>
      <w:lvlJc w:val="left"/>
      <w:pPr>
        <w:ind w:left="1150" w:hanging="262"/>
      </w:pPr>
      <w:rPr>
        <w:rFonts w:hint="default"/>
      </w:rPr>
    </w:lvl>
    <w:lvl w:ilvl="2" w:tplc="ED5C830E">
      <w:start w:val="1"/>
      <w:numFmt w:val="bullet"/>
      <w:lvlText w:val="•"/>
      <w:lvlJc w:val="left"/>
      <w:pPr>
        <w:ind w:left="2181" w:hanging="262"/>
      </w:pPr>
      <w:rPr>
        <w:rFonts w:hint="default"/>
      </w:rPr>
    </w:lvl>
    <w:lvl w:ilvl="3" w:tplc="34006BD2">
      <w:start w:val="1"/>
      <w:numFmt w:val="bullet"/>
      <w:lvlText w:val="•"/>
      <w:lvlJc w:val="left"/>
      <w:pPr>
        <w:ind w:left="3211" w:hanging="262"/>
      </w:pPr>
      <w:rPr>
        <w:rFonts w:hint="default"/>
      </w:rPr>
    </w:lvl>
    <w:lvl w:ilvl="4" w:tplc="CF740BBC">
      <w:start w:val="1"/>
      <w:numFmt w:val="bullet"/>
      <w:lvlText w:val="•"/>
      <w:lvlJc w:val="left"/>
      <w:pPr>
        <w:ind w:left="4242" w:hanging="262"/>
      </w:pPr>
      <w:rPr>
        <w:rFonts w:hint="default"/>
      </w:rPr>
    </w:lvl>
    <w:lvl w:ilvl="5" w:tplc="A61AD12E">
      <w:start w:val="1"/>
      <w:numFmt w:val="bullet"/>
      <w:lvlText w:val="•"/>
      <w:lvlJc w:val="left"/>
      <w:pPr>
        <w:ind w:left="5272" w:hanging="262"/>
      </w:pPr>
      <w:rPr>
        <w:rFonts w:hint="default"/>
      </w:rPr>
    </w:lvl>
    <w:lvl w:ilvl="6" w:tplc="7194BFEE">
      <w:start w:val="1"/>
      <w:numFmt w:val="bullet"/>
      <w:lvlText w:val="•"/>
      <w:lvlJc w:val="left"/>
      <w:pPr>
        <w:ind w:left="6303" w:hanging="262"/>
      </w:pPr>
      <w:rPr>
        <w:rFonts w:hint="default"/>
      </w:rPr>
    </w:lvl>
    <w:lvl w:ilvl="7" w:tplc="BB34743C">
      <w:start w:val="1"/>
      <w:numFmt w:val="bullet"/>
      <w:lvlText w:val="•"/>
      <w:lvlJc w:val="left"/>
      <w:pPr>
        <w:ind w:left="7333" w:hanging="262"/>
      </w:pPr>
      <w:rPr>
        <w:rFonts w:hint="default"/>
      </w:rPr>
    </w:lvl>
    <w:lvl w:ilvl="8" w:tplc="911A176E">
      <w:start w:val="1"/>
      <w:numFmt w:val="bullet"/>
      <w:lvlText w:val="•"/>
      <w:lvlJc w:val="left"/>
      <w:pPr>
        <w:ind w:left="8364" w:hanging="262"/>
      </w:pPr>
      <w:rPr>
        <w:rFonts w:hint="default"/>
      </w:rPr>
    </w:lvl>
  </w:abstractNum>
  <w:abstractNum w:abstractNumId="3">
    <w:nsid w:val="1CB200AF"/>
    <w:multiLevelType w:val="hybridMultilevel"/>
    <w:tmpl w:val="AC3E357A"/>
    <w:lvl w:ilvl="0" w:tplc="DE5030FC">
      <w:start w:val="1"/>
      <w:numFmt w:val="lowerLetter"/>
      <w:lvlText w:val="%1)"/>
      <w:lvlJc w:val="left"/>
      <w:pPr>
        <w:ind w:left="110" w:hanging="272"/>
        <w:jc w:val="left"/>
      </w:pPr>
      <w:rPr>
        <w:rFonts w:ascii="Calibri" w:eastAsia="Calibri" w:hAnsi="Calibri" w:cs="Calibri" w:hint="default"/>
        <w:color w:val="231F20"/>
        <w:w w:val="107"/>
        <w:sz w:val="19"/>
        <w:szCs w:val="19"/>
      </w:rPr>
    </w:lvl>
    <w:lvl w:ilvl="1" w:tplc="A72814A2">
      <w:start w:val="1"/>
      <w:numFmt w:val="upperRoman"/>
      <w:lvlText w:val="%2."/>
      <w:lvlJc w:val="left"/>
      <w:pPr>
        <w:ind w:left="840" w:hanging="164"/>
        <w:jc w:val="left"/>
      </w:pPr>
      <w:rPr>
        <w:rFonts w:ascii="Calibri" w:eastAsia="Calibri" w:hAnsi="Calibri" w:cs="Calibri" w:hint="default"/>
        <w:color w:val="231F20"/>
        <w:w w:val="111"/>
        <w:sz w:val="19"/>
        <w:szCs w:val="19"/>
      </w:rPr>
    </w:lvl>
    <w:lvl w:ilvl="2" w:tplc="CD2EF858">
      <w:start w:val="1"/>
      <w:numFmt w:val="bullet"/>
      <w:lvlText w:val="●"/>
      <w:lvlJc w:val="left"/>
      <w:pPr>
        <w:ind w:left="1075" w:hanging="172"/>
      </w:pPr>
      <w:rPr>
        <w:rFonts w:ascii="Franklin Gothic Medium" w:eastAsia="Franklin Gothic Medium" w:hAnsi="Franklin Gothic Medium" w:cs="Franklin Gothic Medium" w:hint="default"/>
        <w:color w:val="231F20"/>
        <w:w w:val="99"/>
        <w:sz w:val="19"/>
        <w:szCs w:val="19"/>
      </w:rPr>
    </w:lvl>
    <w:lvl w:ilvl="3" w:tplc="EAE6F724">
      <w:start w:val="1"/>
      <w:numFmt w:val="bullet"/>
      <w:lvlText w:val="•"/>
      <w:lvlJc w:val="left"/>
      <w:pPr>
        <w:ind w:left="2248" w:hanging="172"/>
      </w:pPr>
      <w:rPr>
        <w:rFonts w:hint="default"/>
      </w:rPr>
    </w:lvl>
    <w:lvl w:ilvl="4" w:tplc="E7309ECA">
      <w:start w:val="1"/>
      <w:numFmt w:val="bullet"/>
      <w:lvlText w:val="•"/>
      <w:lvlJc w:val="left"/>
      <w:pPr>
        <w:ind w:left="3416" w:hanging="172"/>
      </w:pPr>
      <w:rPr>
        <w:rFonts w:hint="default"/>
      </w:rPr>
    </w:lvl>
    <w:lvl w:ilvl="5" w:tplc="1718389E">
      <w:start w:val="1"/>
      <w:numFmt w:val="bullet"/>
      <w:lvlText w:val="•"/>
      <w:lvlJc w:val="left"/>
      <w:pPr>
        <w:ind w:left="4584" w:hanging="172"/>
      </w:pPr>
      <w:rPr>
        <w:rFonts w:hint="default"/>
      </w:rPr>
    </w:lvl>
    <w:lvl w:ilvl="6" w:tplc="61DCD1CC">
      <w:start w:val="1"/>
      <w:numFmt w:val="bullet"/>
      <w:lvlText w:val="•"/>
      <w:lvlJc w:val="left"/>
      <w:pPr>
        <w:ind w:left="5752" w:hanging="172"/>
      </w:pPr>
      <w:rPr>
        <w:rFonts w:hint="default"/>
      </w:rPr>
    </w:lvl>
    <w:lvl w:ilvl="7" w:tplc="21AC4C66">
      <w:start w:val="1"/>
      <w:numFmt w:val="bullet"/>
      <w:lvlText w:val="•"/>
      <w:lvlJc w:val="left"/>
      <w:pPr>
        <w:ind w:left="6920" w:hanging="172"/>
      </w:pPr>
      <w:rPr>
        <w:rFonts w:hint="default"/>
      </w:rPr>
    </w:lvl>
    <w:lvl w:ilvl="8" w:tplc="7B9460FE">
      <w:start w:val="1"/>
      <w:numFmt w:val="bullet"/>
      <w:lvlText w:val="•"/>
      <w:lvlJc w:val="left"/>
      <w:pPr>
        <w:ind w:left="8089" w:hanging="172"/>
      </w:pPr>
      <w:rPr>
        <w:rFonts w:hint="default"/>
      </w:rPr>
    </w:lvl>
  </w:abstractNum>
  <w:abstractNum w:abstractNumId="4">
    <w:nsid w:val="1F0005B8"/>
    <w:multiLevelType w:val="hybridMultilevel"/>
    <w:tmpl w:val="16A636A2"/>
    <w:lvl w:ilvl="0" w:tplc="52A265A0">
      <w:start w:val="1"/>
      <w:numFmt w:val="decimal"/>
      <w:lvlText w:val="%1."/>
      <w:lvlJc w:val="left"/>
      <w:pPr>
        <w:ind w:left="110" w:hanging="240"/>
        <w:jc w:val="left"/>
      </w:pPr>
      <w:rPr>
        <w:rFonts w:ascii="Calibri" w:eastAsia="Calibri" w:hAnsi="Calibri" w:cs="Calibri" w:hint="default"/>
        <w:color w:val="231F20"/>
        <w:w w:val="118"/>
        <w:sz w:val="19"/>
        <w:szCs w:val="19"/>
      </w:rPr>
    </w:lvl>
    <w:lvl w:ilvl="1" w:tplc="07E8C75C">
      <w:start w:val="1"/>
      <w:numFmt w:val="bullet"/>
      <w:lvlText w:val="•"/>
      <w:lvlJc w:val="left"/>
      <w:pPr>
        <w:ind w:left="1152" w:hanging="240"/>
      </w:pPr>
      <w:rPr>
        <w:rFonts w:hint="default"/>
      </w:rPr>
    </w:lvl>
    <w:lvl w:ilvl="2" w:tplc="A88EFFD2">
      <w:start w:val="1"/>
      <w:numFmt w:val="bullet"/>
      <w:lvlText w:val="•"/>
      <w:lvlJc w:val="left"/>
      <w:pPr>
        <w:ind w:left="2185" w:hanging="240"/>
      </w:pPr>
      <w:rPr>
        <w:rFonts w:hint="default"/>
      </w:rPr>
    </w:lvl>
    <w:lvl w:ilvl="3" w:tplc="A0D811D6">
      <w:start w:val="1"/>
      <w:numFmt w:val="bullet"/>
      <w:lvlText w:val="•"/>
      <w:lvlJc w:val="left"/>
      <w:pPr>
        <w:ind w:left="3217" w:hanging="240"/>
      </w:pPr>
      <w:rPr>
        <w:rFonts w:hint="default"/>
      </w:rPr>
    </w:lvl>
    <w:lvl w:ilvl="4" w:tplc="7FCAE62C">
      <w:start w:val="1"/>
      <w:numFmt w:val="bullet"/>
      <w:lvlText w:val="•"/>
      <w:lvlJc w:val="left"/>
      <w:pPr>
        <w:ind w:left="4250" w:hanging="240"/>
      </w:pPr>
      <w:rPr>
        <w:rFonts w:hint="default"/>
      </w:rPr>
    </w:lvl>
    <w:lvl w:ilvl="5" w:tplc="A93C03DC">
      <w:start w:val="1"/>
      <w:numFmt w:val="bullet"/>
      <w:lvlText w:val="•"/>
      <w:lvlJc w:val="left"/>
      <w:pPr>
        <w:ind w:left="5282" w:hanging="240"/>
      </w:pPr>
      <w:rPr>
        <w:rFonts w:hint="default"/>
      </w:rPr>
    </w:lvl>
    <w:lvl w:ilvl="6" w:tplc="885E2704">
      <w:start w:val="1"/>
      <w:numFmt w:val="bullet"/>
      <w:lvlText w:val="•"/>
      <w:lvlJc w:val="left"/>
      <w:pPr>
        <w:ind w:left="6315" w:hanging="240"/>
      </w:pPr>
      <w:rPr>
        <w:rFonts w:hint="default"/>
      </w:rPr>
    </w:lvl>
    <w:lvl w:ilvl="7" w:tplc="26C829C2">
      <w:start w:val="1"/>
      <w:numFmt w:val="bullet"/>
      <w:lvlText w:val="•"/>
      <w:lvlJc w:val="left"/>
      <w:pPr>
        <w:ind w:left="7347" w:hanging="240"/>
      </w:pPr>
      <w:rPr>
        <w:rFonts w:hint="default"/>
      </w:rPr>
    </w:lvl>
    <w:lvl w:ilvl="8" w:tplc="666CD164">
      <w:start w:val="1"/>
      <w:numFmt w:val="bullet"/>
      <w:lvlText w:val="•"/>
      <w:lvlJc w:val="left"/>
      <w:pPr>
        <w:ind w:left="8380" w:hanging="240"/>
      </w:pPr>
      <w:rPr>
        <w:rFonts w:hint="default"/>
      </w:rPr>
    </w:lvl>
  </w:abstractNum>
  <w:abstractNum w:abstractNumId="5">
    <w:nsid w:val="1F2039F2"/>
    <w:multiLevelType w:val="hybridMultilevel"/>
    <w:tmpl w:val="4AF6332C"/>
    <w:lvl w:ilvl="0" w:tplc="67407532">
      <w:start w:val="1"/>
      <w:numFmt w:val="lowerLetter"/>
      <w:lvlText w:val="%1)"/>
      <w:lvlJc w:val="left"/>
      <w:pPr>
        <w:ind w:left="110" w:hanging="217"/>
        <w:jc w:val="left"/>
      </w:pPr>
      <w:rPr>
        <w:rFonts w:ascii="Calibri" w:eastAsia="Calibri" w:hAnsi="Calibri" w:cs="Calibri" w:hint="default"/>
        <w:color w:val="231F20"/>
        <w:w w:val="107"/>
        <w:sz w:val="19"/>
        <w:szCs w:val="19"/>
      </w:rPr>
    </w:lvl>
    <w:lvl w:ilvl="1" w:tplc="A2F6548C">
      <w:start w:val="1"/>
      <w:numFmt w:val="bullet"/>
      <w:lvlText w:val="•"/>
      <w:lvlJc w:val="left"/>
      <w:pPr>
        <w:ind w:left="1150" w:hanging="217"/>
      </w:pPr>
      <w:rPr>
        <w:rFonts w:hint="default"/>
      </w:rPr>
    </w:lvl>
    <w:lvl w:ilvl="2" w:tplc="D8EC5A36">
      <w:start w:val="1"/>
      <w:numFmt w:val="bullet"/>
      <w:lvlText w:val="•"/>
      <w:lvlJc w:val="left"/>
      <w:pPr>
        <w:ind w:left="2181" w:hanging="217"/>
      </w:pPr>
      <w:rPr>
        <w:rFonts w:hint="default"/>
      </w:rPr>
    </w:lvl>
    <w:lvl w:ilvl="3" w:tplc="36D29464">
      <w:start w:val="1"/>
      <w:numFmt w:val="bullet"/>
      <w:lvlText w:val="•"/>
      <w:lvlJc w:val="left"/>
      <w:pPr>
        <w:ind w:left="3211" w:hanging="217"/>
      </w:pPr>
      <w:rPr>
        <w:rFonts w:hint="default"/>
      </w:rPr>
    </w:lvl>
    <w:lvl w:ilvl="4" w:tplc="33AA50C0">
      <w:start w:val="1"/>
      <w:numFmt w:val="bullet"/>
      <w:lvlText w:val="•"/>
      <w:lvlJc w:val="left"/>
      <w:pPr>
        <w:ind w:left="4242" w:hanging="217"/>
      </w:pPr>
      <w:rPr>
        <w:rFonts w:hint="default"/>
      </w:rPr>
    </w:lvl>
    <w:lvl w:ilvl="5" w:tplc="3FF2B2BC">
      <w:start w:val="1"/>
      <w:numFmt w:val="bullet"/>
      <w:lvlText w:val="•"/>
      <w:lvlJc w:val="left"/>
      <w:pPr>
        <w:ind w:left="5272" w:hanging="217"/>
      </w:pPr>
      <w:rPr>
        <w:rFonts w:hint="default"/>
      </w:rPr>
    </w:lvl>
    <w:lvl w:ilvl="6" w:tplc="7F4CF8BC">
      <w:start w:val="1"/>
      <w:numFmt w:val="bullet"/>
      <w:lvlText w:val="•"/>
      <w:lvlJc w:val="left"/>
      <w:pPr>
        <w:ind w:left="6303" w:hanging="217"/>
      </w:pPr>
      <w:rPr>
        <w:rFonts w:hint="default"/>
      </w:rPr>
    </w:lvl>
    <w:lvl w:ilvl="7" w:tplc="F142065C">
      <w:start w:val="1"/>
      <w:numFmt w:val="bullet"/>
      <w:lvlText w:val="•"/>
      <w:lvlJc w:val="left"/>
      <w:pPr>
        <w:ind w:left="7333" w:hanging="217"/>
      </w:pPr>
      <w:rPr>
        <w:rFonts w:hint="default"/>
      </w:rPr>
    </w:lvl>
    <w:lvl w:ilvl="8" w:tplc="4E4873F8">
      <w:start w:val="1"/>
      <w:numFmt w:val="bullet"/>
      <w:lvlText w:val="•"/>
      <w:lvlJc w:val="left"/>
      <w:pPr>
        <w:ind w:left="8364" w:hanging="217"/>
      </w:pPr>
      <w:rPr>
        <w:rFonts w:hint="default"/>
      </w:rPr>
    </w:lvl>
  </w:abstractNum>
  <w:abstractNum w:abstractNumId="6">
    <w:nsid w:val="27287082"/>
    <w:multiLevelType w:val="hybridMultilevel"/>
    <w:tmpl w:val="091E0316"/>
    <w:lvl w:ilvl="0" w:tplc="B6F699AC">
      <w:start w:val="1"/>
      <w:numFmt w:val="decimal"/>
      <w:lvlText w:val="%1."/>
      <w:lvlJc w:val="left"/>
      <w:pPr>
        <w:ind w:left="110" w:hanging="258"/>
        <w:jc w:val="left"/>
      </w:pPr>
      <w:rPr>
        <w:rFonts w:ascii="Calibri" w:eastAsia="Calibri" w:hAnsi="Calibri" w:cs="Calibri" w:hint="default"/>
        <w:color w:val="231F20"/>
        <w:w w:val="118"/>
        <w:sz w:val="19"/>
        <w:szCs w:val="19"/>
      </w:rPr>
    </w:lvl>
    <w:lvl w:ilvl="1" w:tplc="EAD82282">
      <w:start w:val="1"/>
      <w:numFmt w:val="bullet"/>
      <w:lvlText w:val="•"/>
      <w:lvlJc w:val="left"/>
      <w:pPr>
        <w:ind w:left="1150" w:hanging="258"/>
      </w:pPr>
      <w:rPr>
        <w:rFonts w:hint="default"/>
      </w:rPr>
    </w:lvl>
    <w:lvl w:ilvl="2" w:tplc="559EEDD0">
      <w:start w:val="1"/>
      <w:numFmt w:val="bullet"/>
      <w:lvlText w:val="•"/>
      <w:lvlJc w:val="left"/>
      <w:pPr>
        <w:ind w:left="2181" w:hanging="258"/>
      </w:pPr>
      <w:rPr>
        <w:rFonts w:hint="default"/>
      </w:rPr>
    </w:lvl>
    <w:lvl w:ilvl="3" w:tplc="C3146FC2">
      <w:start w:val="1"/>
      <w:numFmt w:val="bullet"/>
      <w:lvlText w:val="•"/>
      <w:lvlJc w:val="left"/>
      <w:pPr>
        <w:ind w:left="3211" w:hanging="258"/>
      </w:pPr>
      <w:rPr>
        <w:rFonts w:hint="default"/>
      </w:rPr>
    </w:lvl>
    <w:lvl w:ilvl="4" w:tplc="CBA64244">
      <w:start w:val="1"/>
      <w:numFmt w:val="bullet"/>
      <w:lvlText w:val="•"/>
      <w:lvlJc w:val="left"/>
      <w:pPr>
        <w:ind w:left="4242" w:hanging="258"/>
      </w:pPr>
      <w:rPr>
        <w:rFonts w:hint="default"/>
      </w:rPr>
    </w:lvl>
    <w:lvl w:ilvl="5" w:tplc="998E6494">
      <w:start w:val="1"/>
      <w:numFmt w:val="bullet"/>
      <w:lvlText w:val="•"/>
      <w:lvlJc w:val="left"/>
      <w:pPr>
        <w:ind w:left="5272" w:hanging="258"/>
      </w:pPr>
      <w:rPr>
        <w:rFonts w:hint="default"/>
      </w:rPr>
    </w:lvl>
    <w:lvl w:ilvl="6" w:tplc="DF6CCF22">
      <w:start w:val="1"/>
      <w:numFmt w:val="bullet"/>
      <w:lvlText w:val="•"/>
      <w:lvlJc w:val="left"/>
      <w:pPr>
        <w:ind w:left="6303" w:hanging="258"/>
      </w:pPr>
      <w:rPr>
        <w:rFonts w:hint="default"/>
      </w:rPr>
    </w:lvl>
    <w:lvl w:ilvl="7" w:tplc="04B85130">
      <w:start w:val="1"/>
      <w:numFmt w:val="bullet"/>
      <w:lvlText w:val="•"/>
      <w:lvlJc w:val="left"/>
      <w:pPr>
        <w:ind w:left="7333" w:hanging="258"/>
      </w:pPr>
      <w:rPr>
        <w:rFonts w:hint="default"/>
      </w:rPr>
    </w:lvl>
    <w:lvl w:ilvl="8" w:tplc="0CDCBD30">
      <w:start w:val="1"/>
      <w:numFmt w:val="bullet"/>
      <w:lvlText w:val="•"/>
      <w:lvlJc w:val="left"/>
      <w:pPr>
        <w:ind w:left="8364" w:hanging="258"/>
      </w:pPr>
      <w:rPr>
        <w:rFonts w:hint="default"/>
      </w:rPr>
    </w:lvl>
  </w:abstractNum>
  <w:abstractNum w:abstractNumId="7">
    <w:nsid w:val="299615E1"/>
    <w:multiLevelType w:val="hybridMultilevel"/>
    <w:tmpl w:val="F626CDAC"/>
    <w:lvl w:ilvl="0" w:tplc="D1D43058">
      <w:start w:val="1"/>
      <w:numFmt w:val="lowerLetter"/>
      <w:lvlText w:val="%1)"/>
      <w:lvlJc w:val="left"/>
      <w:pPr>
        <w:ind w:left="110" w:hanging="254"/>
        <w:jc w:val="left"/>
      </w:pPr>
      <w:rPr>
        <w:rFonts w:ascii="Calibri" w:eastAsia="Calibri" w:hAnsi="Calibri" w:cs="Calibri" w:hint="default"/>
        <w:color w:val="231F20"/>
        <w:w w:val="107"/>
        <w:sz w:val="19"/>
        <w:szCs w:val="19"/>
      </w:rPr>
    </w:lvl>
    <w:lvl w:ilvl="1" w:tplc="F59E7A34">
      <w:start w:val="1"/>
      <w:numFmt w:val="bullet"/>
      <w:lvlText w:val="•"/>
      <w:lvlJc w:val="left"/>
      <w:pPr>
        <w:ind w:left="1150" w:hanging="254"/>
      </w:pPr>
      <w:rPr>
        <w:rFonts w:hint="default"/>
      </w:rPr>
    </w:lvl>
    <w:lvl w:ilvl="2" w:tplc="86DC0620">
      <w:start w:val="1"/>
      <w:numFmt w:val="bullet"/>
      <w:lvlText w:val="•"/>
      <w:lvlJc w:val="left"/>
      <w:pPr>
        <w:ind w:left="2181" w:hanging="254"/>
      </w:pPr>
      <w:rPr>
        <w:rFonts w:hint="default"/>
      </w:rPr>
    </w:lvl>
    <w:lvl w:ilvl="3" w:tplc="589A762E">
      <w:start w:val="1"/>
      <w:numFmt w:val="bullet"/>
      <w:lvlText w:val="•"/>
      <w:lvlJc w:val="left"/>
      <w:pPr>
        <w:ind w:left="3211" w:hanging="254"/>
      </w:pPr>
      <w:rPr>
        <w:rFonts w:hint="default"/>
      </w:rPr>
    </w:lvl>
    <w:lvl w:ilvl="4" w:tplc="21AC13CE">
      <w:start w:val="1"/>
      <w:numFmt w:val="bullet"/>
      <w:lvlText w:val="•"/>
      <w:lvlJc w:val="left"/>
      <w:pPr>
        <w:ind w:left="4242" w:hanging="254"/>
      </w:pPr>
      <w:rPr>
        <w:rFonts w:hint="default"/>
      </w:rPr>
    </w:lvl>
    <w:lvl w:ilvl="5" w:tplc="443E5E82">
      <w:start w:val="1"/>
      <w:numFmt w:val="bullet"/>
      <w:lvlText w:val="•"/>
      <w:lvlJc w:val="left"/>
      <w:pPr>
        <w:ind w:left="5272" w:hanging="254"/>
      </w:pPr>
      <w:rPr>
        <w:rFonts w:hint="default"/>
      </w:rPr>
    </w:lvl>
    <w:lvl w:ilvl="6" w:tplc="341429E6">
      <w:start w:val="1"/>
      <w:numFmt w:val="bullet"/>
      <w:lvlText w:val="•"/>
      <w:lvlJc w:val="left"/>
      <w:pPr>
        <w:ind w:left="6303" w:hanging="254"/>
      </w:pPr>
      <w:rPr>
        <w:rFonts w:hint="default"/>
      </w:rPr>
    </w:lvl>
    <w:lvl w:ilvl="7" w:tplc="C0A61950">
      <w:start w:val="1"/>
      <w:numFmt w:val="bullet"/>
      <w:lvlText w:val="•"/>
      <w:lvlJc w:val="left"/>
      <w:pPr>
        <w:ind w:left="7333" w:hanging="254"/>
      </w:pPr>
      <w:rPr>
        <w:rFonts w:hint="default"/>
      </w:rPr>
    </w:lvl>
    <w:lvl w:ilvl="8" w:tplc="5F0CCC5A">
      <w:start w:val="1"/>
      <w:numFmt w:val="bullet"/>
      <w:lvlText w:val="•"/>
      <w:lvlJc w:val="left"/>
      <w:pPr>
        <w:ind w:left="8364" w:hanging="254"/>
      </w:pPr>
      <w:rPr>
        <w:rFonts w:hint="default"/>
      </w:rPr>
    </w:lvl>
  </w:abstractNum>
  <w:abstractNum w:abstractNumId="8">
    <w:nsid w:val="31803FA4"/>
    <w:multiLevelType w:val="hybridMultilevel"/>
    <w:tmpl w:val="88EE7520"/>
    <w:lvl w:ilvl="0" w:tplc="D996EBBE">
      <w:start w:val="1"/>
      <w:numFmt w:val="decimal"/>
      <w:lvlText w:val="%1."/>
      <w:lvlJc w:val="left"/>
      <w:pPr>
        <w:ind w:left="110" w:hanging="233"/>
        <w:jc w:val="left"/>
      </w:pPr>
      <w:rPr>
        <w:rFonts w:ascii="Calibri" w:eastAsia="Calibri" w:hAnsi="Calibri" w:cs="Calibri" w:hint="default"/>
        <w:color w:val="231F20"/>
        <w:w w:val="118"/>
        <w:sz w:val="19"/>
        <w:szCs w:val="19"/>
      </w:rPr>
    </w:lvl>
    <w:lvl w:ilvl="1" w:tplc="608420DE">
      <w:start w:val="1"/>
      <w:numFmt w:val="bullet"/>
      <w:lvlText w:val="•"/>
      <w:lvlJc w:val="left"/>
      <w:pPr>
        <w:ind w:left="1150" w:hanging="233"/>
      </w:pPr>
      <w:rPr>
        <w:rFonts w:hint="default"/>
      </w:rPr>
    </w:lvl>
    <w:lvl w:ilvl="2" w:tplc="5552B3FE">
      <w:start w:val="1"/>
      <w:numFmt w:val="bullet"/>
      <w:lvlText w:val="•"/>
      <w:lvlJc w:val="left"/>
      <w:pPr>
        <w:ind w:left="2181" w:hanging="233"/>
      </w:pPr>
      <w:rPr>
        <w:rFonts w:hint="default"/>
      </w:rPr>
    </w:lvl>
    <w:lvl w:ilvl="3" w:tplc="A056B2E2">
      <w:start w:val="1"/>
      <w:numFmt w:val="bullet"/>
      <w:lvlText w:val="•"/>
      <w:lvlJc w:val="left"/>
      <w:pPr>
        <w:ind w:left="3211" w:hanging="233"/>
      </w:pPr>
      <w:rPr>
        <w:rFonts w:hint="default"/>
      </w:rPr>
    </w:lvl>
    <w:lvl w:ilvl="4" w:tplc="2A545176">
      <w:start w:val="1"/>
      <w:numFmt w:val="bullet"/>
      <w:lvlText w:val="•"/>
      <w:lvlJc w:val="left"/>
      <w:pPr>
        <w:ind w:left="4242" w:hanging="233"/>
      </w:pPr>
      <w:rPr>
        <w:rFonts w:hint="default"/>
      </w:rPr>
    </w:lvl>
    <w:lvl w:ilvl="5" w:tplc="9B883A48">
      <w:start w:val="1"/>
      <w:numFmt w:val="bullet"/>
      <w:lvlText w:val="•"/>
      <w:lvlJc w:val="left"/>
      <w:pPr>
        <w:ind w:left="5272" w:hanging="233"/>
      </w:pPr>
      <w:rPr>
        <w:rFonts w:hint="default"/>
      </w:rPr>
    </w:lvl>
    <w:lvl w:ilvl="6" w:tplc="690C8C28">
      <w:start w:val="1"/>
      <w:numFmt w:val="bullet"/>
      <w:lvlText w:val="•"/>
      <w:lvlJc w:val="left"/>
      <w:pPr>
        <w:ind w:left="6303" w:hanging="233"/>
      </w:pPr>
      <w:rPr>
        <w:rFonts w:hint="default"/>
      </w:rPr>
    </w:lvl>
    <w:lvl w:ilvl="7" w:tplc="7B503744">
      <w:start w:val="1"/>
      <w:numFmt w:val="bullet"/>
      <w:lvlText w:val="•"/>
      <w:lvlJc w:val="left"/>
      <w:pPr>
        <w:ind w:left="7333" w:hanging="233"/>
      </w:pPr>
      <w:rPr>
        <w:rFonts w:hint="default"/>
      </w:rPr>
    </w:lvl>
    <w:lvl w:ilvl="8" w:tplc="B6C087EE">
      <w:start w:val="1"/>
      <w:numFmt w:val="bullet"/>
      <w:lvlText w:val="•"/>
      <w:lvlJc w:val="left"/>
      <w:pPr>
        <w:ind w:left="8364" w:hanging="233"/>
      </w:pPr>
      <w:rPr>
        <w:rFonts w:hint="default"/>
      </w:rPr>
    </w:lvl>
  </w:abstractNum>
  <w:abstractNum w:abstractNumId="9">
    <w:nsid w:val="326E6DD3"/>
    <w:multiLevelType w:val="hybridMultilevel"/>
    <w:tmpl w:val="FFA4C044"/>
    <w:lvl w:ilvl="0" w:tplc="AC0CC6B6">
      <w:start w:val="2"/>
      <w:numFmt w:val="lowerLetter"/>
      <w:lvlText w:val="%1)"/>
      <w:lvlJc w:val="left"/>
      <w:pPr>
        <w:ind w:left="667" w:hanging="217"/>
        <w:jc w:val="left"/>
      </w:pPr>
      <w:rPr>
        <w:rFonts w:ascii="Calibri" w:eastAsia="Calibri" w:hAnsi="Calibri" w:cs="Calibri" w:hint="default"/>
        <w:color w:val="231F20"/>
        <w:w w:val="101"/>
        <w:sz w:val="19"/>
        <w:szCs w:val="19"/>
      </w:rPr>
    </w:lvl>
    <w:lvl w:ilvl="1" w:tplc="D4A66DF2">
      <w:start w:val="1"/>
      <w:numFmt w:val="bullet"/>
      <w:lvlText w:val="•"/>
      <w:lvlJc w:val="left"/>
      <w:pPr>
        <w:ind w:left="1636" w:hanging="217"/>
      </w:pPr>
      <w:rPr>
        <w:rFonts w:hint="default"/>
      </w:rPr>
    </w:lvl>
    <w:lvl w:ilvl="2" w:tplc="3954993E">
      <w:start w:val="1"/>
      <w:numFmt w:val="bullet"/>
      <w:lvlText w:val="•"/>
      <w:lvlJc w:val="left"/>
      <w:pPr>
        <w:ind w:left="2613" w:hanging="217"/>
      </w:pPr>
      <w:rPr>
        <w:rFonts w:hint="default"/>
      </w:rPr>
    </w:lvl>
    <w:lvl w:ilvl="3" w:tplc="8C8E9EEE">
      <w:start w:val="1"/>
      <w:numFmt w:val="bullet"/>
      <w:lvlText w:val="•"/>
      <w:lvlJc w:val="left"/>
      <w:pPr>
        <w:ind w:left="3589" w:hanging="217"/>
      </w:pPr>
      <w:rPr>
        <w:rFonts w:hint="default"/>
      </w:rPr>
    </w:lvl>
    <w:lvl w:ilvl="4" w:tplc="7E725D04">
      <w:start w:val="1"/>
      <w:numFmt w:val="bullet"/>
      <w:lvlText w:val="•"/>
      <w:lvlJc w:val="left"/>
      <w:pPr>
        <w:ind w:left="4566" w:hanging="217"/>
      </w:pPr>
      <w:rPr>
        <w:rFonts w:hint="default"/>
      </w:rPr>
    </w:lvl>
    <w:lvl w:ilvl="5" w:tplc="EE76D0D8">
      <w:start w:val="1"/>
      <w:numFmt w:val="bullet"/>
      <w:lvlText w:val="•"/>
      <w:lvlJc w:val="left"/>
      <w:pPr>
        <w:ind w:left="5542" w:hanging="217"/>
      </w:pPr>
      <w:rPr>
        <w:rFonts w:hint="default"/>
      </w:rPr>
    </w:lvl>
    <w:lvl w:ilvl="6" w:tplc="6AE42344">
      <w:start w:val="1"/>
      <w:numFmt w:val="bullet"/>
      <w:lvlText w:val="•"/>
      <w:lvlJc w:val="left"/>
      <w:pPr>
        <w:ind w:left="6519" w:hanging="217"/>
      </w:pPr>
      <w:rPr>
        <w:rFonts w:hint="default"/>
      </w:rPr>
    </w:lvl>
    <w:lvl w:ilvl="7" w:tplc="2F94C4D8">
      <w:start w:val="1"/>
      <w:numFmt w:val="bullet"/>
      <w:lvlText w:val="•"/>
      <w:lvlJc w:val="left"/>
      <w:pPr>
        <w:ind w:left="7495" w:hanging="217"/>
      </w:pPr>
      <w:rPr>
        <w:rFonts w:hint="default"/>
      </w:rPr>
    </w:lvl>
    <w:lvl w:ilvl="8" w:tplc="4C78FC98">
      <w:start w:val="1"/>
      <w:numFmt w:val="bullet"/>
      <w:lvlText w:val="•"/>
      <w:lvlJc w:val="left"/>
      <w:pPr>
        <w:ind w:left="8472" w:hanging="217"/>
      </w:pPr>
      <w:rPr>
        <w:rFonts w:hint="default"/>
      </w:rPr>
    </w:lvl>
  </w:abstractNum>
  <w:abstractNum w:abstractNumId="10">
    <w:nsid w:val="349A3A8E"/>
    <w:multiLevelType w:val="hybridMultilevel"/>
    <w:tmpl w:val="1C9ABD48"/>
    <w:lvl w:ilvl="0" w:tplc="F3C0C440">
      <w:start w:val="1"/>
      <w:numFmt w:val="decimal"/>
      <w:lvlText w:val="%1."/>
      <w:lvlJc w:val="left"/>
      <w:pPr>
        <w:ind w:left="110" w:hanging="239"/>
        <w:jc w:val="left"/>
      </w:pPr>
      <w:rPr>
        <w:rFonts w:ascii="Calibri" w:eastAsia="Calibri" w:hAnsi="Calibri" w:cs="Calibri" w:hint="default"/>
        <w:color w:val="231F20"/>
        <w:w w:val="118"/>
        <w:sz w:val="19"/>
        <w:szCs w:val="19"/>
      </w:rPr>
    </w:lvl>
    <w:lvl w:ilvl="1" w:tplc="4188651E">
      <w:start w:val="1"/>
      <w:numFmt w:val="bullet"/>
      <w:lvlText w:val="•"/>
      <w:lvlJc w:val="left"/>
      <w:pPr>
        <w:ind w:left="1150" w:hanging="239"/>
      </w:pPr>
      <w:rPr>
        <w:rFonts w:hint="default"/>
      </w:rPr>
    </w:lvl>
    <w:lvl w:ilvl="2" w:tplc="9D10F9C6">
      <w:start w:val="1"/>
      <w:numFmt w:val="bullet"/>
      <w:lvlText w:val="•"/>
      <w:lvlJc w:val="left"/>
      <w:pPr>
        <w:ind w:left="2181" w:hanging="239"/>
      </w:pPr>
      <w:rPr>
        <w:rFonts w:hint="default"/>
      </w:rPr>
    </w:lvl>
    <w:lvl w:ilvl="3" w:tplc="E7EE28F0">
      <w:start w:val="1"/>
      <w:numFmt w:val="bullet"/>
      <w:lvlText w:val="•"/>
      <w:lvlJc w:val="left"/>
      <w:pPr>
        <w:ind w:left="3211" w:hanging="239"/>
      </w:pPr>
      <w:rPr>
        <w:rFonts w:hint="default"/>
      </w:rPr>
    </w:lvl>
    <w:lvl w:ilvl="4" w:tplc="C6BCB9DA">
      <w:start w:val="1"/>
      <w:numFmt w:val="bullet"/>
      <w:lvlText w:val="•"/>
      <w:lvlJc w:val="left"/>
      <w:pPr>
        <w:ind w:left="4242" w:hanging="239"/>
      </w:pPr>
      <w:rPr>
        <w:rFonts w:hint="default"/>
      </w:rPr>
    </w:lvl>
    <w:lvl w:ilvl="5" w:tplc="56F8EE9A">
      <w:start w:val="1"/>
      <w:numFmt w:val="bullet"/>
      <w:lvlText w:val="•"/>
      <w:lvlJc w:val="left"/>
      <w:pPr>
        <w:ind w:left="5272" w:hanging="239"/>
      </w:pPr>
      <w:rPr>
        <w:rFonts w:hint="default"/>
      </w:rPr>
    </w:lvl>
    <w:lvl w:ilvl="6" w:tplc="34400BE0">
      <w:start w:val="1"/>
      <w:numFmt w:val="bullet"/>
      <w:lvlText w:val="•"/>
      <w:lvlJc w:val="left"/>
      <w:pPr>
        <w:ind w:left="6303" w:hanging="239"/>
      </w:pPr>
      <w:rPr>
        <w:rFonts w:hint="default"/>
      </w:rPr>
    </w:lvl>
    <w:lvl w:ilvl="7" w:tplc="E30AA870">
      <w:start w:val="1"/>
      <w:numFmt w:val="bullet"/>
      <w:lvlText w:val="•"/>
      <w:lvlJc w:val="left"/>
      <w:pPr>
        <w:ind w:left="7333" w:hanging="239"/>
      </w:pPr>
      <w:rPr>
        <w:rFonts w:hint="default"/>
      </w:rPr>
    </w:lvl>
    <w:lvl w:ilvl="8" w:tplc="50E859DA">
      <w:start w:val="1"/>
      <w:numFmt w:val="bullet"/>
      <w:lvlText w:val="•"/>
      <w:lvlJc w:val="left"/>
      <w:pPr>
        <w:ind w:left="8364" w:hanging="239"/>
      </w:pPr>
      <w:rPr>
        <w:rFonts w:hint="default"/>
      </w:rPr>
    </w:lvl>
  </w:abstractNum>
  <w:abstractNum w:abstractNumId="11">
    <w:nsid w:val="36837303"/>
    <w:multiLevelType w:val="hybridMultilevel"/>
    <w:tmpl w:val="0E5EA57E"/>
    <w:lvl w:ilvl="0" w:tplc="55867842">
      <w:start w:val="2"/>
      <w:numFmt w:val="decimal"/>
      <w:lvlText w:val="%1."/>
      <w:lvlJc w:val="left"/>
      <w:pPr>
        <w:ind w:left="110" w:hanging="229"/>
        <w:jc w:val="left"/>
      </w:pPr>
      <w:rPr>
        <w:rFonts w:ascii="Calibri" w:eastAsia="Calibri" w:hAnsi="Calibri" w:cs="Calibri" w:hint="default"/>
        <w:color w:val="231F20"/>
        <w:w w:val="118"/>
        <w:sz w:val="19"/>
        <w:szCs w:val="19"/>
      </w:rPr>
    </w:lvl>
    <w:lvl w:ilvl="1" w:tplc="DA883790">
      <w:start w:val="1"/>
      <w:numFmt w:val="bullet"/>
      <w:lvlText w:val=""/>
      <w:lvlJc w:val="left"/>
      <w:pPr>
        <w:ind w:left="903" w:hanging="227"/>
      </w:pPr>
      <w:rPr>
        <w:rFonts w:ascii="Wingdings 2" w:eastAsia="Wingdings 2" w:hAnsi="Wingdings 2" w:cs="Wingdings 2" w:hint="default"/>
        <w:color w:val="231F20"/>
        <w:w w:val="99"/>
        <w:sz w:val="19"/>
        <w:szCs w:val="19"/>
      </w:rPr>
    </w:lvl>
    <w:lvl w:ilvl="2" w:tplc="169A9036">
      <w:start w:val="1"/>
      <w:numFmt w:val="bullet"/>
      <w:lvlText w:val="•"/>
      <w:lvlJc w:val="left"/>
      <w:pPr>
        <w:ind w:left="1958" w:hanging="227"/>
      </w:pPr>
      <w:rPr>
        <w:rFonts w:hint="default"/>
      </w:rPr>
    </w:lvl>
    <w:lvl w:ilvl="3" w:tplc="F97838D8">
      <w:start w:val="1"/>
      <w:numFmt w:val="bullet"/>
      <w:lvlText w:val="•"/>
      <w:lvlJc w:val="left"/>
      <w:pPr>
        <w:ind w:left="3016" w:hanging="227"/>
      </w:pPr>
      <w:rPr>
        <w:rFonts w:hint="default"/>
      </w:rPr>
    </w:lvl>
    <w:lvl w:ilvl="4" w:tplc="250C8866">
      <w:start w:val="1"/>
      <w:numFmt w:val="bullet"/>
      <w:lvlText w:val="•"/>
      <w:lvlJc w:val="left"/>
      <w:pPr>
        <w:ind w:left="4075" w:hanging="227"/>
      </w:pPr>
      <w:rPr>
        <w:rFonts w:hint="default"/>
      </w:rPr>
    </w:lvl>
    <w:lvl w:ilvl="5" w:tplc="410A8FFC">
      <w:start w:val="1"/>
      <w:numFmt w:val="bullet"/>
      <w:lvlText w:val="•"/>
      <w:lvlJc w:val="left"/>
      <w:pPr>
        <w:ind w:left="5133" w:hanging="227"/>
      </w:pPr>
      <w:rPr>
        <w:rFonts w:hint="default"/>
      </w:rPr>
    </w:lvl>
    <w:lvl w:ilvl="6" w:tplc="1F320E16">
      <w:start w:val="1"/>
      <w:numFmt w:val="bullet"/>
      <w:lvlText w:val="•"/>
      <w:lvlJc w:val="left"/>
      <w:pPr>
        <w:ind w:left="6191" w:hanging="227"/>
      </w:pPr>
      <w:rPr>
        <w:rFonts w:hint="default"/>
      </w:rPr>
    </w:lvl>
    <w:lvl w:ilvl="7" w:tplc="CAB4EEDA">
      <w:start w:val="1"/>
      <w:numFmt w:val="bullet"/>
      <w:lvlText w:val="•"/>
      <w:lvlJc w:val="left"/>
      <w:pPr>
        <w:ind w:left="7250" w:hanging="227"/>
      </w:pPr>
      <w:rPr>
        <w:rFonts w:hint="default"/>
      </w:rPr>
    </w:lvl>
    <w:lvl w:ilvl="8" w:tplc="A5288C9A">
      <w:start w:val="1"/>
      <w:numFmt w:val="bullet"/>
      <w:lvlText w:val="•"/>
      <w:lvlJc w:val="left"/>
      <w:pPr>
        <w:ind w:left="8308" w:hanging="227"/>
      </w:pPr>
      <w:rPr>
        <w:rFonts w:hint="default"/>
      </w:rPr>
    </w:lvl>
  </w:abstractNum>
  <w:abstractNum w:abstractNumId="12">
    <w:nsid w:val="39FA6745"/>
    <w:multiLevelType w:val="hybridMultilevel"/>
    <w:tmpl w:val="0FC2C7C2"/>
    <w:lvl w:ilvl="0" w:tplc="D62CD220">
      <w:start w:val="1"/>
      <w:numFmt w:val="decimal"/>
      <w:lvlText w:val="%1."/>
      <w:lvlJc w:val="left"/>
      <w:pPr>
        <w:ind w:left="110" w:hanging="228"/>
        <w:jc w:val="left"/>
      </w:pPr>
      <w:rPr>
        <w:rFonts w:ascii="Calibri" w:eastAsia="Calibri" w:hAnsi="Calibri" w:cs="Calibri" w:hint="default"/>
        <w:color w:val="231F20"/>
        <w:w w:val="118"/>
        <w:sz w:val="19"/>
        <w:szCs w:val="19"/>
      </w:rPr>
    </w:lvl>
    <w:lvl w:ilvl="1" w:tplc="B75E1560">
      <w:start w:val="1"/>
      <w:numFmt w:val="bullet"/>
      <w:lvlText w:val="•"/>
      <w:lvlJc w:val="left"/>
      <w:pPr>
        <w:ind w:left="1150" w:hanging="228"/>
      </w:pPr>
      <w:rPr>
        <w:rFonts w:hint="default"/>
      </w:rPr>
    </w:lvl>
    <w:lvl w:ilvl="2" w:tplc="67628B40">
      <w:start w:val="1"/>
      <w:numFmt w:val="bullet"/>
      <w:lvlText w:val="•"/>
      <w:lvlJc w:val="left"/>
      <w:pPr>
        <w:ind w:left="2181" w:hanging="228"/>
      </w:pPr>
      <w:rPr>
        <w:rFonts w:hint="default"/>
      </w:rPr>
    </w:lvl>
    <w:lvl w:ilvl="3" w:tplc="9DBE0886">
      <w:start w:val="1"/>
      <w:numFmt w:val="bullet"/>
      <w:lvlText w:val="•"/>
      <w:lvlJc w:val="left"/>
      <w:pPr>
        <w:ind w:left="3211" w:hanging="228"/>
      </w:pPr>
      <w:rPr>
        <w:rFonts w:hint="default"/>
      </w:rPr>
    </w:lvl>
    <w:lvl w:ilvl="4" w:tplc="5052AB2A">
      <w:start w:val="1"/>
      <w:numFmt w:val="bullet"/>
      <w:lvlText w:val="•"/>
      <w:lvlJc w:val="left"/>
      <w:pPr>
        <w:ind w:left="4242" w:hanging="228"/>
      </w:pPr>
      <w:rPr>
        <w:rFonts w:hint="default"/>
      </w:rPr>
    </w:lvl>
    <w:lvl w:ilvl="5" w:tplc="DABCF25E">
      <w:start w:val="1"/>
      <w:numFmt w:val="bullet"/>
      <w:lvlText w:val="•"/>
      <w:lvlJc w:val="left"/>
      <w:pPr>
        <w:ind w:left="5272" w:hanging="228"/>
      </w:pPr>
      <w:rPr>
        <w:rFonts w:hint="default"/>
      </w:rPr>
    </w:lvl>
    <w:lvl w:ilvl="6" w:tplc="9EBAD146">
      <w:start w:val="1"/>
      <w:numFmt w:val="bullet"/>
      <w:lvlText w:val="•"/>
      <w:lvlJc w:val="left"/>
      <w:pPr>
        <w:ind w:left="6303" w:hanging="228"/>
      </w:pPr>
      <w:rPr>
        <w:rFonts w:hint="default"/>
      </w:rPr>
    </w:lvl>
    <w:lvl w:ilvl="7" w:tplc="FCBEB2A0">
      <w:start w:val="1"/>
      <w:numFmt w:val="bullet"/>
      <w:lvlText w:val="•"/>
      <w:lvlJc w:val="left"/>
      <w:pPr>
        <w:ind w:left="7333" w:hanging="228"/>
      </w:pPr>
      <w:rPr>
        <w:rFonts w:hint="default"/>
      </w:rPr>
    </w:lvl>
    <w:lvl w:ilvl="8" w:tplc="43DA7E50">
      <w:start w:val="1"/>
      <w:numFmt w:val="bullet"/>
      <w:lvlText w:val="•"/>
      <w:lvlJc w:val="left"/>
      <w:pPr>
        <w:ind w:left="8364" w:hanging="228"/>
      </w:pPr>
      <w:rPr>
        <w:rFonts w:hint="default"/>
      </w:rPr>
    </w:lvl>
  </w:abstractNum>
  <w:abstractNum w:abstractNumId="13">
    <w:nsid w:val="3C1C2BE9"/>
    <w:multiLevelType w:val="hybridMultilevel"/>
    <w:tmpl w:val="6CEC2834"/>
    <w:lvl w:ilvl="0" w:tplc="CFD00A8C">
      <w:start w:val="1"/>
      <w:numFmt w:val="decimal"/>
      <w:lvlText w:val="%1."/>
      <w:lvlJc w:val="left"/>
      <w:pPr>
        <w:ind w:left="110" w:hanging="230"/>
        <w:jc w:val="left"/>
      </w:pPr>
      <w:rPr>
        <w:rFonts w:ascii="Calibri" w:eastAsia="Calibri" w:hAnsi="Calibri" w:cs="Calibri" w:hint="default"/>
        <w:color w:val="231F20"/>
        <w:w w:val="118"/>
        <w:sz w:val="19"/>
        <w:szCs w:val="19"/>
      </w:rPr>
    </w:lvl>
    <w:lvl w:ilvl="1" w:tplc="07C6B0A6">
      <w:start w:val="1"/>
      <w:numFmt w:val="bullet"/>
      <w:lvlText w:val="•"/>
      <w:lvlJc w:val="left"/>
      <w:pPr>
        <w:ind w:left="1150" w:hanging="230"/>
      </w:pPr>
      <w:rPr>
        <w:rFonts w:hint="default"/>
      </w:rPr>
    </w:lvl>
    <w:lvl w:ilvl="2" w:tplc="523A0AC2">
      <w:start w:val="1"/>
      <w:numFmt w:val="bullet"/>
      <w:lvlText w:val="•"/>
      <w:lvlJc w:val="left"/>
      <w:pPr>
        <w:ind w:left="2181" w:hanging="230"/>
      </w:pPr>
      <w:rPr>
        <w:rFonts w:hint="default"/>
      </w:rPr>
    </w:lvl>
    <w:lvl w:ilvl="3" w:tplc="F8FEE87A">
      <w:start w:val="1"/>
      <w:numFmt w:val="bullet"/>
      <w:lvlText w:val="•"/>
      <w:lvlJc w:val="left"/>
      <w:pPr>
        <w:ind w:left="3211" w:hanging="230"/>
      </w:pPr>
      <w:rPr>
        <w:rFonts w:hint="default"/>
      </w:rPr>
    </w:lvl>
    <w:lvl w:ilvl="4" w:tplc="202A41F8">
      <w:start w:val="1"/>
      <w:numFmt w:val="bullet"/>
      <w:lvlText w:val="•"/>
      <w:lvlJc w:val="left"/>
      <w:pPr>
        <w:ind w:left="4242" w:hanging="230"/>
      </w:pPr>
      <w:rPr>
        <w:rFonts w:hint="default"/>
      </w:rPr>
    </w:lvl>
    <w:lvl w:ilvl="5" w:tplc="5338F140">
      <w:start w:val="1"/>
      <w:numFmt w:val="bullet"/>
      <w:lvlText w:val="•"/>
      <w:lvlJc w:val="left"/>
      <w:pPr>
        <w:ind w:left="5272" w:hanging="230"/>
      </w:pPr>
      <w:rPr>
        <w:rFonts w:hint="default"/>
      </w:rPr>
    </w:lvl>
    <w:lvl w:ilvl="6" w:tplc="CBBA56DC">
      <w:start w:val="1"/>
      <w:numFmt w:val="bullet"/>
      <w:lvlText w:val="•"/>
      <w:lvlJc w:val="left"/>
      <w:pPr>
        <w:ind w:left="6303" w:hanging="230"/>
      </w:pPr>
      <w:rPr>
        <w:rFonts w:hint="default"/>
      </w:rPr>
    </w:lvl>
    <w:lvl w:ilvl="7" w:tplc="9F0C23C0">
      <w:start w:val="1"/>
      <w:numFmt w:val="bullet"/>
      <w:lvlText w:val="•"/>
      <w:lvlJc w:val="left"/>
      <w:pPr>
        <w:ind w:left="7333" w:hanging="230"/>
      </w:pPr>
      <w:rPr>
        <w:rFonts w:hint="default"/>
      </w:rPr>
    </w:lvl>
    <w:lvl w:ilvl="8" w:tplc="D0DE7628">
      <w:start w:val="1"/>
      <w:numFmt w:val="bullet"/>
      <w:lvlText w:val="•"/>
      <w:lvlJc w:val="left"/>
      <w:pPr>
        <w:ind w:left="8364" w:hanging="230"/>
      </w:pPr>
      <w:rPr>
        <w:rFonts w:hint="default"/>
      </w:rPr>
    </w:lvl>
  </w:abstractNum>
  <w:abstractNum w:abstractNumId="14">
    <w:nsid w:val="3DA47379"/>
    <w:multiLevelType w:val="hybridMultilevel"/>
    <w:tmpl w:val="5C36E5C4"/>
    <w:lvl w:ilvl="0" w:tplc="0ED6765C">
      <w:start w:val="1"/>
      <w:numFmt w:val="lowerLetter"/>
      <w:lvlText w:val="%1)"/>
      <w:lvlJc w:val="left"/>
      <w:pPr>
        <w:ind w:left="110" w:hanging="217"/>
        <w:jc w:val="left"/>
      </w:pPr>
      <w:rPr>
        <w:rFonts w:ascii="Calibri" w:eastAsia="Calibri" w:hAnsi="Calibri" w:cs="Calibri" w:hint="default"/>
        <w:color w:val="231F20"/>
        <w:w w:val="107"/>
        <w:sz w:val="19"/>
        <w:szCs w:val="19"/>
      </w:rPr>
    </w:lvl>
    <w:lvl w:ilvl="1" w:tplc="2DC098BA">
      <w:start w:val="1"/>
      <w:numFmt w:val="upperRoman"/>
      <w:lvlText w:val="%2."/>
      <w:lvlJc w:val="left"/>
      <w:pPr>
        <w:ind w:left="840" w:hanging="164"/>
        <w:jc w:val="left"/>
      </w:pPr>
      <w:rPr>
        <w:rFonts w:ascii="Calibri" w:eastAsia="Calibri" w:hAnsi="Calibri" w:cs="Calibri" w:hint="default"/>
        <w:color w:val="231F20"/>
        <w:w w:val="111"/>
        <w:sz w:val="19"/>
        <w:szCs w:val="19"/>
      </w:rPr>
    </w:lvl>
    <w:lvl w:ilvl="2" w:tplc="8486863E">
      <w:start w:val="1"/>
      <w:numFmt w:val="bullet"/>
      <w:lvlText w:val="•"/>
      <w:lvlJc w:val="left"/>
      <w:pPr>
        <w:ind w:left="1905" w:hanging="164"/>
      </w:pPr>
      <w:rPr>
        <w:rFonts w:hint="default"/>
      </w:rPr>
    </w:lvl>
    <w:lvl w:ilvl="3" w:tplc="9B56C752">
      <w:start w:val="1"/>
      <w:numFmt w:val="bullet"/>
      <w:lvlText w:val="•"/>
      <w:lvlJc w:val="left"/>
      <w:pPr>
        <w:ind w:left="2970" w:hanging="164"/>
      </w:pPr>
      <w:rPr>
        <w:rFonts w:hint="default"/>
      </w:rPr>
    </w:lvl>
    <w:lvl w:ilvl="4" w:tplc="47AA9814">
      <w:start w:val="1"/>
      <w:numFmt w:val="bullet"/>
      <w:lvlText w:val="•"/>
      <w:lvlJc w:val="left"/>
      <w:pPr>
        <w:ind w:left="4035" w:hanging="164"/>
      </w:pPr>
      <w:rPr>
        <w:rFonts w:hint="default"/>
      </w:rPr>
    </w:lvl>
    <w:lvl w:ilvl="5" w:tplc="CA2227A2">
      <w:start w:val="1"/>
      <w:numFmt w:val="bullet"/>
      <w:lvlText w:val="•"/>
      <w:lvlJc w:val="left"/>
      <w:pPr>
        <w:ind w:left="5100" w:hanging="164"/>
      </w:pPr>
      <w:rPr>
        <w:rFonts w:hint="default"/>
      </w:rPr>
    </w:lvl>
    <w:lvl w:ilvl="6" w:tplc="C1EAAE8A">
      <w:start w:val="1"/>
      <w:numFmt w:val="bullet"/>
      <w:lvlText w:val="•"/>
      <w:lvlJc w:val="left"/>
      <w:pPr>
        <w:ind w:left="6165" w:hanging="164"/>
      </w:pPr>
      <w:rPr>
        <w:rFonts w:hint="default"/>
      </w:rPr>
    </w:lvl>
    <w:lvl w:ilvl="7" w:tplc="6D2A6276">
      <w:start w:val="1"/>
      <w:numFmt w:val="bullet"/>
      <w:lvlText w:val="•"/>
      <w:lvlJc w:val="left"/>
      <w:pPr>
        <w:ind w:left="7230" w:hanging="164"/>
      </w:pPr>
      <w:rPr>
        <w:rFonts w:hint="default"/>
      </w:rPr>
    </w:lvl>
    <w:lvl w:ilvl="8" w:tplc="C5F8554C">
      <w:start w:val="1"/>
      <w:numFmt w:val="bullet"/>
      <w:lvlText w:val="•"/>
      <w:lvlJc w:val="left"/>
      <w:pPr>
        <w:ind w:left="8295" w:hanging="164"/>
      </w:pPr>
      <w:rPr>
        <w:rFonts w:hint="default"/>
      </w:rPr>
    </w:lvl>
  </w:abstractNum>
  <w:abstractNum w:abstractNumId="15">
    <w:nsid w:val="3DC32A19"/>
    <w:multiLevelType w:val="hybridMultilevel"/>
    <w:tmpl w:val="84121CFC"/>
    <w:lvl w:ilvl="0" w:tplc="658ABBD4">
      <w:start w:val="1"/>
      <w:numFmt w:val="decimal"/>
      <w:lvlText w:val="%1."/>
      <w:lvlJc w:val="left"/>
      <w:pPr>
        <w:ind w:left="110" w:hanging="235"/>
        <w:jc w:val="left"/>
      </w:pPr>
      <w:rPr>
        <w:rFonts w:ascii="Calibri" w:eastAsia="Calibri" w:hAnsi="Calibri" w:cs="Calibri" w:hint="default"/>
        <w:color w:val="231F20"/>
        <w:w w:val="118"/>
        <w:sz w:val="19"/>
        <w:szCs w:val="19"/>
      </w:rPr>
    </w:lvl>
    <w:lvl w:ilvl="1" w:tplc="4E3A55A4">
      <w:start w:val="1"/>
      <w:numFmt w:val="bullet"/>
      <w:lvlText w:val="•"/>
      <w:lvlJc w:val="left"/>
      <w:pPr>
        <w:ind w:left="1150" w:hanging="235"/>
      </w:pPr>
      <w:rPr>
        <w:rFonts w:hint="default"/>
      </w:rPr>
    </w:lvl>
    <w:lvl w:ilvl="2" w:tplc="DD2EECB4">
      <w:start w:val="1"/>
      <w:numFmt w:val="bullet"/>
      <w:lvlText w:val="•"/>
      <w:lvlJc w:val="left"/>
      <w:pPr>
        <w:ind w:left="2181" w:hanging="235"/>
      </w:pPr>
      <w:rPr>
        <w:rFonts w:hint="default"/>
      </w:rPr>
    </w:lvl>
    <w:lvl w:ilvl="3" w:tplc="345893A4">
      <w:start w:val="1"/>
      <w:numFmt w:val="bullet"/>
      <w:lvlText w:val="•"/>
      <w:lvlJc w:val="left"/>
      <w:pPr>
        <w:ind w:left="3211" w:hanging="235"/>
      </w:pPr>
      <w:rPr>
        <w:rFonts w:hint="default"/>
      </w:rPr>
    </w:lvl>
    <w:lvl w:ilvl="4" w:tplc="815E5744">
      <w:start w:val="1"/>
      <w:numFmt w:val="bullet"/>
      <w:lvlText w:val="•"/>
      <w:lvlJc w:val="left"/>
      <w:pPr>
        <w:ind w:left="4242" w:hanging="235"/>
      </w:pPr>
      <w:rPr>
        <w:rFonts w:hint="default"/>
      </w:rPr>
    </w:lvl>
    <w:lvl w:ilvl="5" w:tplc="319A4AD8">
      <w:start w:val="1"/>
      <w:numFmt w:val="bullet"/>
      <w:lvlText w:val="•"/>
      <w:lvlJc w:val="left"/>
      <w:pPr>
        <w:ind w:left="5272" w:hanging="235"/>
      </w:pPr>
      <w:rPr>
        <w:rFonts w:hint="default"/>
      </w:rPr>
    </w:lvl>
    <w:lvl w:ilvl="6" w:tplc="AAFC0EDE">
      <w:start w:val="1"/>
      <w:numFmt w:val="bullet"/>
      <w:lvlText w:val="•"/>
      <w:lvlJc w:val="left"/>
      <w:pPr>
        <w:ind w:left="6303" w:hanging="235"/>
      </w:pPr>
      <w:rPr>
        <w:rFonts w:hint="default"/>
      </w:rPr>
    </w:lvl>
    <w:lvl w:ilvl="7" w:tplc="C3A04D84">
      <w:start w:val="1"/>
      <w:numFmt w:val="bullet"/>
      <w:lvlText w:val="•"/>
      <w:lvlJc w:val="left"/>
      <w:pPr>
        <w:ind w:left="7333" w:hanging="235"/>
      </w:pPr>
      <w:rPr>
        <w:rFonts w:hint="default"/>
      </w:rPr>
    </w:lvl>
    <w:lvl w:ilvl="8" w:tplc="2EAE524A">
      <w:start w:val="1"/>
      <w:numFmt w:val="bullet"/>
      <w:lvlText w:val="•"/>
      <w:lvlJc w:val="left"/>
      <w:pPr>
        <w:ind w:left="8364" w:hanging="235"/>
      </w:pPr>
      <w:rPr>
        <w:rFonts w:hint="default"/>
      </w:rPr>
    </w:lvl>
  </w:abstractNum>
  <w:abstractNum w:abstractNumId="16">
    <w:nsid w:val="3F153DDE"/>
    <w:multiLevelType w:val="hybridMultilevel"/>
    <w:tmpl w:val="55E81E70"/>
    <w:lvl w:ilvl="0" w:tplc="261C6082">
      <w:start w:val="1"/>
      <w:numFmt w:val="decimal"/>
      <w:lvlText w:val="%1."/>
      <w:lvlJc w:val="left"/>
      <w:pPr>
        <w:ind w:left="110" w:hanging="251"/>
        <w:jc w:val="left"/>
      </w:pPr>
      <w:rPr>
        <w:rFonts w:ascii="Calibri" w:eastAsia="Calibri" w:hAnsi="Calibri" w:cs="Calibri" w:hint="default"/>
        <w:color w:val="231F20"/>
        <w:w w:val="118"/>
        <w:sz w:val="19"/>
        <w:szCs w:val="19"/>
      </w:rPr>
    </w:lvl>
    <w:lvl w:ilvl="1" w:tplc="FA1A7F52">
      <w:start w:val="1"/>
      <w:numFmt w:val="bullet"/>
      <w:lvlText w:val="•"/>
      <w:lvlJc w:val="left"/>
      <w:pPr>
        <w:ind w:left="1152" w:hanging="251"/>
      </w:pPr>
      <w:rPr>
        <w:rFonts w:hint="default"/>
      </w:rPr>
    </w:lvl>
    <w:lvl w:ilvl="2" w:tplc="CA0A8B9C">
      <w:start w:val="1"/>
      <w:numFmt w:val="bullet"/>
      <w:lvlText w:val="•"/>
      <w:lvlJc w:val="left"/>
      <w:pPr>
        <w:ind w:left="2185" w:hanging="251"/>
      </w:pPr>
      <w:rPr>
        <w:rFonts w:hint="default"/>
      </w:rPr>
    </w:lvl>
    <w:lvl w:ilvl="3" w:tplc="7902DB02">
      <w:start w:val="1"/>
      <w:numFmt w:val="bullet"/>
      <w:lvlText w:val="•"/>
      <w:lvlJc w:val="left"/>
      <w:pPr>
        <w:ind w:left="3217" w:hanging="251"/>
      </w:pPr>
      <w:rPr>
        <w:rFonts w:hint="default"/>
      </w:rPr>
    </w:lvl>
    <w:lvl w:ilvl="4" w:tplc="9B16022A">
      <w:start w:val="1"/>
      <w:numFmt w:val="bullet"/>
      <w:lvlText w:val="•"/>
      <w:lvlJc w:val="left"/>
      <w:pPr>
        <w:ind w:left="4250" w:hanging="251"/>
      </w:pPr>
      <w:rPr>
        <w:rFonts w:hint="default"/>
      </w:rPr>
    </w:lvl>
    <w:lvl w:ilvl="5" w:tplc="4E5A2C02">
      <w:start w:val="1"/>
      <w:numFmt w:val="bullet"/>
      <w:lvlText w:val="•"/>
      <w:lvlJc w:val="left"/>
      <w:pPr>
        <w:ind w:left="5282" w:hanging="251"/>
      </w:pPr>
      <w:rPr>
        <w:rFonts w:hint="default"/>
      </w:rPr>
    </w:lvl>
    <w:lvl w:ilvl="6" w:tplc="BC48A96C">
      <w:start w:val="1"/>
      <w:numFmt w:val="bullet"/>
      <w:lvlText w:val="•"/>
      <w:lvlJc w:val="left"/>
      <w:pPr>
        <w:ind w:left="6315" w:hanging="251"/>
      </w:pPr>
      <w:rPr>
        <w:rFonts w:hint="default"/>
      </w:rPr>
    </w:lvl>
    <w:lvl w:ilvl="7" w:tplc="05D2ACE4">
      <w:start w:val="1"/>
      <w:numFmt w:val="bullet"/>
      <w:lvlText w:val="•"/>
      <w:lvlJc w:val="left"/>
      <w:pPr>
        <w:ind w:left="7347" w:hanging="251"/>
      </w:pPr>
      <w:rPr>
        <w:rFonts w:hint="default"/>
      </w:rPr>
    </w:lvl>
    <w:lvl w:ilvl="8" w:tplc="4EEC1800">
      <w:start w:val="1"/>
      <w:numFmt w:val="bullet"/>
      <w:lvlText w:val="•"/>
      <w:lvlJc w:val="left"/>
      <w:pPr>
        <w:ind w:left="8380" w:hanging="251"/>
      </w:pPr>
      <w:rPr>
        <w:rFonts w:hint="default"/>
      </w:rPr>
    </w:lvl>
  </w:abstractNum>
  <w:abstractNum w:abstractNumId="17">
    <w:nsid w:val="41202FC6"/>
    <w:multiLevelType w:val="hybridMultilevel"/>
    <w:tmpl w:val="06B23FFC"/>
    <w:lvl w:ilvl="0" w:tplc="2A264320">
      <w:start w:val="1"/>
      <w:numFmt w:val="decimal"/>
      <w:lvlText w:val="%1."/>
      <w:lvlJc w:val="left"/>
      <w:pPr>
        <w:ind w:left="110" w:hanging="229"/>
        <w:jc w:val="left"/>
      </w:pPr>
      <w:rPr>
        <w:rFonts w:ascii="Calibri" w:eastAsia="Calibri" w:hAnsi="Calibri" w:cs="Calibri" w:hint="default"/>
        <w:color w:val="231F20"/>
        <w:w w:val="118"/>
        <w:sz w:val="19"/>
        <w:szCs w:val="19"/>
      </w:rPr>
    </w:lvl>
    <w:lvl w:ilvl="1" w:tplc="8C46E142">
      <w:start w:val="1"/>
      <w:numFmt w:val="bullet"/>
      <w:lvlText w:val="•"/>
      <w:lvlJc w:val="left"/>
      <w:pPr>
        <w:ind w:left="1152" w:hanging="229"/>
      </w:pPr>
      <w:rPr>
        <w:rFonts w:hint="default"/>
      </w:rPr>
    </w:lvl>
    <w:lvl w:ilvl="2" w:tplc="1CAE8B2E">
      <w:start w:val="1"/>
      <w:numFmt w:val="bullet"/>
      <w:lvlText w:val="•"/>
      <w:lvlJc w:val="left"/>
      <w:pPr>
        <w:ind w:left="2185" w:hanging="229"/>
      </w:pPr>
      <w:rPr>
        <w:rFonts w:hint="default"/>
      </w:rPr>
    </w:lvl>
    <w:lvl w:ilvl="3" w:tplc="F814E186">
      <w:start w:val="1"/>
      <w:numFmt w:val="bullet"/>
      <w:lvlText w:val="•"/>
      <w:lvlJc w:val="left"/>
      <w:pPr>
        <w:ind w:left="3217" w:hanging="229"/>
      </w:pPr>
      <w:rPr>
        <w:rFonts w:hint="default"/>
      </w:rPr>
    </w:lvl>
    <w:lvl w:ilvl="4" w:tplc="7E564C5A">
      <w:start w:val="1"/>
      <w:numFmt w:val="bullet"/>
      <w:lvlText w:val="•"/>
      <w:lvlJc w:val="left"/>
      <w:pPr>
        <w:ind w:left="4250" w:hanging="229"/>
      </w:pPr>
      <w:rPr>
        <w:rFonts w:hint="default"/>
      </w:rPr>
    </w:lvl>
    <w:lvl w:ilvl="5" w:tplc="964A399A">
      <w:start w:val="1"/>
      <w:numFmt w:val="bullet"/>
      <w:lvlText w:val="•"/>
      <w:lvlJc w:val="left"/>
      <w:pPr>
        <w:ind w:left="5282" w:hanging="229"/>
      </w:pPr>
      <w:rPr>
        <w:rFonts w:hint="default"/>
      </w:rPr>
    </w:lvl>
    <w:lvl w:ilvl="6" w:tplc="1EFC080E">
      <w:start w:val="1"/>
      <w:numFmt w:val="bullet"/>
      <w:lvlText w:val="•"/>
      <w:lvlJc w:val="left"/>
      <w:pPr>
        <w:ind w:left="6315" w:hanging="229"/>
      </w:pPr>
      <w:rPr>
        <w:rFonts w:hint="default"/>
      </w:rPr>
    </w:lvl>
    <w:lvl w:ilvl="7" w:tplc="5A7A67C0">
      <w:start w:val="1"/>
      <w:numFmt w:val="bullet"/>
      <w:lvlText w:val="•"/>
      <w:lvlJc w:val="left"/>
      <w:pPr>
        <w:ind w:left="7347" w:hanging="229"/>
      </w:pPr>
      <w:rPr>
        <w:rFonts w:hint="default"/>
      </w:rPr>
    </w:lvl>
    <w:lvl w:ilvl="8" w:tplc="87401C42">
      <w:start w:val="1"/>
      <w:numFmt w:val="bullet"/>
      <w:lvlText w:val="•"/>
      <w:lvlJc w:val="left"/>
      <w:pPr>
        <w:ind w:left="8380" w:hanging="229"/>
      </w:pPr>
      <w:rPr>
        <w:rFonts w:hint="default"/>
      </w:rPr>
    </w:lvl>
  </w:abstractNum>
  <w:abstractNum w:abstractNumId="18">
    <w:nsid w:val="440649F1"/>
    <w:multiLevelType w:val="multilevel"/>
    <w:tmpl w:val="06309ED8"/>
    <w:lvl w:ilvl="0">
      <w:start w:val="3"/>
      <w:numFmt w:val="decimal"/>
      <w:lvlText w:val="%1"/>
      <w:lvlJc w:val="left"/>
      <w:pPr>
        <w:ind w:left="822" w:hanging="373"/>
        <w:jc w:val="left"/>
      </w:pPr>
      <w:rPr>
        <w:rFonts w:hint="default"/>
      </w:rPr>
    </w:lvl>
    <w:lvl w:ilvl="1">
      <w:start w:val="1"/>
      <w:numFmt w:val="decimal"/>
      <w:lvlText w:val="%1.%2."/>
      <w:lvlJc w:val="left"/>
      <w:pPr>
        <w:ind w:left="822" w:hanging="373"/>
        <w:jc w:val="left"/>
      </w:pPr>
      <w:rPr>
        <w:rFonts w:ascii="Calibri" w:eastAsia="Calibri" w:hAnsi="Calibri" w:cs="Calibri" w:hint="default"/>
        <w:color w:val="231F20"/>
        <w:w w:val="109"/>
        <w:sz w:val="19"/>
        <w:szCs w:val="19"/>
      </w:rPr>
    </w:lvl>
    <w:lvl w:ilvl="2">
      <w:start w:val="1"/>
      <w:numFmt w:val="bullet"/>
      <w:lvlText w:val="•"/>
      <w:lvlJc w:val="left"/>
      <w:pPr>
        <w:ind w:left="2148" w:hanging="373"/>
      </w:pPr>
      <w:rPr>
        <w:rFonts w:hint="default"/>
      </w:rPr>
    </w:lvl>
    <w:lvl w:ilvl="3">
      <w:start w:val="1"/>
      <w:numFmt w:val="bullet"/>
      <w:lvlText w:val="•"/>
      <w:lvlJc w:val="left"/>
      <w:pPr>
        <w:ind w:left="2813" w:hanging="373"/>
      </w:pPr>
      <w:rPr>
        <w:rFonts w:hint="default"/>
      </w:rPr>
    </w:lvl>
    <w:lvl w:ilvl="4">
      <w:start w:val="1"/>
      <w:numFmt w:val="bullet"/>
      <w:lvlText w:val="•"/>
      <w:lvlJc w:val="left"/>
      <w:pPr>
        <w:ind w:left="3477" w:hanging="373"/>
      </w:pPr>
      <w:rPr>
        <w:rFonts w:hint="default"/>
      </w:rPr>
    </w:lvl>
    <w:lvl w:ilvl="5">
      <w:start w:val="1"/>
      <w:numFmt w:val="bullet"/>
      <w:lvlText w:val="•"/>
      <w:lvlJc w:val="left"/>
      <w:pPr>
        <w:ind w:left="4142" w:hanging="373"/>
      </w:pPr>
      <w:rPr>
        <w:rFonts w:hint="default"/>
      </w:rPr>
    </w:lvl>
    <w:lvl w:ilvl="6">
      <w:start w:val="1"/>
      <w:numFmt w:val="bullet"/>
      <w:lvlText w:val="•"/>
      <w:lvlJc w:val="left"/>
      <w:pPr>
        <w:ind w:left="4806" w:hanging="373"/>
      </w:pPr>
      <w:rPr>
        <w:rFonts w:hint="default"/>
      </w:rPr>
    </w:lvl>
    <w:lvl w:ilvl="7">
      <w:start w:val="1"/>
      <w:numFmt w:val="bullet"/>
      <w:lvlText w:val="•"/>
      <w:lvlJc w:val="left"/>
      <w:pPr>
        <w:ind w:left="5470" w:hanging="373"/>
      </w:pPr>
      <w:rPr>
        <w:rFonts w:hint="default"/>
      </w:rPr>
    </w:lvl>
    <w:lvl w:ilvl="8">
      <w:start w:val="1"/>
      <w:numFmt w:val="bullet"/>
      <w:lvlText w:val="•"/>
      <w:lvlJc w:val="left"/>
      <w:pPr>
        <w:ind w:left="6135" w:hanging="373"/>
      </w:pPr>
      <w:rPr>
        <w:rFonts w:hint="default"/>
      </w:rPr>
    </w:lvl>
  </w:abstractNum>
  <w:abstractNum w:abstractNumId="19">
    <w:nsid w:val="4D4D4A67"/>
    <w:multiLevelType w:val="hybridMultilevel"/>
    <w:tmpl w:val="3D9CF4BA"/>
    <w:lvl w:ilvl="0" w:tplc="3F9CC102">
      <w:start w:val="1"/>
      <w:numFmt w:val="lowerLetter"/>
      <w:lvlText w:val="%1)"/>
      <w:lvlJc w:val="left"/>
      <w:pPr>
        <w:ind w:left="110" w:hanging="217"/>
        <w:jc w:val="left"/>
      </w:pPr>
      <w:rPr>
        <w:rFonts w:ascii="Calibri" w:eastAsia="Calibri" w:hAnsi="Calibri" w:cs="Calibri" w:hint="default"/>
        <w:color w:val="231F20"/>
        <w:w w:val="107"/>
        <w:sz w:val="19"/>
        <w:szCs w:val="19"/>
      </w:rPr>
    </w:lvl>
    <w:lvl w:ilvl="1" w:tplc="DCF667FA">
      <w:start w:val="1"/>
      <w:numFmt w:val="bullet"/>
      <w:lvlText w:val="•"/>
      <w:lvlJc w:val="left"/>
      <w:pPr>
        <w:ind w:left="1150" w:hanging="217"/>
      </w:pPr>
      <w:rPr>
        <w:rFonts w:hint="default"/>
      </w:rPr>
    </w:lvl>
    <w:lvl w:ilvl="2" w:tplc="4F6C7654">
      <w:start w:val="1"/>
      <w:numFmt w:val="bullet"/>
      <w:lvlText w:val="•"/>
      <w:lvlJc w:val="left"/>
      <w:pPr>
        <w:ind w:left="2181" w:hanging="217"/>
      </w:pPr>
      <w:rPr>
        <w:rFonts w:hint="default"/>
      </w:rPr>
    </w:lvl>
    <w:lvl w:ilvl="3" w:tplc="F9745B16">
      <w:start w:val="1"/>
      <w:numFmt w:val="bullet"/>
      <w:lvlText w:val="•"/>
      <w:lvlJc w:val="left"/>
      <w:pPr>
        <w:ind w:left="3211" w:hanging="217"/>
      </w:pPr>
      <w:rPr>
        <w:rFonts w:hint="default"/>
      </w:rPr>
    </w:lvl>
    <w:lvl w:ilvl="4" w:tplc="BE94C1E0">
      <w:start w:val="1"/>
      <w:numFmt w:val="bullet"/>
      <w:lvlText w:val="•"/>
      <w:lvlJc w:val="left"/>
      <w:pPr>
        <w:ind w:left="4242" w:hanging="217"/>
      </w:pPr>
      <w:rPr>
        <w:rFonts w:hint="default"/>
      </w:rPr>
    </w:lvl>
    <w:lvl w:ilvl="5" w:tplc="4EFA5002">
      <w:start w:val="1"/>
      <w:numFmt w:val="bullet"/>
      <w:lvlText w:val="•"/>
      <w:lvlJc w:val="left"/>
      <w:pPr>
        <w:ind w:left="5272" w:hanging="217"/>
      </w:pPr>
      <w:rPr>
        <w:rFonts w:hint="default"/>
      </w:rPr>
    </w:lvl>
    <w:lvl w:ilvl="6" w:tplc="AE7C71E8">
      <w:start w:val="1"/>
      <w:numFmt w:val="bullet"/>
      <w:lvlText w:val="•"/>
      <w:lvlJc w:val="left"/>
      <w:pPr>
        <w:ind w:left="6303" w:hanging="217"/>
      </w:pPr>
      <w:rPr>
        <w:rFonts w:hint="default"/>
      </w:rPr>
    </w:lvl>
    <w:lvl w:ilvl="7" w:tplc="582636A2">
      <w:start w:val="1"/>
      <w:numFmt w:val="bullet"/>
      <w:lvlText w:val="•"/>
      <w:lvlJc w:val="left"/>
      <w:pPr>
        <w:ind w:left="7333" w:hanging="217"/>
      </w:pPr>
      <w:rPr>
        <w:rFonts w:hint="default"/>
      </w:rPr>
    </w:lvl>
    <w:lvl w:ilvl="8" w:tplc="6D3628F4">
      <w:start w:val="1"/>
      <w:numFmt w:val="bullet"/>
      <w:lvlText w:val="•"/>
      <w:lvlJc w:val="left"/>
      <w:pPr>
        <w:ind w:left="8364" w:hanging="217"/>
      </w:pPr>
      <w:rPr>
        <w:rFonts w:hint="default"/>
      </w:rPr>
    </w:lvl>
  </w:abstractNum>
  <w:abstractNum w:abstractNumId="20">
    <w:nsid w:val="4D7A063B"/>
    <w:multiLevelType w:val="hybridMultilevel"/>
    <w:tmpl w:val="5540DF80"/>
    <w:lvl w:ilvl="0" w:tplc="E9E22818">
      <w:start w:val="1"/>
      <w:numFmt w:val="decimal"/>
      <w:lvlText w:val="%1."/>
      <w:lvlJc w:val="left"/>
      <w:pPr>
        <w:ind w:left="110" w:hanging="228"/>
        <w:jc w:val="left"/>
      </w:pPr>
      <w:rPr>
        <w:rFonts w:ascii="Calibri" w:eastAsia="Calibri" w:hAnsi="Calibri" w:cs="Calibri" w:hint="default"/>
        <w:color w:val="231F20"/>
        <w:w w:val="118"/>
        <w:sz w:val="19"/>
        <w:szCs w:val="19"/>
      </w:rPr>
    </w:lvl>
    <w:lvl w:ilvl="1" w:tplc="A704B682">
      <w:start w:val="1"/>
      <w:numFmt w:val="bullet"/>
      <w:lvlText w:val="•"/>
      <w:lvlJc w:val="left"/>
      <w:pPr>
        <w:ind w:left="1150" w:hanging="228"/>
      </w:pPr>
      <w:rPr>
        <w:rFonts w:hint="default"/>
      </w:rPr>
    </w:lvl>
    <w:lvl w:ilvl="2" w:tplc="29420CA4">
      <w:start w:val="1"/>
      <w:numFmt w:val="bullet"/>
      <w:lvlText w:val="•"/>
      <w:lvlJc w:val="left"/>
      <w:pPr>
        <w:ind w:left="2181" w:hanging="228"/>
      </w:pPr>
      <w:rPr>
        <w:rFonts w:hint="default"/>
      </w:rPr>
    </w:lvl>
    <w:lvl w:ilvl="3" w:tplc="428072AC">
      <w:start w:val="1"/>
      <w:numFmt w:val="bullet"/>
      <w:lvlText w:val="•"/>
      <w:lvlJc w:val="left"/>
      <w:pPr>
        <w:ind w:left="3211" w:hanging="228"/>
      </w:pPr>
      <w:rPr>
        <w:rFonts w:hint="default"/>
      </w:rPr>
    </w:lvl>
    <w:lvl w:ilvl="4" w:tplc="9D68087C">
      <w:start w:val="1"/>
      <w:numFmt w:val="bullet"/>
      <w:lvlText w:val="•"/>
      <w:lvlJc w:val="left"/>
      <w:pPr>
        <w:ind w:left="4242" w:hanging="228"/>
      </w:pPr>
      <w:rPr>
        <w:rFonts w:hint="default"/>
      </w:rPr>
    </w:lvl>
    <w:lvl w:ilvl="5" w:tplc="E47626A0">
      <w:start w:val="1"/>
      <w:numFmt w:val="bullet"/>
      <w:lvlText w:val="•"/>
      <w:lvlJc w:val="left"/>
      <w:pPr>
        <w:ind w:left="5272" w:hanging="228"/>
      </w:pPr>
      <w:rPr>
        <w:rFonts w:hint="default"/>
      </w:rPr>
    </w:lvl>
    <w:lvl w:ilvl="6" w:tplc="445027AE">
      <w:start w:val="1"/>
      <w:numFmt w:val="bullet"/>
      <w:lvlText w:val="•"/>
      <w:lvlJc w:val="left"/>
      <w:pPr>
        <w:ind w:left="6303" w:hanging="228"/>
      </w:pPr>
      <w:rPr>
        <w:rFonts w:hint="default"/>
      </w:rPr>
    </w:lvl>
    <w:lvl w:ilvl="7" w:tplc="881078D6">
      <w:start w:val="1"/>
      <w:numFmt w:val="bullet"/>
      <w:lvlText w:val="•"/>
      <w:lvlJc w:val="left"/>
      <w:pPr>
        <w:ind w:left="7333" w:hanging="228"/>
      </w:pPr>
      <w:rPr>
        <w:rFonts w:hint="default"/>
      </w:rPr>
    </w:lvl>
    <w:lvl w:ilvl="8" w:tplc="4C806426">
      <w:start w:val="1"/>
      <w:numFmt w:val="bullet"/>
      <w:lvlText w:val="•"/>
      <w:lvlJc w:val="left"/>
      <w:pPr>
        <w:ind w:left="8364" w:hanging="228"/>
      </w:pPr>
      <w:rPr>
        <w:rFonts w:hint="default"/>
      </w:rPr>
    </w:lvl>
  </w:abstractNum>
  <w:abstractNum w:abstractNumId="21">
    <w:nsid w:val="55EC165F"/>
    <w:multiLevelType w:val="hybridMultilevel"/>
    <w:tmpl w:val="F61AFEEE"/>
    <w:lvl w:ilvl="0" w:tplc="B544868A">
      <w:start w:val="1"/>
      <w:numFmt w:val="decimal"/>
      <w:lvlText w:val="%1."/>
      <w:lvlJc w:val="left"/>
      <w:pPr>
        <w:ind w:left="110" w:hanging="221"/>
        <w:jc w:val="left"/>
      </w:pPr>
      <w:rPr>
        <w:rFonts w:ascii="Calibri" w:eastAsia="Calibri" w:hAnsi="Calibri" w:cs="Calibri" w:hint="default"/>
        <w:color w:val="231F20"/>
        <w:w w:val="118"/>
        <w:sz w:val="19"/>
        <w:szCs w:val="19"/>
      </w:rPr>
    </w:lvl>
    <w:lvl w:ilvl="1" w:tplc="C80C2F6A">
      <w:start w:val="1"/>
      <w:numFmt w:val="bullet"/>
      <w:lvlText w:val="•"/>
      <w:lvlJc w:val="left"/>
      <w:pPr>
        <w:ind w:left="1152" w:hanging="221"/>
      </w:pPr>
      <w:rPr>
        <w:rFonts w:hint="default"/>
      </w:rPr>
    </w:lvl>
    <w:lvl w:ilvl="2" w:tplc="45CAB592">
      <w:start w:val="1"/>
      <w:numFmt w:val="bullet"/>
      <w:lvlText w:val="•"/>
      <w:lvlJc w:val="left"/>
      <w:pPr>
        <w:ind w:left="2185" w:hanging="221"/>
      </w:pPr>
      <w:rPr>
        <w:rFonts w:hint="default"/>
      </w:rPr>
    </w:lvl>
    <w:lvl w:ilvl="3" w:tplc="251AE2A0">
      <w:start w:val="1"/>
      <w:numFmt w:val="bullet"/>
      <w:lvlText w:val="•"/>
      <w:lvlJc w:val="left"/>
      <w:pPr>
        <w:ind w:left="3217" w:hanging="221"/>
      </w:pPr>
      <w:rPr>
        <w:rFonts w:hint="default"/>
      </w:rPr>
    </w:lvl>
    <w:lvl w:ilvl="4" w:tplc="D220C1D0">
      <w:start w:val="1"/>
      <w:numFmt w:val="bullet"/>
      <w:lvlText w:val="•"/>
      <w:lvlJc w:val="left"/>
      <w:pPr>
        <w:ind w:left="4250" w:hanging="221"/>
      </w:pPr>
      <w:rPr>
        <w:rFonts w:hint="default"/>
      </w:rPr>
    </w:lvl>
    <w:lvl w:ilvl="5" w:tplc="C3287740">
      <w:start w:val="1"/>
      <w:numFmt w:val="bullet"/>
      <w:lvlText w:val="•"/>
      <w:lvlJc w:val="left"/>
      <w:pPr>
        <w:ind w:left="5282" w:hanging="221"/>
      </w:pPr>
      <w:rPr>
        <w:rFonts w:hint="default"/>
      </w:rPr>
    </w:lvl>
    <w:lvl w:ilvl="6" w:tplc="431C1BC2">
      <w:start w:val="1"/>
      <w:numFmt w:val="bullet"/>
      <w:lvlText w:val="•"/>
      <w:lvlJc w:val="left"/>
      <w:pPr>
        <w:ind w:left="6315" w:hanging="221"/>
      </w:pPr>
      <w:rPr>
        <w:rFonts w:hint="default"/>
      </w:rPr>
    </w:lvl>
    <w:lvl w:ilvl="7" w:tplc="39D6371E">
      <w:start w:val="1"/>
      <w:numFmt w:val="bullet"/>
      <w:lvlText w:val="•"/>
      <w:lvlJc w:val="left"/>
      <w:pPr>
        <w:ind w:left="7347" w:hanging="221"/>
      </w:pPr>
      <w:rPr>
        <w:rFonts w:hint="default"/>
      </w:rPr>
    </w:lvl>
    <w:lvl w:ilvl="8" w:tplc="E4BC9490">
      <w:start w:val="1"/>
      <w:numFmt w:val="bullet"/>
      <w:lvlText w:val="•"/>
      <w:lvlJc w:val="left"/>
      <w:pPr>
        <w:ind w:left="8380" w:hanging="221"/>
      </w:pPr>
      <w:rPr>
        <w:rFonts w:hint="default"/>
      </w:rPr>
    </w:lvl>
  </w:abstractNum>
  <w:abstractNum w:abstractNumId="22">
    <w:nsid w:val="602F257F"/>
    <w:multiLevelType w:val="hybridMultilevel"/>
    <w:tmpl w:val="49EC79DC"/>
    <w:lvl w:ilvl="0" w:tplc="7038B330">
      <w:start w:val="1"/>
      <w:numFmt w:val="lowerLetter"/>
      <w:lvlText w:val="%1)"/>
      <w:lvlJc w:val="left"/>
      <w:pPr>
        <w:ind w:left="667" w:hanging="217"/>
        <w:jc w:val="left"/>
      </w:pPr>
      <w:rPr>
        <w:rFonts w:ascii="Calibri" w:eastAsia="Calibri" w:hAnsi="Calibri" w:cs="Calibri" w:hint="default"/>
        <w:color w:val="231F20"/>
        <w:w w:val="107"/>
        <w:sz w:val="19"/>
        <w:szCs w:val="19"/>
      </w:rPr>
    </w:lvl>
    <w:lvl w:ilvl="1" w:tplc="DD8832BA">
      <w:start w:val="1"/>
      <w:numFmt w:val="bullet"/>
      <w:lvlText w:val="•"/>
      <w:lvlJc w:val="left"/>
      <w:pPr>
        <w:ind w:left="1638" w:hanging="217"/>
      </w:pPr>
      <w:rPr>
        <w:rFonts w:hint="default"/>
      </w:rPr>
    </w:lvl>
    <w:lvl w:ilvl="2" w:tplc="900CC9C0">
      <w:start w:val="1"/>
      <w:numFmt w:val="bullet"/>
      <w:lvlText w:val="•"/>
      <w:lvlJc w:val="left"/>
      <w:pPr>
        <w:ind w:left="2617" w:hanging="217"/>
      </w:pPr>
      <w:rPr>
        <w:rFonts w:hint="default"/>
      </w:rPr>
    </w:lvl>
    <w:lvl w:ilvl="3" w:tplc="5844C272">
      <w:start w:val="1"/>
      <w:numFmt w:val="bullet"/>
      <w:lvlText w:val="•"/>
      <w:lvlJc w:val="left"/>
      <w:pPr>
        <w:ind w:left="3595" w:hanging="217"/>
      </w:pPr>
      <w:rPr>
        <w:rFonts w:hint="default"/>
      </w:rPr>
    </w:lvl>
    <w:lvl w:ilvl="4" w:tplc="225217B6">
      <w:start w:val="1"/>
      <w:numFmt w:val="bullet"/>
      <w:lvlText w:val="•"/>
      <w:lvlJc w:val="left"/>
      <w:pPr>
        <w:ind w:left="4574" w:hanging="217"/>
      </w:pPr>
      <w:rPr>
        <w:rFonts w:hint="default"/>
      </w:rPr>
    </w:lvl>
    <w:lvl w:ilvl="5" w:tplc="1A407370">
      <w:start w:val="1"/>
      <w:numFmt w:val="bullet"/>
      <w:lvlText w:val="•"/>
      <w:lvlJc w:val="left"/>
      <w:pPr>
        <w:ind w:left="5552" w:hanging="217"/>
      </w:pPr>
      <w:rPr>
        <w:rFonts w:hint="default"/>
      </w:rPr>
    </w:lvl>
    <w:lvl w:ilvl="6" w:tplc="0AEECD1A">
      <w:start w:val="1"/>
      <w:numFmt w:val="bullet"/>
      <w:lvlText w:val="•"/>
      <w:lvlJc w:val="left"/>
      <w:pPr>
        <w:ind w:left="6531" w:hanging="217"/>
      </w:pPr>
      <w:rPr>
        <w:rFonts w:hint="default"/>
      </w:rPr>
    </w:lvl>
    <w:lvl w:ilvl="7" w:tplc="EB0853B4">
      <w:start w:val="1"/>
      <w:numFmt w:val="bullet"/>
      <w:lvlText w:val="•"/>
      <w:lvlJc w:val="left"/>
      <w:pPr>
        <w:ind w:left="7509" w:hanging="217"/>
      </w:pPr>
      <w:rPr>
        <w:rFonts w:hint="default"/>
      </w:rPr>
    </w:lvl>
    <w:lvl w:ilvl="8" w:tplc="8C5A022C">
      <w:start w:val="1"/>
      <w:numFmt w:val="bullet"/>
      <w:lvlText w:val="•"/>
      <w:lvlJc w:val="left"/>
      <w:pPr>
        <w:ind w:left="8488" w:hanging="217"/>
      </w:pPr>
      <w:rPr>
        <w:rFonts w:hint="default"/>
      </w:rPr>
    </w:lvl>
  </w:abstractNum>
  <w:abstractNum w:abstractNumId="23">
    <w:nsid w:val="63684FA1"/>
    <w:multiLevelType w:val="hybridMultilevel"/>
    <w:tmpl w:val="132851CC"/>
    <w:lvl w:ilvl="0" w:tplc="562EA906">
      <w:start w:val="1"/>
      <w:numFmt w:val="decimal"/>
      <w:lvlText w:val="%1."/>
      <w:lvlJc w:val="left"/>
      <w:pPr>
        <w:ind w:left="110" w:hanging="224"/>
        <w:jc w:val="left"/>
      </w:pPr>
      <w:rPr>
        <w:rFonts w:ascii="Calibri" w:eastAsia="Calibri" w:hAnsi="Calibri" w:cs="Calibri" w:hint="default"/>
        <w:color w:val="231F20"/>
        <w:w w:val="118"/>
        <w:sz w:val="19"/>
        <w:szCs w:val="19"/>
      </w:rPr>
    </w:lvl>
    <w:lvl w:ilvl="1" w:tplc="DFE25F60">
      <w:start w:val="1"/>
      <w:numFmt w:val="bullet"/>
      <w:lvlText w:val="•"/>
      <w:lvlJc w:val="left"/>
      <w:pPr>
        <w:ind w:left="1150" w:hanging="224"/>
      </w:pPr>
      <w:rPr>
        <w:rFonts w:hint="default"/>
      </w:rPr>
    </w:lvl>
    <w:lvl w:ilvl="2" w:tplc="585AD1EE">
      <w:start w:val="1"/>
      <w:numFmt w:val="bullet"/>
      <w:lvlText w:val="•"/>
      <w:lvlJc w:val="left"/>
      <w:pPr>
        <w:ind w:left="2181" w:hanging="224"/>
      </w:pPr>
      <w:rPr>
        <w:rFonts w:hint="default"/>
      </w:rPr>
    </w:lvl>
    <w:lvl w:ilvl="3" w:tplc="531853AC">
      <w:start w:val="1"/>
      <w:numFmt w:val="bullet"/>
      <w:lvlText w:val="•"/>
      <w:lvlJc w:val="left"/>
      <w:pPr>
        <w:ind w:left="3211" w:hanging="224"/>
      </w:pPr>
      <w:rPr>
        <w:rFonts w:hint="default"/>
      </w:rPr>
    </w:lvl>
    <w:lvl w:ilvl="4" w:tplc="73564500">
      <w:start w:val="1"/>
      <w:numFmt w:val="bullet"/>
      <w:lvlText w:val="•"/>
      <w:lvlJc w:val="left"/>
      <w:pPr>
        <w:ind w:left="4242" w:hanging="224"/>
      </w:pPr>
      <w:rPr>
        <w:rFonts w:hint="default"/>
      </w:rPr>
    </w:lvl>
    <w:lvl w:ilvl="5" w:tplc="64E4F5AC">
      <w:start w:val="1"/>
      <w:numFmt w:val="bullet"/>
      <w:lvlText w:val="•"/>
      <w:lvlJc w:val="left"/>
      <w:pPr>
        <w:ind w:left="5272" w:hanging="224"/>
      </w:pPr>
      <w:rPr>
        <w:rFonts w:hint="default"/>
      </w:rPr>
    </w:lvl>
    <w:lvl w:ilvl="6" w:tplc="7EF279E8">
      <w:start w:val="1"/>
      <w:numFmt w:val="bullet"/>
      <w:lvlText w:val="•"/>
      <w:lvlJc w:val="left"/>
      <w:pPr>
        <w:ind w:left="6303" w:hanging="224"/>
      </w:pPr>
      <w:rPr>
        <w:rFonts w:hint="default"/>
      </w:rPr>
    </w:lvl>
    <w:lvl w:ilvl="7" w:tplc="2B409D82">
      <w:start w:val="1"/>
      <w:numFmt w:val="bullet"/>
      <w:lvlText w:val="•"/>
      <w:lvlJc w:val="left"/>
      <w:pPr>
        <w:ind w:left="7333" w:hanging="224"/>
      </w:pPr>
      <w:rPr>
        <w:rFonts w:hint="default"/>
      </w:rPr>
    </w:lvl>
    <w:lvl w:ilvl="8" w:tplc="F9FC05A6">
      <w:start w:val="1"/>
      <w:numFmt w:val="bullet"/>
      <w:lvlText w:val="•"/>
      <w:lvlJc w:val="left"/>
      <w:pPr>
        <w:ind w:left="8364" w:hanging="224"/>
      </w:pPr>
      <w:rPr>
        <w:rFonts w:hint="default"/>
      </w:rPr>
    </w:lvl>
  </w:abstractNum>
  <w:abstractNum w:abstractNumId="24">
    <w:nsid w:val="7AA610FC"/>
    <w:multiLevelType w:val="hybridMultilevel"/>
    <w:tmpl w:val="96C45676"/>
    <w:lvl w:ilvl="0" w:tplc="5BF079B4">
      <w:start w:val="1"/>
      <w:numFmt w:val="decimal"/>
      <w:lvlText w:val="%1."/>
      <w:lvlJc w:val="left"/>
      <w:pPr>
        <w:ind w:left="110" w:hanging="229"/>
        <w:jc w:val="left"/>
      </w:pPr>
      <w:rPr>
        <w:rFonts w:ascii="Calibri" w:eastAsia="Calibri" w:hAnsi="Calibri" w:cs="Calibri" w:hint="default"/>
        <w:color w:val="231F20"/>
        <w:w w:val="118"/>
        <w:sz w:val="19"/>
        <w:szCs w:val="19"/>
      </w:rPr>
    </w:lvl>
    <w:lvl w:ilvl="1" w:tplc="4CA6DB78">
      <w:start w:val="1"/>
      <w:numFmt w:val="bullet"/>
      <w:lvlText w:val="•"/>
      <w:lvlJc w:val="left"/>
      <w:pPr>
        <w:ind w:left="1150" w:hanging="229"/>
      </w:pPr>
      <w:rPr>
        <w:rFonts w:hint="default"/>
      </w:rPr>
    </w:lvl>
    <w:lvl w:ilvl="2" w:tplc="13062DD0">
      <w:start w:val="1"/>
      <w:numFmt w:val="bullet"/>
      <w:lvlText w:val="•"/>
      <w:lvlJc w:val="left"/>
      <w:pPr>
        <w:ind w:left="2181" w:hanging="229"/>
      </w:pPr>
      <w:rPr>
        <w:rFonts w:hint="default"/>
      </w:rPr>
    </w:lvl>
    <w:lvl w:ilvl="3" w:tplc="FD3A207E">
      <w:start w:val="1"/>
      <w:numFmt w:val="bullet"/>
      <w:lvlText w:val="•"/>
      <w:lvlJc w:val="left"/>
      <w:pPr>
        <w:ind w:left="3211" w:hanging="229"/>
      </w:pPr>
      <w:rPr>
        <w:rFonts w:hint="default"/>
      </w:rPr>
    </w:lvl>
    <w:lvl w:ilvl="4" w:tplc="C748AFA6">
      <w:start w:val="1"/>
      <w:numFmt w:val="bullet"/>
      <w:lvlText w:val="•"/>
      <w:lvlJc w:val="left"/>
      <w:pPr>
        <w:ind w:left="4242" w:hanging="229"/>
      </w:pPr>
      <w:rPr>
        <w:rFonts w:hint="default"/>
      </w:rPr>
    </w:lvl>
    <w:lvl w:ilvl="5" w:tplc="04D4A052">
      <w:start w:val="1"/>
      <w:numFmt w:val="bullet"/>
      <w:lvlText w:val="•"/>
      <w:lvlJc w:val="left"/>
      <w:pPr>
        <w:ind w:left="5272" w:hanging="229"/>
      </w:pPr>
      <w:rPr>
        <w:rFonts w:hint="default"/>
      </w:rPr>
    </w:lvl>
    <w:lvl w:ilvl="6" w:tplc="F8C8A07C">
      <w:start w:val="1"/>
      <w:numFmt w:val="bullet"/>
      <w:lvlText w:val="•"/>
      <w:lvlJc w:val="left"/>
      <w:pPr>
        <w:ind w:left="6303" w:hanging="229"/>
      </w:pPr>
      <w:rPr>
        <w:rFonts w:hint="default"/>
      </w:rPr>
    </w:lvl>
    <w:lvl w:ilvl="7" w:tplc="4F9C73BC">
      <w:start w:val="1"/>
      <w:numFmt w:val="bullet"/>
      <w:lvlText w:val="•"/>
      <w:lvlJc w:val="left"/>
      <w:pPr>
        <w:ind w:left="7333" w:hanging="229"/>
      </w:pPr>
      <w:rPr>
        <w:rFonts w:hint="default"/>
      </w:rPr>
    </w:lvl>
    <w:lvl w:ilvl="8" w:tplc="6A3AC5E2">
      <w:start w:val="1"/>
      <w:numFmt w:val="bullet"/>
      <w:lvlText w:val="•"/>
      <w:lvlJc w:val="left"/>
      <w:pPr>
        <w:ind w:left="8364" w:hanging="229"/>
      </w:pPr>
      <w:rPr>
        <w:rFonts w:hint="default"/>
      </w:rPr>
    </w:lvl>
  </w:abstractNum>
  <w:num w:numId="1">
    <w:abstractNumId w:val="17"/>
  </w:num>
  <w:num w:numId="2">
    <w:abstractNumId w:val="11"/>
  </w:num>
  <w:num w:numId="3">
    <w:abstractNumId w:val="18"/>
  </w:num>
  <w:num w:numId="4">
    <w:abstractNumId w:val="23"/>
  </w:num>
  <w:num w:numId="5">
    <w:abstractNumId w:val="24"/>
  </w:num>
  <w:num w:numId="6">
    <w:abstractNumId w:val="2"/>
  </w:num>
  <w:num w:numId="7">
    <w:abstractNumId w:val="6"/>
  </w:num>
  <w:num w:numId="8">
    <w:abstractNumId w:val="13"/>
  </w:num>
  <w:num w:numId="9">
    <w:abstractNumId w:val="8"/>
  </w:num>
  <w:num w:numId="10">
    <w:abstractNumId w:val="3"/>
  </w:num>
  <w:num w:numId="11">
    <w:abstractNumId w:val="10"/>
  </w:num>
  <w:num w:numId="12">
    <w:abstractNumId w:val="19"/>
  </w:num>
  <w:num w:numId="13">
    <w:abstractNumId w:val="16"/>
  </w:num>
  <w:num w:numId="14">
    <w:abstractNumId w:val="4"/>
  </w:num>
  <w:num w:numId="15">
    <w:abstractNumId w:val="9"/>
  </w:num>
  <w:num w:numId="16">
    <w:abstractNumId w:val="0"/>
  </w:num>
  <w:num w:numId="17">
    <w:abstractNumId w:val="20"/>
  </w:num>
  <w:num w:numId="18">
    <w:abstractNumId w:val="12"/>
  </w:num>
  <w:num w:numId="19">
    <w:abstractNumId w:val="1"/>
  </w:num>
  <w:num w:numId="20">
    <w:abstractNumId w:val="15"/>
  </w:num>
  <w:num w:numId="21">
    <w:abstractNumId w:val="7"/>
  </w:num>
  <w:num w:numId="22">
    <w:abstractNumId w:val="5"/>
  </w:num>
  <w:num w:numId="23">
    <w:abstractNumId w:val="1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C"/>
    <w:rsid w:val="00020EEE"/>
    <w:rsid w:val="00063312"/>
    <w:rsid w:val="0007120C"/>
    <w:rsid w:val="009B6C2F"/>
    <w:rsid w:val="00CC48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03"/>
      <w:ind w:left="110" w:firstLine="340"/>
    </w:pPr>
  </w:style>
  <w:style w:type="paragraph" w:customStyle="1" w:styleId="TableParagraph">
    <w:name w:val="Table Paragraph"/>
    <w:basedOn w:val="Normal"/>
    <w:uiPriority w:val="1"/>
    <w:qFormat/>
    <w:pPr>
      <w:jc w:val="center"/>
    </w:pPr>
  </w:style>
  <w:style w:type="paragraph" w:styleId="Encabezado">
    <w:name w:val="header"/>
    <w:basedOn w:val="Normal"/>
    <w:link w:val="EncabezadoCar"/>
    <w:uiPriority w:val="99"/>
    <w:unhideWhenUsed/>
    <w:rsid w:val="00CC486A"/>
    <w:pPr>
      <w:tabs>
        <w:tab w:val="center" w:pos="4252"/>
        <w:tab w:val="right" w:pos="8504"/>
      </w:tabs>
    </w:pPr>
  </w:style>
  <w:style w:type="character" w:customStyle="1" w:styleId="EncabezadoCar">
    <w:name w:val="Encabezado Car"/>
    <w:basedOn w:val="Fuentedeprrafopredeter"/>
    <w:link w:val="Encabezado"/>
    <w:uiPriority w:val="99"/>
    <w:rsid w:val="00CC486A"/>
    <w:rPr>
      <w:rFonts w:ascii="Calibri" w:eastAsia="Calibri" w:hAnsi="Calibri" w:cs="Calibri"/>
    </w:rPr>
  </w:style>
  <w:style w:type="paragraph" w:styleId="Piedepgina">
    <w:name w:val="footer"/>
    <w:basedOn w:val="Normal"/>
    <w:link w:val="PiedepginaCar"/>
    <w:uiPriority w:val="99"/>
    <w:unhideWhenUsed/>
    <w:rsid w:val="00CC486A"/>
    <w:pPr>
      <w:tabs>
        <w:tab w:val="center" w:pos="4252"/>
        <w:tab w:val="right" w:pos="8504"/>
      </w:tabs>
    </w:pPr>
  </w:style>
  <w:style w:type="character" w:customStyle="1" w:styleId="PiedepginaCar">
    <w:name w:val="Pie de página Car"/>
    <w:basedOn w:val="Fuentedeprrafopredeter"/>
    <w:link w:val="Piedepgina"/>
    <w:uiPriority w:val="99"/>
    <w:rsid w:val="00CC486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03"/>
      <w:ind w:left="110" w:firstLine="340"/>
    </w:pPr>
  </w:style>
  <w:style w:type="paragraph" w:customStyle="1" w:styleId="TableParagraph">
    <w:name w:val="Table Paragraph"/>
    <w:basedOn w:val="Normal"/>
    <w:uiPriority w:val="1"/>
    <w:qFormat/>
    <w:pPr>
      <w:jc w:val="center"/>
    </w:pPr>
  </w:style>
  <w:style w:type="paragraph" w:styleId="Encabezado">
    <w:name w:val="header"/>
    <w:basedOn w:val="Normal"/>
    <w:link w:val="EncabezadoCar"/>
    <w:uiPriority w:val="99"/>
    <w:unhideWhenUsed/>
    <w:rsid w:val="00CC486A"/>
    <w:pPr>
      <w:tabs>
        <w:tab w:val="center" w:pos="4252"/>
        <w:tab w:val="right" w:pos="8504"/>
      </w:tabs>
    </w:pPr>
  </w:style>
  <w:style w:type="character" w:customStyle="1" w:styleId="EncabezadoCar">
    <w:name w:val="Encabezado Car"/>
    <w:basedOn w:val="Fuentedeprrafopredeter"/>
    <w:link w:val="Encabezado"/>
    <w:uiPriority w:val="99"/>
    <w:rsid w:val="00CC486A"/>
    <w:rPr>
      <w:rFonts w:ascii="Calibri" w:eastAsia="Calibri" w:hAnsi="Calibri" w:cs="Calibri"/>
    </w:rPr>
  </w:style>
  <w:style w:type="paragraph" w:styleId="Piedepgina">
    <w:name w:val="footer"/>
    <w:basedOn w:val="Normal"/>
    <w:link w:val="PiedepginaCar"/>
    <w:uiPriority w:val="99"/>
    <w:unhideWhenUsed/>
    <w:rsid w:val="00CC486A"/>
    <w:pPr>
      <w:tabs>
        <w:tab w:val="center" w:pos="4252"/>
        <w:tab w:val="right" w:pos="8504"/>
      </w:tabs>
    </w:pPr>
  </w:style>
  <w:style w:type="character" w:customStyle="1" w:styleId="PiedepginaCar">
    <w:name w:val="Pie de página Car"/>
    <w:basedOn w:val="Fuentedeprrafopredeter"/>
    <w:link w:val="Piedepgina"/>
    <w:uiPriority w:val="99"/>
    <w:rsid w:val="00CC486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7286</Words>
  <Characters>40074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2016-07-13T11:29:00Z</dcterms:created>
  <dcterms:modified xsi:type="dcterms:W3CDTF">2016-07-13T11:29:00Z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2014-10-16T00:00:00Z</vt:filetime>
  </property>
  <property fmtid="{D5CDD505-2E9C-101B-9397-08002B2CF9AE}" pid="3" name="Creator">
    <vt:lpwstr>Adobe InDesign CS3 (5.0.4)</vt:lpwstr>
  </property>
  <property fmtid="{D5CDD505-2E9C-101B-9397-08002B2CF9AE}" pid="4" name="LastSaved">
    <vt:filetime>2016-07-13T00:00:00Z</vt:filetime>
  </property>
</Properties>
</file>