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F1" w:rsidRPr="007A413B" w:rsidRDefault="005C01F1" w:rsidP="005C01F1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 w:rsidRPr="007A413B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FISCAL Nº 25, REGULADORA DO PREZO PÚBLICO DAS ACTIVIDADES DEPORTIVAS E CULTURAIS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1. Fundamento e </w:t>
      </w:r>
      <w:proofErr w:type="spellStart"/>
      <w:r w:rsidRPr="000B0142">
        <w:rPr>
          <w:i/>
          <w:sz w:val="24"/>
          <w:szCs w:val="24"/>
        </w:rPr>
        <w:t>réxime</w:t>
      </w:r>
      <w:proofErr w:type="spellEnd"/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2. </w:t>
      </w:r>
      <w:proofErr w:type="spellStart"/>
      <w:r w:rsidRPr="000B0142">
        <w:rPr>
          <w:i/>
          <w:sz w:val="24"/>
          <w:szCs w:val="24"/>
        </w:rPr>
        <w:t>Feito</w:t>
      </w:r>
      <w:proofErr w:type="spellEnd"/>
      <w:r w:rsidRPr="000B0142">
        <w:rPr>
          <w:i/>
          <w:sz w:val="24"/>
          <w:szCs w:val="24"/>
        </w:rPr>
        <w:t xml:space="preserve"> </w:t>
      </w:r>
      <w:proofErr w:type="spellStart"/>
      <w:r w:rsidRPr="000B0142">
        <w:rPr>
          <w:i/>
          <w:sz w:val="24"/>
          <w:szCs w:val="24"/>
        </w:rPr>
        <w:t>Impoñible</w:t>
      </w:r>
      <w:proofErr w:type="spellEnd"/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>Artigo 3. Devengo</w:t>
      </w:r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4. </w:t>
      </w:r>
      <w:proofErr w:type="spellStart"/>
      <w:r w:rsidRPr="000B0142">
        <w:rPr>
          <w:i/>
          <w:sz w:val="24"/>
          <w:szCs w:val="24"/>
        </w:rPr>
        <w:t>Suxeitos</w:t>
      </w:r>
      <w:proofErr w:type="spellEnd"/>
      <w:r w:rsidRPr="000B0142">
        <w:rPr>
          <w:i/>
          <w:sz w:val="24"/>
          <w:szCs w:val="24"/>
        </w:rPr>
        <w:t xml:space="preserve"> pasivos</w:t>
      </w:r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5. Cota </w:t>
      </w:r>
      <w:proofErr w:type="spellStart"/>
      <w:r w:rsidRPr="000B0142">
        <w:rPr>
          <w:i/>
          <w:sz w:val="24"/>
          <w:szCs w:val="24"/>
        </w:rPr>
        <w:t>triburaria</w:t>
      </w:r>
      <w:proofErr w:type="spellEnd"/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6. Normas de </w:t>
      </w:r>
      <w:proofErr w:type="spellStart"/>
      <w:r w:rsidRPr="000B0142">
        <w:rPr>
          <w:i/>
          <w:sz w:val="24"/>
          <w:szCs w:val="24"/>
        </w:rPr>
        <w:t>xestión</w:t>
      </w:r>
      <w:proofErr w:type="spellEnd"/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7. </w:t>
      </w:r>
      <w:proofErr w:type="spellStart"/>
      <w:r w:rsidRPr="000B0142">
        <w:rPr>
          <w:i/>
          <w:sz w:val="24"/>
          <w:szCs w:val="24"/>
        </w:rPr>
        <w:t>Exencións</w:t>
      </w:r>
      <w:proofErr w:type="spellEnd"/>
      <w:r w:rsidRPr="000B0142">
        <w:rPr>
          <w:i/>
          <w:sz w:val="24"/>
          <w:szCs w:val="24"/>
        </w:rPr>
        <w:t xml:space="preserve">, </w:t>
      </w:r>
      <w:proofErr w:type="spellStart"/>
      <w:r w:rsidRPr="000B0142">
        <w:rPr>
          <w:i/>
          <w:sz w:val="24"/>
          <w:szCs w:val="24"/>
        </w:rPr>
        <w:t>reduccións</w:t>
      </w:r>
      <w:proofErr w:type="spellEnd"/>
      <w:r w:rsidRPr="000B0142">
        <w:rPr>
          <w:i/>
          <w:sz w:val="24"/>
          <w:szCs w:val="24"/>
        </w:rPr>
        <w:t xml:space="preserve"> e </w:t>
      </w:r>
      <w:proofErr w:type="spellStart"/>
      <w:r w:rsidRPr="000B0142">
        <w:rPr>
          <w:i/>
          <w:sz w:val="24"/>
          <w:szCs w:val="24"/>
        </w:rPr>
        <w:t>demais</w:t>
      </w:r>
      <w:proofErr w:type="spellEnd"/>
      <w:r w:rsidRPr="000B0142">
        <w:rPr>
          <w:i/>
          <w:sz w:val="24"/>
          <w:szCs w:val="24"/>
        </w:rPr>
        <w:t xml:space="preserve"> beneficios legalmente aplicables.</w:t>
      </w:r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 xml:space="preserve">Artigo 8. </w:t>
      </w:r>
      <w:proofErr w:type="spellStart"/>
      <w:r w:rsidRPr="000B0142">
        <w:rPr>
          <w:i/>
          <w:sz w:val="24"/>
          <w:szCs w:val="24"/>
        </w:rPr>
        <w:t>Infraccións</w:t>
      </w:r>
      <w:proofErr w:type="spellEnd"/>
      <w:r w:rsidRPr="000B0142">
        <w:rPr>
          <w:i/>
          <w:sz w:val="24"/>
          <w:szCs w:val="24"/>
        </w:rPr>
        <w:t xml:space="preserve"> e </w:t>
      </w:r>
      <w:proofErr w:type="spellStart"/>
      <w:r w:rsidRPr="000B0142">
        <w:rPr>
          <w:i/>
          <w:sz w:val="24"/>
          <w:szCs w:val="24"/>
        </w:rPr>
        <w:t>sancións</w:t>
      </w:r>
      <w:proofErr w:type="spellEnd"/>
      <w:r w:rsidRPr="000B0142">
        <w:rPr>
          <w:i/>
          <w:sz w:val="24"/>
          <w:szCs w:val="24"/>
        </w:rPr>
        <w:t xml:space="preserve"> tributarias</w:t>
      </w:r>
    </w:p>
    <w:p w:rsidR="005C01F1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  <w:r w:rsidRPr="000B0142">
        <w:rPr>
          <w:i/>
          <w:sz w:val="24"/>
          <w:szCs w:val="24"/>
        </w:rPr>
        <w:t>Disposic</w:t>
      </w:r>
      <w:r>
        <w:rPr>
          <w:i/>
          <w:sz w:val="24"/>
          <w:szCs w:val="24"/>
        </w:rPr>
        <w:t>ión final</w:t>
      </w:r>
    </w:p>
    <w:p w:rsidR="005C01F1" w:rsidRPr="000B0142" w:rsidRDefault="005C01F1" w:rsidP="005C01F1">
      <w:pPr>
        <w:spacing w:after="0" w:line="240" w:lineRule="auto"/>
        <w:jc w:val="both"/>
        <w:rPr>
          <w:i/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1. Fundamento e </w:t>
      </w:r>
      <w:proofErr w:type="spellStart"/>
      <w:r w:rsidRPr="008B573F">
        <w:rPr>
          <w:b/>
          <w:sz w:val="24"/>
          <w:szCs w:val="24"/>
        </w:rPr>
        <w:t>réxime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Este Concello conforme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autorizado polo artigo 106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7/85 do 2 de abril, reguladora das Bases do </w:t>
      </w:r>
      <w:proofErr w:type="spellStart"/>
      <w:r w:rsidRPr="008C1218">
        <w:rPr>
          <w:sz w:val="24"/>
          <w:szCs w:val="24"/>
        </w:rPr>
        <w:t>Réxime</w:t>
      </w:r>
      <w:proofErr w:type="spellEnd"/>
      <w:r w:rsidRPr="008C1218">
        <w:rPr>
          <w:sz w:val="24"/>
          <w:szCs w:val="24"/>
        </w:rPr>
        <w:t xml:space="preserve"> Local e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previsto no artigo 20.4.0) do Texto refundido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reguladora das </w:t>
      </w:r>
      <w:proofErr w:type="spellStart"/>
      <w:r w:rsidRPr="008C1218">
        <w:rPr>
          <w:sz w:val="24"/>
          <w:szCs w:val="24"/>
        </w:rPr>
        <w:t>Facendas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Locais</w:t>
      </w:r>
      <w:proofErr w:type="spellEnd"/>
      <w:r w:rsidRPr="008C1218">
        <w:rPr>
          <w:sz w:val="24"/>
          <w:szCs w:val="24"/>
        </w:rPr>
        <w:t xml:space="preserve">, aprobado por Real decreto 2/2004, de 5 de marzo establece a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realización de actividades deportivas e </w:t>
      </w:r>
      <w:proofErr w:type="spellStart"/>
      <w:r w:rsidRPr="008C1218">
        <w:rPr>
          <w:sz w:val="24"/>
          <w:szCs w:val="24"/>
        </w:rPr>
        <w:t>culturais</w:t>
      </w:r>
      <w:proofErr w:type="spellEnd"/>
      <w:r w:rsidRPr="008C1218">
        <w:rPr>
          <w:sz w:val="24"/>
          <w:szCs w:val="24"/>
        </w:rPr>
        <w:t xml:space="preserve">, que se regulará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presente Ordenanza, redactada conforme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16 do Texto refundido citado.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2. </w:t>
      </w:r>
      <w:proofErr w:type="spellStart"/>
      <w:r w:rsidRPr="008B573F">
        <w:rPr>
          <w:b/>
          <w:sz w:val="24"/>
          <w:szCs w:val="24"/>
        </w:rPr>
        <w:t>Feito</w:t>
      </w:r>
      <w:proofErr w:type="spellEnd"/>
      <w:r w:rsidRPr="008B573F">
        <w:rPr>
          <w:b/>
          <w:sz w:val="24"/>
          <w:szCs w:val="24"/>
        </w:rPr>
        <w:t xml:space="preserve"> </w:t>
      </w:r>
      <w:proofErr w:type="spellStart"/>
      <w:r w:rsidRPr="008B573F">
        <w:rPr>
          <w:b/>
          <w:sz w:val="24"/>
          <w:szCs w:val="24"/>
        </w:rPr>
        <w:t>Impoñible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Constitúe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tributo: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a participación en actividades deportivas organizadas polo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a participación en actividades </w:t>
      </w:r>
      <w:proofErr w:type="spellStart"/>
      <w:r w:rsidRPr="008C1218">
        <w:rPr>
          <w:sz w:val="24"/>
          <w:szCs w:val="24"/>
        </w:rPr>
        <w:t>culturais</w:t>
      </w:r>
      <w:proofErr w:type="spellEnd"/>
      <w:r w:rsidRPr="008C1218">
        <w:rPr>
          <w:sz w:val="24"/>
          <w:szCs w:val="24"/>
        </w:rPr>
        <w:t xml:space="preserve"> organizadas polo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>Artigo 3. Devengo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obrigación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contribuír</w:t>
      </w:r>
      <w:proofErr w:type="spellEnd"/>
      <w:r w:rsidRPr="008C1218">
        <w:rPr>
          <w:sz w:val="24"/>
          <w:szCs w:val="24"/>
        </w:rPr>
        <w:t xml:space="preserve"> nacerá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que se inicie a </w:t>
      </w:r>
      <w:proofErr w:type="spellStart"/>
      <w:r w:rsidRPr="008C1218">
        <w:rPr>
          <w:sz w:val="24"/>
          <w:szCs w:val="24"/>
        </w:rPr>
        <w:t>actividade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4. </w:t>
      </w:r>
      <w:proofErr w:type="spellStart"/>
      <w:r w:rsidRPr="008B573F">
        <w:rPr>
          <w:b/>
          <w:sz w:val="24"/>
          <w:szCs w:val="24"/>
        </w:rPr>
        <w:t>Suxeitos</w:t>
      </w:r>
      <w:proofErr w:type="spellEnd"/>
      <w:r w:rsidRPr="008B573F">
        <w:rPr>
          <w:b/>
          <w:sz w:val="24"/>
          <w:szCs w:val="24"/>
        </w:rPr>
        <w:t xml:space="preserve"> pasivos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Son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físicas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xurídicas</w:t>
      </w:r>
      <w:proofErr w:type="spellEnd"/>
      <w:r w:rsidRPr="008C1218">
        <w:rPr>
          <w:sz w:val="24"/>
          <w:szCs w:val="24"/>
        </w:rPr>
        <w:t xml:space="preserve"> que soliciten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resulten beneficiadas das actividades que </w:t>
      </w:r>
      <w:proofErr w:type="spellStart"/>
      <w:r w:rsidRPr="008C1218">
        <w:rPr>
          <w:sz w:val="24"/>
          <w:szCs w:val="24"/>
        </w:rPr>
        <w:t>constitúen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>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5. Cota </w:t>
      </w:r>
      <w:proofErr w:type="spellStart"/>
      <w:r w:rsidRPr="008B573F">
        <w:rPr>
          <w:b/>
          <w:sz w:val="24"/>
          <w:szCs w:val="24"/>
        </w:rPr>
        <w:t>triburaria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As tarifas a aplicar serán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gramStart"/>
      <w:r w:rsidRPr="008C1218">
        <w:rPr>
          <w:sz w:val="24"/>
          <w:szCs w:val="24"/>
        </w:rPr>
        <w:t xml:space="preserve">( </w:t>
      </w:r>
      <w:proofErr w:type="spellStart"/>
      <w:r w:rsidRPr="008C1218">
        <w:rPr>
          <w:sz w:val="24"/>
          <w:szCs w:val="24"/>
        </w:rPr>
        <w:t>prezo</w:t>
      </w:r>
      <w:proofErr w:type="spellEnd"/>
      <w:proofErr w:type="gramEnd"/>
      <w:r w:rsidRPr="008C1218">
        <w:rPr>
          <w:sz w:val="24"/>
          <w:szCs w:val="24"/>
        </w:rPr>
        <w:t xml:space="preserve"> anual en euros):</w:t>
      </w:r>
    </w:p>
    <w:p w:rsidR="005C01F1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C01F1" w:rsidRPr="000B0142" w:rsidTr="00DB298C">
        <w:tc>
          <w:tcPr>
            <w:tcW w:w="2881" w:type="dxa"/>
          </w:tcPr>
          <w:p w:rsidR="005C01F1" w:rsidRPr="000B0142" w:rsidRDefault="005C01F1" w:rsidP="00DB298C">
            <w:pPr>
              <w:jc w:val="center"/>
              <w:rPr>
                <w:b/>
                <w:sz w:val="24"/>
                <w:szCs w:val="24"/>
              </w:rPr>
            </w:pPr>
            <w:r w:rsidRPr="000B0142">
              <w:rPr>
                <w:b/>
                <w:sz w:val="24"/>
                <w:szCs w:val="24"/>
              </w:rPr>
              <w:t>IDADES</w:t>
            </w:r>
          </w:p>
        </w:tc>
        <w:tc>
          <w:tcPr>
            <w:tcW w:w="2881" w:type="dxa"/>
          </w:tcPr>
          <w:p w:rsidR="005C01F1" w:rsidRPr="000B0142" w:rsidRDefault="005C01F1" w:rsidP="00DB298C">
            <w:pPr>
              <w:jc w:val="center"/>
              <w:rPr>
                <w:b/>
                <w:sz w:val="24"/>
                <w:szCs w:val="24"/>
              </w:rPr>
            </w:pPr>
            <w:r w:rsidRPr="000B0142">
              <w:rPr>
                <w:b/>
                <w:sz w:val="24"/>
                <w:szCs w:val="24"/>
              </w:rPr>
              <w:t>EMPADROADOS</w:t>
            </w:r>
          </w:p>
        </w:tc>
        <w:tc>
          <w:tcPr>
            <w:tcW w:w="2882" w:type="dxa"/>
          </w:tcPr>
          <w:p w:rsidR="005C01F1" w:rsidRPr="000B0142" w:rsidRDefault="005C01F1" w:rsidP="00DB298C">
            <w:pPr>
              <w:jc w:val="center"/>
              <w:rPr>
                <w:b/>
                <w:sz w:val="24"/>
                <w:szCs w:val="24"/>
              </w:rPr>
            </w:pPr>
            <w:r w:rsidRPr="000B0142">
              <w:rPr>
                <w:b/>
                <w:sz w:val="24"/>
                <w:szCs w:val="24"/>
              </w:rPr>
              <w:t>NON EMPADROADOS</w:t>
            </w:r>
          </w:p>
        </w:tc>
      </w:tr>
      <w:tr w:rsidR="005C01F1" w:rsidTr="00DB298C">
        <w:tc>
          <w:tcPr>
            <w:tcW w:w="2881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 18 </w:t>
            </w:r>
            <w:proofErr w:type="spellStart"/>
            <w:r>
              <w:rPr>
                <w:sz w:val="24"/>
                <w:szCs w:val="24"/>
              </w:rPr>
              <w:t>anos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Máis</w:t>
            </w:r>
            <w:proofErr w:type="spellEnd"/>
            <w:r>
              <w:rPr>
                <w:sz w:val="24"/>
                <w:szCs w:val="24"/>
              </w:rPr>
              <w:t xml:space="preserve"> de 65 anos</w:t>
            </w:r>
          </w:p>
        </w:tc>
        <w:tc>
          <w:tcPr>
            <w:tcW w:w="2881" w:type="dxa"/>
          </w:tcPr>
          <w:p w:rsidR="005C01F1" w:rsidRDefault="005C01F1" w:rsidP="00DB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50,00€</w:t>
            </w:r>
          </w:p>
        </w:tc>
        <w:tc>
          <w:tcPr>
            <w:tcW w:w="2882" w:type="dxa"/>
          </w:tcPr>
          <w:p w:rsidR="005C01F1" w:rsidRDefault="005C01F1" w:rsidP="00DB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60,00€</w:t>
            </w:r>
          </w:p>
        </w:tc>
      </w:tr>
      <w:tr w:rsidR="005C01F1" w:rsidTr="00DB298C">
        <w:tc>
          <w:tcPr>
            <w:tcW w:w="2881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18- 65 anos</w:t>
            </w:r>
          </w:p>
        </w:tc>
        <w:tc>
          <w:tcPr>
            <w:tcW w:w="2881" w:type="dxa"/>
          </w:tcPr>
          <w:p w:rsidR="005C01F1" w:rsidRDefault="005C01F1" w:rsidP="00DB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80,00€</w:t>
            </w:r>
          </w:p>
        </w:tc>
        <w:tc>
          <w:tcPr>
            <w:tcW w:w="2882" w:type="dxa"/>
          </w:tcPr>
          <w:p w:rsidR="005C01F1" w:rsidRDefault="005C01F1" w:rsidP="00DB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90,00€</w:t>
            </w:r>
          </w:p>
        </w:tc>
      </w:tr>
    </w:tbl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6. Normas de </w:t>
      </w:r>
      <w:proofErr w:type="spellStart"/>
      <w:r w:rsidRPr="008B573F">
        <w:rPr>
          <w:b/>
          <w:sz w:val="24"/>
          <w:szCs w:val="24"/>
        </w:rPr>
        <w:t>xestión</w:t>
      </w:r>
      <w:proofErr w:type="spellEnd"/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6.1.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inscrición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distintos cursos </w:t>
      </w:r>
      <w:proofErr w:type="spellStart"/>
      <w:r w:rsidRPr="008C1218">
        <w:rPr>
          <w:sz w:val="24"/>
          <w:szCs w:val="24"/>
        </w:rPr>
        <w:t>presentarase</w:t>
      </w:r>
      <w:proofErr w:type="spellEnd"/>
      <w:r w:rsidRPr="008C1218">
        <w:rPr>
          <w:sz w:val="24"/>
          <w:szCs w:val="24"/>
        </w:rPr>
        <w:t xml:space="preserve"> no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, en instancia </w:t>
      </w:r>
      <w:proofErr w:type="spellStart"/>
      <w:r w:rsidRPr="008C1218">
        <w:rPr>
          <w:sz w:val="24"/>
          <w:szCs w:val="24"/>
        </w:rPr>
        <w:t>dirixida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señor alcalde, </w:t>
      </w:r>
      <w:proofErr w:type="spellStart"/>
      <w:r w:rsidRPr="008C1218">
        <w:rPr>
          <w:sz w:val="24"/>
          <w:szCs w:val="24"/>
        </w:rPr>
        <w:t>facendo</w:t>
      </w:r>
      <w:proofErr w:type="spellEnd"/>
      <w:r w:rsidRPr="008C1218">
        <w:rPr>
          <w:sz w:val="24"/>
          <w:szCs w:val="24"/>
        </w:rPr>
        <w:t xml:space="preserve"> constar </w:t>
      </w:r>
      <w:proofErr w:type="spellStart"/>
      <w:r w:rsidRPr="008C1218">
        <w:rPr>
          <w:sz w:val="24"/>
          <w:szCs w:val="24"/>
        </w:rPr>
        <w:t>idade</w:t>
      </w:r>
      <w:proofErr w:type="spellEnd"/>
      <w:r w:rsidRPr="008C1218">
        <w:rPr>
          <w:sz w:val="24"/>
          <w:szCs w:val="24"/>
        </w:rPr>
        <w:t xml:space="preserve"> e domicilio. A </w:t>
      </w:r>
      <w:proofErr w:type="spellStart"/>
      <w:r w:rsidRPr="008C1218">
        <w:rPr>
          <w:sz w:val="24"/>
          <w:szCs w:val="24"/>
        </w:rPr>
        <w:t>calidade</w:t>
      </w:r>
      <w:proofErr w:type="spellEnd"/>
      <w:r w:rsidRPr="008C1218">
        <w:rPr>
          <w:sz w:val="24"/>
          <w:szCs w:val="24"/>
        </w:rPr>
        <w:t xml:space="preserve"> de usuario será comunicado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afectado,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comprobado que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reúne todas as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esixidas</w:t>
      </w:r>
      <w:proofErr w:type="spellEnd"/>
      <w:r w:rsidRPr="008C1218">
        <w:rPr>
          <w:sz w:val="24"/>
          <w:szCs w:val="24"/>
        </w:rPr>
        <w:t xml:space="preserve"> e que existe cupo suficiente.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6.2. </w:t>
      </w:r>
      <w:proofErr w:type="spellStart"/>
      <w:r w:rsidRPr="008C1218">
        <w:rPr>
          <w:sz w:val="24"/>
          <w:szCs w:val="24"/>
        </w:rPr>
        <w:t>Dacordo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establecido na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40/2003, do 18 de </w:t>
      </w:r>
      <w:proofErr w:type="spellStart"/>
      <w:r w:rsidRPr="008C1218">
        <w:rPr>
          <w:sz w:val="24"/>
          <w:szCs w:val="24"/>
        </w:rPr>
        <w:t>novembro</w:t>
      </w:r>
      <w:proofErr w:type="spellEnd"/>
      <w:r w:rsidRPr="008C1218">
        <w:rPr>
          <w:sz w:val="24"/>
          <w:szCs w:val="24"/>
        </w:rPr>
        <w:t xml:space="preserve">, de protección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familias numerosas, </w:t>
      </w:r>
      <w:proofErr w:type="spellStart"/>
      <w:r w:rsidRPr="008C1218">
        <w:rPr>
          <w:sz w:val="24"/>
          <w:szCs w:val="24"/>
        </w:rPr>
        <w:t>establécense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prezos</w:t>
      </w:r>
      <w:proofErr w:type="spellEnd"/>
      <w:r w:rsidRPr="008C1218">
        <w:rPr>
          <w:sz w:val="24"/>
          <w:szCs w:val="24"/>
        </w:rPr>
        <w:t>: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246"/>
        <w:gridCol w:w="1246"/>
        <w:gridCol w:w="1246"/>
        <w:gridCol w:w="1246"/>
      </w:tblGrid>
      <w:tr w:rsidR="005C01F1" w:rsidTr="00DB298C">
        <w:trPr>
          <w:jc w:val="center"/>
        </w:trPr>
        <w:tc>
          <w:tcPr>
            <w:tcW w:w="1199" w:type="dxa"/>
          </w:tcPr>
          <w:p w:rsidR="005C01F1" w:rsidRPr="008C1218" w:rsidRDefault="005C01F1" w:rsidP="00DB2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  <w:proofErr w:type="spellStart"/>
            <w:r>
              <w:rPr>
                <w:sz w:val="24"/>
                <w:szCs w:val="24"/>
              </w:rPr>
              <w:t>neno</w:t>
            </w:r>
            <w:proofErr w:type="spellEnd"/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</w:t>
            </w:r>
            <w:proofErr w:type="spellStart"/>
            <w:r>
              <w:rPr>
                <w:sz w:val="24"/>
                <w:szCs w:val="24"/>
              </w:rPr>
              <w:t>neno</w:t>
            </w:r>
            <w:proofErr w:type="spellEnd"/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</w:t>
            </w:r>
            <w:proofErr w:type="spellStart"/>
            <w:r>
              <w:rPr>
                <w:sz w:val="24"/>
                <w:szCs w:val="24"/>
              </w:rPr>
              <w:t>neno</w:t>
            </w:r>
            <w:proofErr w:type="spellEnd"/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 xml:space="preserve">4º </w:t>
            </w:r>
            <w:proofErr w:type="spellStart"/>
            <w:r w:rsidRPr="008C12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eno</w:t>
            </w:r>
            <w:proofErr w:type="spellEnd"/>
          </w:p>
        </w:tc>
      </w:tr>
      <w:tr w:rsidR="005C01F1" w:rsidTr="00DB298C">
        <w:trPr>
          <w:jc w:val="center"/>
        </w:trPr>
        <w:tc>
          <w:tcPr>
            <w:tcW w:w="1199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 numerosa</w:t>
            </w:r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proofErr w:type="spellStart"/>
            <w:r>
              <w:rPr>
                <w:sz w:val="24"/>
                <w:szCs w:val="24"/>
              </w:rPr>
              <w:t>prezo</w:t>
            </w:r>
            <w:proofErr w:type="spellEnd"/>
            <w:r>
              <w:rPr>
                <w:sz w:val="24"/>
                <w:szCs w:val="24"/>
              </w:rPr>
              <w:t xml:space="preserve"> anual</w:t>
            </w:r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proofErr w:type="spellStart"/>
            <w:r>
              <w:rPr>
                <w:sz w:val="24"/>
                <w:szCs w:val="24"/>
              </w:rPr>
              <w:t>prezo</w:t>
            </w:r>
            <w:proofErr w:type="spellEnd"/>
            <w:r>
              <w:rPr>
                <w:sz w:val="24"/>
                <w:szCs w:val="24"/>
              </w:rPr>
              <w:t xml:space="preserve"> anual</w:t>
            </w:r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Gratuíto</w:t>
            </w:r>
            <w:proofErr w:type="spellEnd"/>
          </w:p>
        </w:tc>
        <w:tc>
          <w:tcPr>
            <w:tcW w:w="1246" w:type="dxa"/>
          </w:tcPr>
          <w:p w:rsidR="005C01F1" w:rsidRDefault="005C01F1" w:rsidP="00DB29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Gratuíto</w:t>
            </w:r>
            <w:proofErr w:type="spellEnd"/>
          </w:p>
        </w:tc>
      </w:tr>
    </w:tbl>
    <w:p w:rsidR="005C01F1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Deben acreditar a condición de familia numerosa no momento de solicitar a </w:t>
      </w:r>
      <w:proofErr w:type="spellStart"/>
      <w:r w:rsidRPr="008C1218">
        <w:rPr>
          <w:sz w:val="24"/>
          <w:szCs w:val="24"/>
        </w:rPr>
        <w:t>inscrición</w:t>
      </w:r>
      <w:proofErr w:type="spellEnd"/>
      <w:r w:rsidRPr="008C1218">
        <w:rPr>
          <w:sz w:val="24"/>
          <w:szCs w:val="24"/>
        </w:rPr>
        <w:t xml:space="preserve"> coa presentación do libro de familia.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6.3. Os abonados deberán satisfacer as </w:t>
      </w:r>
      <w:proofErr w:type="spellStart"/>
      <w:r w:rsidRPr="008C1218">
        <w:rPr>
          <w:sz w:val="24"/>
          <w:szCs w:val="24"/>
        </w:rPr>
        <w:t>súas</w:t>
      </w:r>
      <w:proofErr w:type="spellEnd"/>
      <w:r w:rsidRPr="008C1218">
        <w:rPr>
          <w:sz w:val="24"/>
          <w:szCs w:val="24"/>
        </w:rPr>
        <w:t xml:space="preserve"> cotas dentro dos </w:t>
      </w:r>
      <w:proofErr w:type="spellStart"/>
      <w:r w:rsidRPr="008C1218">
        <w:rPr>
          <w:sz w:val="24"/>
          <w:szCs w:val="24"/>
        </w:rPr>
        <w:t>primeiros</w:t>
      </w:r>
      <w:proofErr w:type="spellEnd"/>
      <w:r w:rsidRPr="008C1218">
        <w:rPr>
          <w:sz w:val="24"/>
          <w:szCs w:val="24"/>
        </w:rPr>
        <w:t xml:space="preserve"> cinco días hábiles dos meses de </w:t>
      </w:r>
      <w:proofErr w:type="spellStart"/>
      <w:r w:rsidRPr="008C1218">
        <w:rPr>
          <w:sz w:val="24"/>
          <w:szCs w:val="24"/>
        </w:rPr>
        <w:t>outubro</w:t>
      </w:r>
      <w:proofErr w:type="spellEnd"/>
      <w:r w:rsidRPr="008C1218">
        <w:rPr>
          <w:sz w:val="24"/>
          <w:szCs w:val="24"/>
        </w:rPr>
        <w:t xml:space="preserve"> e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. As cotas </w:t>
      </w:r>
      <w:proofErr w:type="spellStart"/>
      <w:r w:rsidRPr="008C1218">
        <w:rPr>
          <w:sz w:val="24"/>
          <w:szCs w:val="24"/>
        </w:rPr>
        <w:t>ingresaranse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abertas</w:t>
      </w:r>
      <w:proofErr w:type="spellEnd"/>
      <w:r w:rsidRPr="008C1218">
        <w:rPr>
          <w:sz w:val="24"/>
          <w:szCs w:val="24"/>
        </w:rPr>
        <w:t xml:space="preserve"> polo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, en </w:t>
      </w:r>
      <w:proofErr w:type="spellStart"/>
      <w:r w:rsidRPr="008C1218">
        <w:rPr>
          <w:sz w:val="24"/>
          <w:szCs w:val="24"/>
        </w:rPr>
        <w:t>Novagalicia</w:t>
      </w:r>
      <w:proofErr w:type="spellEnd"/>
      <w:r w:rsidRPr="008C1218">
        <w:rPr>
          <w:sz w:val="24"/>
          <w:szCs w:val="24"/>
        </w:rPr>
        <w:t xml:space="preserve"> Banco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Banco Español de Crédito (BANESTO).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7. </w:t>
      </w:r>
      <w:proofErr w:type="spellStart"/>
      <w:r w:rsidRPr="008B573F">
        <w:rPr>
          <w:b/>
          <w:sz w:val="24"/>
          <w:szCs w:val="24"/>
        </w:rPr>
        <w:t>Exencións</w:t>
      </w:r>
      <w:proofErr w:type="spellEnd"/>
      <w:r w:rsidRPr="008B573F">
        <w:rPr>
          <w:b/>
          <w:sz w:val="24"/>
          <w:szCs w:val="24"/>
        </w:rPr>
        <w:t xml:space="preserve">, </w:t>
      </w:r>
      <w:proofErr w:type="spellStart"/>
      <w:r w:rsidRPr="008B573F">
        <w:rPr>
          <w:b/>
          <w:sz w:val="24"/>
          <w:szCs w:val="24"/>
        </w:rPr>
        <w:t>reduccións</w:t>
      </w:r>
      <w:proofErr w:type="spellEnd"/>
      <w:r w:rsidRPr="008B573F">
        <w:rPr>
          <w:b/>
          <w:sz w:val="24"/>
          <w:szCs w:val="24"/>
        </w:rPr>
        <w:t xml:space="preserve"> e </w:t>
      </w:r>
      <w:proofErr w:type="spellStart"/>
      <w:r w:rsidRPr="008B573F">
        <w:rPr>
          <w:b/>
          <w:sz w:val="24"/>
          <w:szCs w:val="24"/>
        </w:rPr>
        <w:t>demais</w:t>
      </w:r>
      <w:proofErr w:type="spellEnd"/>
      <w:r w:rsidRPr="008B573F">
        <w:rPr>
          <w:b/>
          <w:sz w:val="24"/>
          <w:szCs w:val="24"/>
        </w:rPr>
        <w:t xml:space="preserve"> beneficios legalmente aplicables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9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39/88 do 28 de </w:t>
      </w:r>
      <w:proofErr w:type="spellStart"/>
      <w:r w:rsidRPr="008C1218">
        <w:rPr>
          <w:sz w:val="24"/>
          <w:szCs w:val="24"/>
        </w:rPr>
        <w:t>decembro</w:t>
      </w:r>
      <w:proofErr w:type="spellEnd"/>
      <w:r w:rsidRPr="008C1218">
        <w:rPr>
          <w:sz w:val="24"/>
          <w:szCs w:val="24"/>
        </w:rPr>
        <w:t xml:space="preserve">, non se </w:t>
      </w:r>
      <w:proofErr w:type="spellStart"/>
      <w:r w:rsidRPr="008C1218">
        <w:rPr>
          <w:sz w:val="24"/>
          <w:szCs w:val="24"/>
        </w:rPr>
        <w:t>recoñece</w:t>
      </w:r>
      <w:proofErr w:type="spellEnd"/>
      <w:r w:rsidRPr="008C1218">
        <w:rPr>
          <w:sz w:val="24"/>
          <w:szCs w:val="24"/>
        </w:rPr>
        <w:t xml:space="preserve"> beneficio tributario algún, agás os que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consecuencia do establecido nos Tratados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Acordos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Internacionais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veñan</w:t>
      </w:r>
      <w:proofErr w:type="spellEnd"/>
      <w:r w:rsidRPr="008C1218">
        <w:rPr>
          <w:sz w:val="24"/>
          <w:szCs w:val="24"/>
        </w:rPr>
        <w:t xml:space="preserve"> previstos en normas con rango de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>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minusvalía igual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superior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33%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un </w:t>
      </w:r>
      <w:proofErr w:type="spellStart"/>
      <w:r w:rsidRPr="008C1218">
        <w:rPr>
          <w:sz w:val="24"/>
          <w:szCs w:val="24"/>
        </w:rPr>
        <w:t>desconto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50% no </w:t>
      </w:r>
      <w:proofErr w:type="spellStart"/>
      <w:r w:rsidRPr="008C1218">
        <w:rPr>
          <w:sz w:val="24"/>
          <w:szCs w:val="24"/>
        </w:rPr>
        <w:t>prezo</w:t>
      </w:r>
      <w:proofErr w:type="spellEnd"/>
      <w:r w:rsidRPr="008C1218">
        <w:rPr>
          <w:sz w:val="24"/>
          <w:szCs w:val="24"/>
        </w:rPr>
        <w:t xml:space="preserve"> de cada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. Deberán </w:t>
      </w:r>
      <w:proofErr w:type="spellStart"/>
      <w:r w:rsidRPr="008C1218">
        <w:rPr>
          <w:sz w:val="24"/>
          <w:szCs w:val="24"/>
        </w:rPr>
        <w:t>achegar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orixinal</w:t>
      </w:r>
      <w:proofErr w:type="spellEnd"/>
      <w:r w:rsidRPr="008C1218">
        <w:rPr>
          <w:sz w:val="24"/>
          <w:szCs w:val="24"/>
        </w:rPr>
        <w:t xml:space="preserve"> do certificado de minusvalía.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 xml:space="preserve">Artigo 8. </w:t>
      </w:r>
      <w:proofErr w:type="spellStart"/>
      <w:r w:rsidRPr="008B573F">
        <w:rPr>
          <w:b/>
          <w:sz w:val="24"/>
          <w:szCs w:val="24"/>
        </w:rPr>
        <w:t>Infraccións</w:t>
      </w:r>
      <w:proofErr w:type="spellEnd"/>
      <w:r w:rsidRPr="008B573F">
        <w:rPr>
          <w:b/>
          <w:sz w:val="24"/>
          <w:szCs w:val="24"/>
        </w:rPr>
        <w:t xml:space="preserve"> e </w:t>
      </w:r>
      <w:proofErr w:type="spellStart"/>
      <w:r w:rsidRPr="008B573F">
        <w:rPr>
          <w:b/>
          <w:sz w:val="24"/>
          <w:szCs w:val="24"/>
        </w:rPr>
        <w:t>sancións</w:t>
      </w:r>
      <w:proofErr w:type="spellEnd"/>
      <w:r w:rsidRPr="008B573F">
        <w:rPr>
          <w:b/>
          <w:sz w:val="24"/>
          <w:szCs w:val="24"/>
        </w:rPr>
        <w:t xml:space="preserve"> tributarias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En todo o relativo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calificación de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tributarias e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do previsto </w:t>
      </w:r>
      <w:proofErr w:type="spellStart"/>
      <w:r w:rsidRPr="008C1218">
        <w:rPr>
          <w:sz w:val="24"/>
          <w:szCs w:val="24"/>
        </w:rPr>
        <w:t>nesta</w:t>
      </w:r>
      <w:proofErr w:type="spellEnd"/>
      <w:r w:rsidRPr="008C1218">
        <w:rPr>
          <w:sz w:val="24"/>
          <w:szCs w:val="24"/>
        </w:rPr>
        <w:t xml:space="preserve"> Ordenanza, </w:t>
      </w:r>
      <w:proofErr w:type="spellStart"/>
      <w:r w:rsidRPr="008C1218">
        <w:rPr>
          <w:sz w:val="24"/>
          <w:szCs w:val="24"/>
        </w:rPr>
        <w:t>estarase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nos artigo 181 e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Tributaria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normativa aplicable.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B573F" w:rsidRDefault="005C01F1" w:rsidP="005C01F1">
      <w:pPr>
        <w:spacing w:after="0" w:line="240" w:lineRule="auto"/>
        <w:jc w:val="both"/>
        <w:rPr>
          <w:b/>
          <w:sz w:val="24"/>
          <w:szCs w:val="24"/>
        </w:rPr>
      </w:pPr>
      <w:r w:rsidRPr="008B573F">
        <w:rPr>
          <w:b/>
          <w:sz w:val="24"/>
          <w:szCs w:val="24"/>
        </w:rPr>
        <w:t>Disposición final</w:t>
      </w: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</w:p>
    <w:p w:rsidR="005C01F1" w:rsidRPr="008C1218" w:rsidRDefault="005C01F1" w:rsidP="005C01F1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modificación da ordenanza fiscal, que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polo Pleno do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en sesión celebrada o día 26 de </w:t>
      </w:r>
      <w:proofErr w:type="spellStart"/>
      <w:r w:rsidRPr="008C1218">
        <w:rPr>
          <w:sz w:val="24"/>
          <w:szCs w:val="24"/>
        </w:rPr>
        <w:t>Outubro</w:t>
      </w:r>
      <w:proofErr w:type="spellEnd"/>
      <w:r w:rsidRPr="008C1218">
        <w:rPr>
          <w:sz w:val="24"/>
          <w:szCs w:val="24"/>
        </w:rPr>
        <w:t xml:space="preserve"> de 2011 , </w:t>
      </w:r>
      <w:proofErr w:type="spellStart"/>
      <w:r w:rsidRPr="008C1218">
        <w:rPr>
          <w:sz w:val="24"/>
          <w:szCs w:val="24"/>
        </w:rPr>
        <w:t>comezará</w:t>
      </w:r>
      <w:proofErr w:type="spellEnd"/>
      <w:r w:rsidRPr="008C1218">
        <w:rPr>
          <w:sz w:val="24"/>
          <w:szCs w:val="24"/>
        </w:rPr>
        <w:t xml:space="preserve"> a aplicarse a partir do día 1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2012, </w:t>
      </w:r>
      <w:proofErr w:type="spellStart"/>
      <w:r w:rsidRPr="008C1218">
        <w:rPr>
          <w:sz w:val="24"/>
          <w:szCs w:val="24"/>
        </w:rPr>
        <w:t>mantendo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vixencia</w:t>
      </w:r>
      <w:proofErr w:type="spellEnd"/>
      <w:r w:rsidRPr="008C1218">
        <w:rPr>
          <w:sz w:val="24"/>
          <w:szCs w:val="24"/>
        </w:rPr>
        <w:t xml:space="preserve">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modificación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derrogación</w:t>
      </w:r>
      <w:proofErr w:type="spellEnd"/>
      <w:r w:rsidRPr="008C1218">
        <w:rPr>
          <w:sz w:val="24"/>
          <w:szCs w:val="24"/>
        </w:rPr>
        <w:t xml:space="preserve"> expresa.</w:t>
      </w:r>
    </w:p>
    <w:p w:rsidR="002E63C6" w:rsidRDefault="002E63C6">
      <w:bookmarkStart w:id="0" w:name="_GoBack"/>
      <w:bookmarkEnd w:id="0"/>
    </w:p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4C" w:rsidRDefault="0013574C" w:rsidP="005C01F1">
      <w:pPr>
        <w:spacing w:after="0" w:line="240" w:lineRule="auto"/>
      </w:pPr>
      <w:r>
        <w:separator/>
      </w:r>
    </w:p>
  </w:endnote>
  <w:endnote w:type="continuationSeparator" w:id="0">
    <w:p w:rsidR="0013574C" w:rsidRDefault="0013574C" w:rsidP="005C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89622"/>
      <w:docPartObj>
        <w:docPartGallery w:val="Page Numbers (Bottom of Page)"/>
        <w:docPartUnique/>
      </w:docPartObj>
    </w:sdtPr>
    <w:sdtContent>
      <w:p w:rsidR="005C01F1" w:rsidRDefault="005C01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01F1" w:rsidRDefault="005C0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4C" w:rsidRDefault="0013574C" w:rsidP="005C01F1">
      <w:pPr>
        <w:spacing w:after="0" w:line="240" w:lineRule="auto"/>
      </w:pPr>
      <w:r>
        <w:separator/>
      </w:r>
    </w:p>
  </w:footnote>
  <w:footnote w:type="continuationSeparator" w:id="0">
    <w:p w:rsidR="0013574C" w:rsidRDefault="0013574C" w:rsidP="005C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1"/>
    <w:rsid w:val="0013574C"/>
    <w:rsid w:val="002E63C6"/>
    <w:rsid w:val="005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1F1"/>
  </w:style>
  <w:style w:type="paragraph" w:styleId="Piedepgina">
    <w:name w:val="footer"/>
    <w:basedOn w:val="Normal"/>
    <w:link w:val="PiedepginaCar"/>
    <w:uiPriority w:val="99"/>
    <w:unhideWhenUsed/>
    <w:rsid w:val="005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1F1"/>
  </w:style>
  <w:style w:type="paragraph" w:styleId="Piedepgina">
    <w:name w:val="footer"/>
    <w:basedOn w:val="Normal"/>
    <w:link w:val="PiedepginaCar"/>
    <w:uiPriority w:val="99"/>
    <w:unhideWhenUsed/>
    <w:rsid w:val="005C0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2015-12-09T19:55:00Z</dcterms:created>
  <dcterms:modified xsi:type="dcterms:W3CDTF">2015-12-09T19:55:00Z</dcterms:modified>
</cp:coreProperties>
</file>