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E" w:rsidRPr="00915842" w:rsidRDefault="00054D1E" w:rsidP="00054D1E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915842">
        <w:rPr>
          <w:b/>
          <w:color w:val="0070C0"/>
          <w:sz w:val="32"/>
          <w:szCs w:val="32"/>
        </w:rPr>
        <w:t>ORDENANZA FISCAL Nº 21, REGULADORA DA LICENCIA POLA TENENCIA DE ANIMAIS POTENCIALMENTE PERIGOSOS, DO SEU REXISTRO, DA SECCIÓN LOCAL DO REXISTRO DE ANIMAIS DE COMPAÑÍA E DAS TAXAS POLA PRESTACIÓN DE TALES SERVICIOS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915842">
        <w:rPr>
          <w:b/>
          <w:sz w:val="24"/>
          <w:szCs w:val="24"/>
        </w:rPr>
        <w:t>CAPÍTULO I - DISPOSICIÓNS XERAIS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1. </w:t>
      </w:r>
      <w:proofErr w:type="spellStart"/>
      <w:r w:rsidRPr="00915842">
        <w:rPr>
          <w:rFonts w:cs="Arial"/>
          <w:b/>
          <w:sz w:val="24"/>
          <w:szCs w:val="24"/>
        </w:rPr>
        <w:t>Obxecto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É </w:t>
      </w:r>
      <w:proofErr w:type="spellStart"/>
      <w:r w:rsidRPr="00915842">
        <w:rPr>
          <w:sz w:val="24"/>
          <w:szCs w:val="24"/>
        </w:rPr>
        <w:t>obxecto</w:t>
      </w:r>
      <w:proofErr w:type="spellEnd"/>
      <w:r w:rsidRPr="00915842">
        <w:rPr>
          <w:sz w:val="24"/>
          <w:szCs w:val="24"/>
        </w:rPr>
        <w:t xml:space="preserve"> da presente Ordenanza, a regulación da concesión e renovación das licencias administrativas para a tenencia de </w:t>
      </w:r>
      <w:proofErr w:type="spellStart"/>
      <w:r w:rsidRPr="00915842">
        <w:rPr>
          <w:sz w:val="24"/>
          <w:szCs w:val="24"/>
        </w:rPr>
        <w:t>calesquera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clasificados como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ós</w:t>
      </w:r>
      <w:proofErr w:type="spellEnd"/>
      <w:r w:rsidRPr="00915842">
        <w:rPr>
          <w:sz w:val="24"/>
          <w:szCs w:val="24"/>
        </w:rPr>
        <w:t xml:space="preserve"> que se </w:t>
      </w:r>
      <w:proofErr w:type="spellStart"/>
      <w:r w:rsidRPr="00915842">
        <w:rPr>
          <w:sz w:val="24"/>
          <w:szCs w:val="24"/>
        </w:rPr>
        <w:t>refire</w:t>
      </w:r>
      <w:proofErr w:type="spellEnd"/>
      <w:r w:rsidRPr="00915842">
        <w:rPr>
          <w:sz w:val="24"/>
          <w:szCs w:val="24"/>
        </w:rPr>
        <w:t xml:space="preserve"> o Decreto 90/2002, de 28 de </w:t>
      </w:r>
      <w:proofErr w:type="spellStart"/>
      <w:r w:rsidRPr="00915842">
        <w:rPr>
          <w:sz w:val="24"/>
          <w:szCs w:val="24"/>
        </w:rPr>
        <w:t>febreiro</w:t>
      </w:r>
      <w:proofErr w:type="spellEnd"/>
      <w:r w:rsidRPr="00915842">
        <w:rPr>
          <w:sz w:val="24"/>
          <w:szCs w:val="24"/>
        </w:rPr>
        <w:t xml:space="preserve">, polo que se regula la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na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Galicia, así como a regulación do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Municipal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e a </w:t>
      </w:r>
      <w:proofErr w:type="spellStart"/>
      <w:r w:rsidRPr="00915842">
        <w:rPr>
          <w:sz w:val="24"/>
          <w:szCs w:val="24"/>
        </w:rPr>
        <w:t>inscrición</w:t>
      </w:r>
      <w:proofErr w:type="spellEnd"/>
      <w:r w:rsidRPr="00915842">
        <w:rPr>
          <w:sz w:val="24"/>
          <w:szCs w:val="24"/>
        </w:rPr>
        <w:t xml:space="preserve"> na Sección Local do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Galego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de Compañía e das </w:t>
      </w:r>
      <w:proofErr w:type="spellStart"/>
      <w:r w:rsidRPr="00915842">
        <w:rPr>
          <w:sz w:val="24"/>
          <w:szCs w:val="24"/>
        </w:rPr>
        <w:t>Taxas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pola</w:t>
      </w:r>
      <w:proofErr w:type="spellEnd"/>
      <w:r w:rsidRPr="00915842">
        <w:rPr>
          <w:sz w:val="24"/>
          <w:szCs w:val="24"/>
        </w:rPr>
        <w:t xml:space="preserve"> concesión e renovación das Licencias e </w:t>
      </w:r>
      <w:proofErr w:type="spellStart"/>
      <w:r w:rsidRPr="00915842">
        <w:rPr>
          <w:sz w:val="24"/>
          <w:szCs w:val="24"/>
        </w:rPr>
        <w:t>Inscricións</w:t>
      </w:r>
      <w:proofErr w:type="spellEnd"/>
      <w:r w:rsidRPr="00915842">
        <w:rPr>
          <w:sz w:val="24"/>
          <w:szCs w:val="24"/>
        </w:rPr>
        <w:t xml:space="preserve"> indicadas.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Quedan </w:t>
      </w:r>
      <w:proofErr w:type="spellStart"/>
      <w:r w:rsidRPr="00915842">
        <w:rPr>
          <w:sz w:val="24"/>
          <w:szCs w:val="24"/>
        </w:rPr>
        <w:t>excluídos</w:t>
      </w:r>
      <w:proofErr w:type="spellEnd"/>
      <w:r w:rsidRPr="00915842">
        <w:rPr>
          <w:sz w:val="24"/>
          <w:szCs w:val="24"/>
        </w:rPr>
        <w:t xml:space="preserve"> da aplicación da presente Ordenanza os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pertencentes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ás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Forzas</w:t>
      </w:r>
      <w:proofErr w:type="spellEnd"/>
      <w:r w:rsidRPr="00915842">
        <w:rPr>
          <w:sz w:val="24"/>
          <w:szCs w:val="24"/>
        </w:rPr>
        <w:t xml:space="preserve"> Armadas, </w:t>
      </w:r>
      <w:proofErr w:type="spellStart"/>
      <w:r w:rsidRPr="00915842">
        <w:rPr>
          <w:sz w:val="24"/>
          <w:szCs w:val="24"/>
        </w:rPr>
        <w:t>Forzas</w:t>
      </w:r>
      <w:proofErr w:type="spellEnd"/>
      <w:r w:rsidRPr="00915842">
        <w:rPr>
          <w:sz w:val="24"/>
          <w:szCs w:val="24"/>
        </w:rPr>
        <w:t xml:space="preserve"> e </w:t>
      </w:r>
      <w:proofErr w:type="spellStart"/>
      <w:r w:rsidRPr="00915842">
        <w:rPr>
          <w:sz w:val="24"/>
          <w:szCs w:val="24"/>
        </w:rPr>
        <w:t>Corpos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Seguridade</w:t>
      </w:r>
      <w:proofErr w:type="spellEnd"/>
      <w:r w:rsidRPr="00915842">
        <w:rPr>
          <w:sz w:val="24"/>
          <w:szCs w:val="24"/>
        </w:rPr>
        <w:t xml:space="preserve"> do Estado, </w:t>
      </w:r>
      <w:proofErr w:type="spellStart"/>
      <w:r w:rsidRPr="00915842">
        <w:rPr>
          <w:sz w:val="24"/>
          <w:szCs w:val="24"/>
        </w:rPr>
        <w:t>Corpos</w:t>
      </w:r>
      <w:proofErr w:type="spellEnd"/>
      <w:r w:rsidRPr="00915842">
        <w:rPr>
          <w:sz w:val="24"/>
          <w:szCs w:val="24"/>
        </w:rPr>
        <w:t xml:space="preserve"> da Policía das Comunidades Autónomas, Policía Local e empresas de </w:t>
      </w:r>
      <w:proofErr w:type="spellStart"/>
      <w:r w:rsidRPr="00915842">
        <w:rPr>
          <w:sz w:val="24"/>
          <w:szCs w:val="24"/>
        </w:rPr>
        <w:t>seguridade</w:t>
      </w:r>
      <w:proofErr w:type="spellEnd"/>
      <w:r w:rsidRPr="00915842">
        <w:rPr>
          <w:sz w:val="24"/>
          <w:szCs w:val="24"/>
        </w:rPr>
        <w:t xml:space="preserve"> con autorización oficial.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2. Definición de</w:t>
      </w:r>
      <w:r>
        <w:rPr>
          <w:rFonts w:cs="Arial"/>
          <w:b/>
          <w:sz w:val="24"/>
          <w:szCs w:val="24"/>
        </w:rPr>
        <w:t xml:space="preserve"> Animal Potencialmente </w:t>
      </w:r>
      <w:proofErr w:type="spellStart"/>
      <w:r>
        <w:rPr>
          <w:rFonts w:cs="Arial"/>
          <w:b/>
          <w:sz w:val="24"/>
          <w:szCs w:val="24"/>
        </w:rPr>
        <w:t>Perigoso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Se consideran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tódolos</w:t>
      </w:r>
      <w:proofErr w:type="spellEnd"/>
      <w:r w:rsidRPr="00915842">
        <w:rPr>
          <w:sz w:val="24"/>
          <w:szCs w:val="24"/>
        </w:rPr>
        <w:t xml:space="preserve"> que </w:t>
      </w:r>
      <w:proofErr w:type="spellStart"/>
      <w:r w:rsidRPr="00915842">
        <w:rPr>
          <w:sz w:val="24"/>
          <w:szCs w:val="24"/>
        </w:rPr>
        <w:t>pertencendo</w:t>
      </w:r>
      <w:proofErr w:type="spellEnd"/>
      <w:r w:rsidRPr="00915842">
        <w:rPr>
          <w:sz w:val="24"/>
          <w:szCs w:val="24"/>
        </w:rPr>
        <w:t xml:space="preserve"> á fauna salvase, </w:t>
      </w:r>
      <w:proofErr w:type="spellStart"/>
      <w:r w:rsidRPr="00915842">
        <w:rPr>
          <w:sz w:val="24"/>
          <w:szCs w:val="24"/>
        </w:rPr>
        <w:t>sendo</w:t>
      </w:r>
      <w:proofErr w:type="spellEnd"/>
      <w:r w:rsidRPr="00915842">
        <w:rPr>
          <w:sz w:val="24"/>
          <w:szCs w:val="24"/>
        </w:rPr>
        <w:t xml:space="preserve"> utilizados como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domésticos,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de compañía, con independencia da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agresividade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pertencen</w:t>
      </w:r>
      <w:proofErr w:type="spellEnd"/>
      <w:r w:rsidRPr="00915842">
        <w:rPr>
          <w:sz w:val="24"/>
          <w:szCs w:val="24"/>
        </w:rPr>
        <w:t xml:space="preserve"> a especies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razas que </w:t>
      </w:r>
      <w:proofErr w:type="spellStart"/>
      <w:r w:rsidRPr="00915842">
        <w:rPr>
          <w:sz w:val="24"/>
          <w:szCs w:val="24"/>
        </w:rPr>
        <w:t>teñan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capacidade</w:t>
      </w:r>
      <w:proofErr w:type="spellEnd"/>
      <w:r w:rsidRPr="00915842">
        <w:rPr>
          <w:sz w:val="24"/>
          <w:szCs w:val="24"/>
        </w:rPr>
        <w:t xml:space="preserve"> de causa-la </w:t>
      </w:r>
      <w:proofErr w:type="spellStart"/>
      <w:r w:rsidRPr="00915842">
        <w:rPr>
          <w:sz w:val="24"/>
          <w:szCs w:val="24"/>
        </w:rPr>
        <w:t>morte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lesións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ás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persoas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outros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e danos a </w:t>
      </w:r>
      <w:proofErr w:type="spellStart"/>
      <w:r w:rsidRPr="00915842">
        <w:rPr>
          <w:sz w:val="24"/>
          <w:szCs w:val="24"/>
        </w:rPr>
        <w:t>cousas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En particular </w:t>
      </w:r>
      <w:proofErr w:type="spellStart"/>
      <w:r w:rsidRPr="00915842">
        <w:rPr>
          <w:sz w:val="24"/>
          <w:szCs w:val="24"/>
        </w:rPr>
        <w:t>terán</w:t>
      </w:r>
      <w:proofErr w:type="spellEnd"/>
      <w:r w:rsidRPr="00915842">
        <w:rPr>
          <w:sz w:val="24"/>
          <w:szCs w:val="24"/>
        </w:rPr>
        <w:t xml:space="preserve"> a calificación de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, os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domésticos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de compañía que </w:t>
      </w:r>
      <w:proofErr w:type="spellStart"/>
      <w:r w:rsidRPr="00915842">
        <w:rPr>
          <w:sz w:val="24"/>
          <w:szCs w:val="24"/>
        </w:rPr>
        <w:t>regulamentariamente</w:t>
      </w:r>
      <w:proofErr w:type="spellEnd"/>
      <w:r w:rsidRPr="00915842">
        <w:rPr>
          <w:sz w:val="24"/>
          <w:szCs w:val="24"/>
        </w:rPr>
        <w:t xml:space="preserve"> se determinen </w:t>
      </w:r>
      <w:proofErr w:type="spellStart"/>
      <w:r w:rsidRPr="00915842">
        <w:rPr>
          <w:sz w:val="24"/>
          <w:szCs w:val="24"/>
        </w:rPr>
        <w:t>pola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Galicia, en particular os </w:t>
      </w:r>
      <w:proofErr w:type="spellStart"/>
      <w:r w:rsidRPr="00915842">
        <w:rPr>
          <w:sz w:val="24"/>
          <w:szCs w:val="24"/>
        </w:rPr>
        <w:t>pertencentes</w:t>
      </w:r>
      <w:proofErr w:type="spellEnd"/>
      <w:r w:rsidRPr="00915842">
        <w:rPr>
          <w:sz w:val="24"/>
          <w:szCs w:val="24"/>
        </w:rPr>
        <w:t xml:space="preserve"> á especie canina definidos no Artigo 2.2 do Decreto 90/2002, de 28 de </w:t>
      </w:r>
      <w:proofErr w:type="spellStart"/>
      <w:r w:rsidRPr="00915842">
        <w:rPr>
          <w:sz w:val="24"/>
          <w:szCs w:val="24"/>
        </w:rPr>
        <w:t>Febreiro</w:t>
      </w:r>
      <w:proofErr w:type="spellEnd"/>
      <w:r w:rsidRPr="00915842">
        <w:rPr>
          <w:sz w:val="24"/>
          <w:szCs w:val="24"/>
        </w:rPr>
        <w:t xml:space="preserve">, polo que se regula la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na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 e se crean os </w:t>
      </w:r>
      <w:proofErr w:type="spellStart"/>
      <w:r w:rsidRPr="00915842">
        <w:rPr>
          <w:sz w:val="24"/>
          <w:szCs w:val="24"/>
        </w:rPr>
        <w:t>Rexistros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Galegos</w:t>
      </w:r>
      <w:proofErr w:type="spellEnd"/>
      <w:r w:rsidRPr="00915842">
        <w:rPr>
          <w:sz w:val="24"/>
          <w:szCs w:val="24"/>
        </w:rPr>
        <w:t xml:space="preserve"> de Identificación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de Compañía e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e de Adestradores Caninos.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En todo caso, </w:t>
      </w:r>
      <w:proofErr w:type="spellStart"/>
      <w:r w:rsidRPr="00915842">
        <w:rPr>
          <w:sz w:val="24"/>
          <w:szCs w:val="24"/>
        </w:rPr>
        <w:t>aqueles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que </w:t>
      </w:r>
      <w:proofErr w:type="spellStart"/>
      <w:r w:rsidRPr="00915842">
        <w:rPr>
          <w:sz w:val="24"/>
          <w:szCs w:val="24"/>
        </w:rPr>
        <w:t>manifesten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unha</w:t>
      </w:r>
      <w:proofErr w:type="spellEnd"/>
      <w:r w:rsidRPr="00915842">
        <w:rPr>
          <w:sz w:val="24"/>
          <w:szCs w:val="24"/>
        </w:rPr>
        <w:t xml:space="preserve"> marcada </w:t>
      </w:r>
      <w:proofErr w:type="spellStart"/>
      <w:r w:rsidRPr="00915842">
        <w:rPr>
          <w:sz w:val="24"/>
          <w:szCs w:val="24"/>
        </w:rPr>
        <w:t>agresividade</w:t>
      </w:r>
      <w:proofErr w:type="spellEnd"/>
      <w:r w:rsidRPr="00915842">
        <w:rPr>
          <w:sz w:val="24"/>
          <w:szCs w:val="24"/>
        </w:rPr>
        <w:t xml:space="preserve"> natural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inducida mediante </w:t>
      </w:r>
      <w:proofErr w:type="spellStart"/>
      <w:r w:rsidRPr="00915842">
        <w:rPr>
          <w:sz w:val="24"/>
          <w:szCs w:val="24"/>
        </w:rPr>
        <w:t>adestramento</w:t>
      </w:r>
      <w:proofErr w:type="spellEnd"/>
      <w:r w:rsidRPr="00915842">
        <w:rPr>
          <w:sz w:val="24"/>
          <w:szCs w:val="24"/>
        </w:rPr>
        <w:t xml:space="preserve">, malos tratos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outro</w:t>
      </w:r>
      <w:proofErr w:type="spellEnd"/>
      <w:r w:rsidRPr="00915842">
        <w:rPr>
          <w:sz w:val="24"/>
          <w:szCs w:val="24"/>
        </w:rPr>
        <w:t xml:space="preserve"> medio. Esta </w:t>
      </w:r>
      <w:proofErr w:type="spellStart"/>
      <w:r w:rsidRPr="00915842">
        <w:rPr>
          <w:sz w:val="24"/>
          <w:szCs w:val="24"/>
        </w:rPr>
        <w:t>agresividade</w:t>
      </w:r>
      <w:proofErr w:type="spellEnd"/>
      <w:r w:rsidRPr="00915842">
        <w:rPr>
          <w:sz w:val="24"/>
          <w:szCs w:val="24"/>
        </w:rPr>
        <w:t xml:space="preserve"> será apreciada </w:t>
      </w:r>
      <w:proofErr w:type="spellStart"/>
      <w:r w:rsidRPr="00915842">
        <w:rPr>
          <w:sz w:val="24"/>
          <w:szCs w:val="24"/>
        </w:rPr>
        <w:t>pola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autoridade</w:t>
      </w:r>
      <w:proofErr w:type="spellEnd"/>
      <w:r w:rsidRPr="00915842">
        <w:rPr>
          <w:sz w:val="24"/>
          <w:szCs w:val="24"/>
        </w:rPr>
        <w:t xml:space="preserve"> competente, de oficio,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previa </w:t>
      </w:r>
      <w:r w:rsidRPr="00915842">
        <w:rPr>
          <w:sz w:val="24"/>
          <w:szCs w:val="24"/>
        </w:rPr>
        <w:lastRenderedPageBreak/>
        <w:t xml:space="preserve">notificación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denuncia, e </w:t>
      </w:r>
      <w:proofErr w:type="spellStart"/>
      <w:r w:rsidRPr="00915842">
        <w:rPr>
          <w:sz w:val="24"/>
          <w:szCs w:val="24"/>
        </w:rPr>
        <w:t>despois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dun</w:t>
      </w:r>
      <w:proofErr w:type="spellEnd"/>
      <w:r w:rsidRPr="00915842">
        <w:rPr>
          <w:sz w:val="24"/>
          <w:szCs w:val="24"/>
        </w:rPr>
        <w:t xml:space="preserve"> informe </w:t>
      </w:r>
      <w:proofErr w:type="spellStart"/>
      <w:r w:rsidRPr="00915842">
        <w:rPr>
          <w:sz w:val="24"/>
          <w:szCs w:val="24"/>
        </w:rPr>
        <w:t>dun</w:t>
      </w:r>
      <w:proofErr w:type="spellEnd"/>
      <w:r w:rsidRPr="00915842">
        <w:rPr>
          <w:sz w:val="24"/>
          <w:szCs w:val="24"/>
        </w:rPr>
        <w:t xml:space="preserve"> adestrador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veterinario designado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efecto.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915842">
        <w:rPr>
          <w:b/>
          <w:sz w:val="24"/>
          <w:szCs w:val="24"/>
        </w:rPr>
        <w:t>CAPÍTULO II - DA LICENCIA MUNICIPAL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3. Licencia Municipal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A tenencia no municipio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clasificados como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requirirá</w:t>
      </w:r>
      <w:proofErr w:type="spellEnd"/>
      <w:r w:rsidRPr="00915842">
        <w:rPr>
          <w:sz w:val="24"/>
          <w:szCs w:val="24"/>
        </w:rPr>
        <w:t xml:space="preserve"> a obtención, con carácter previo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adquisición do animal, da </w:t>
      </w:r>
      <w:proofErr w:type="spellStart"/>
      <w:r w:rsidRPr="00915842">
        <w:rPr>
          <w:sz w:val="24"/>
          <w:szCs w:val="24"/>
        </w:rPr>
        <w:t>correspondente</w:t>
      </w:r>
      <w:proofErr w:type="spellEnd"/>
      <w:r w:rsidRPr="00915842">
        <w:rPr>
          <w:sz w:val="24"/>
          <w:szCs w:val="24"/>
        </w:rPr>
        <w:t xml:space="preserve"> Licencia Municipal.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Están </w:t>
      </w:r>
      <w:proofErr w:type="spellStart"/>
      <w:r w:rsidRPr="00915842">
        <w:rPr>
          <w:sz w:val="24"/>
          <w:szCs w:val="24"/>
        </w:rPr>
        <w:t>obrigados</w:t>
      </w:r>
      <w:proofErr w:type="spellEnd"/>
      <w:r w:rsidRPr="00915842">
        <w:rPr>
          <w:sz w:val="24"/>
          <w:szCs w:val="24"/>
        </w:rPr>
        <w:t xml:space="preserve"> á obtención de Licencia Municipal para a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clasificados como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os propietarios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tecedores</w:t>
      </w:r>
      <w:proofErr w:type="spellEnd"/>
      <w:r w:rsidRPr="00915842">
        <w:rPr>
          <w:sz w:val="24"/>
          <w:szCs w:val="24"/>
        </w:rPr>
        <w:t xml:space="preserve"> dos </w:t>
      </w:r>
      <w:proofErr w:type="spellStart"/>
      <w:r w:rsidRPr="00915842">
        <w:rPr>
          <w:sz w:val="24"/>
          <w:szCs w:val="24"/>
        </w:rPr>
        <w:t>mesmos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incluídos</w:t>
      </w:r>
      <w:proofErr w:type="spellEnd"/>
      <w:r w:rsidRPr="00915842">
        <w:rPr>
          <w:sz w:val="24"/>
          <w:szCs w:val="24"/>
        </w:rPr>
        <w:t xml:space="preserve"> no Padrón de Habitantes, así como os </w:t>
      </w:r>
      <w:proofErr w:type="spellStart"/>
      <w:r w:rsidRPr="00915842">
        <w:rPr>
          <w:sz w:val="24"/>
          <w:szCs w:val="24"/>
        </w:rPr>
        <w:t>establecementos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asociacións</w:t>
      </w:r>
      <w:proofErr w:type="spellEnd"/>
      <w:r w:rsidRPr="00915842">
        <w:rPr>
          <w:sz w:val="24"/>
          <w:szCs w:val="24"/>
        </w:rPr>
        <w:t xml:space="preserve">, con sede </w:t>
      </w:r>
      <w:proofErr w:type="spellStart"/>
      <w:r w:rsidRPr="00915842">
        <w:rPr>
          <w:sz w:val="24"/>
          <w:szCs w:val="24"/>
        </w:rPr>
        <w:t>neste</w:t>
      </w:r>
      <w:proofErr w:type="spellEnd"/>
      <w:r w:rsidRPr="00915842">
        <w:rPr>
          <w:sz w:val="24"/>
          <w:szCs w:val="24"/>
        </w:rPr>
        <w:t xml:space="preserve"> municipio, que alberguen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ós</w:t>
      </w:r>
      <w:proofErr w:type="spellEnd"/>
      <w:r w:rsidRPr="00915842">
        <w:rPr>
          <w:sz w:val="24"/>
          <w:szCs w:val="24"/>
        </w:rPr>
        <w:t xml:space="preserve"> que se </w:t>
      </w:r>
      <w:proofErr w:type="spellStart"/>
      <w:r w:rsidRPr="00915842">
        <w:rPr>
          <w:sz w:val="24"/>
          <w:szCs w:val="24"/>
        </w:rPr>
        <w:t>refire</w:t>
      </w:r>
      <w:proofErr w:type="spellEnd"/>
      <w:r w:rsidRPr="00915842">
        <w:rPr>
          <w:sz w:val="24"/>
          <w:szCs w:val="24"/>
        </w:rPr>
        <w:t xml:space="preserve"> o Decreto 90/2002 de 28 de </w:t>
      </w:r>
      <w:proofErr w:type="spellStart"/>
      <w:r w:rsidRPr="00915842">
        <w:rPr>
          <w:sz w:val="24"/>
          <w:szCs w:val="24"/>
        </w:rPr>
        <w:t>febreiro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Galega e se dediquen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explotación, cría, comercialización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adestramento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incluídos</w:t>
      </w:r>
      <w:proofErr w:type="spellEnd"/>
      <w:r w:rsidRPr="00915842">
        <w:rPr>
          <w:sz w:val="24"/>
          <w:szCs w:val="24"/>
        </w:rPr>
        <w:t xml:space="preserve"> os centros de </w:t>
      </w:r>
      <w:proofErr w:type="spellStart"/>
      <w:r w:rsidRPr="00915842">
        <w:rPr>
          <w:sz w:val="24"/>
          <w:szCs w:val="24"/>
        </w:rPr>
        <w:t>adestramento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criadeiros</w:t>
      </w:r>
      <w:proofErr w:type="spellEnd"/>
      <w:r w:rsidRPr="00915842">
        <w:rPr>
          <w:sz w:val="24"/>
          <w:szCs w:val="24"/>
        </w:rPr>
        <w:t xml:space="preserve">, centro de </w:t>
      </w:r>
      <w:proofErr w:type="spellStart"/>
      <w:r w:rsidRPr="00915842">
        <w:rPr>
          <w:sz w:val="24"/>
          <w:szCs w:val="24"/>
        </w:rPr>
        <w:t>recollida</w:t>
      </w:r>
      <w:proofErr w:type="spellEnd"/>
      <w:r w:rsidRPr="00915842">
        <w:rPr>
          <w:sz w:val="24"/>
          <w:szCs w:val="24"/>
        </w:rPr>
        <w:t xml:space="preserve">, residencia, centros recreativos e </w:t>
      </w:r>
      <w:proofErr w:type="spellStart"/>
      <w:r w:rsidRPr="00915842">
        <w:rPr>
          <w:sz w:val="24"/>
          <w:szCs w:val="24"/>
        </w:rPr>
        <w:t>establecementos</w:t>
      </w:r>
      <w:proofErr w:type="spellEnd"/>
      <w:r w:rsidRPr="00915842">
        <w:rPr>
          <w:sz w:val="24"/>
          <w:szCs w:val="24"/>
        </w:rPr>
        <w:t xml:space="preserve"> de venda colocados </w:t>
      </w:r>
      <w:proofErr w:type="spellStart"/>
      <w:r w:rsidRPr="00915842">
        <w:rPr>
          <w:sz w:val="24"/>
          <w:szCs w:val="24"/>
        </w:rPr>
        <w:t>neste</w:t>
      </w:r>
      <w:proofErr w:type="spellEnd"/>
      <w:r w:rsidRPr="00915842">
        <w:rPr>
          <w:sz w:val="24"/>
          <w:szCs w:val="24"/>
        </w:rPr>
        <w:t xml:space="preserve"> municipio.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Os propietarios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non </w:t>
      </w:r>
      <w:proofErr w:type="spellStart"/>
      <w:r w:rsidRPr="00915842">
        <w:rPr>
          <w:sz w:val="24"/>
          <w:szCs w:val="24"/>
        </w:rPr>
        <w:t>aveciñados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neste</w:t>
      </w:r>
      <w:proofErr w:type="spellEnd"/>
      <w:r w:rsidRPr="00915842">
        <w:rPr>
          <w:sz w:val="24"/>
          <w:szCs w:val="24"/>
        </w:rPr>
        <w:t xml:space="preserve"> municipio deberán acreditar, cando se </w:t>
      </w:r>
      <w:proofErr w:type="spellStart"/>
      <w:r w:rsidRPr="00915842">
        <w:rPr>
          <w:sz w:val="24"/>
          <w:szCs w:val="24"/>
        </w:rPr>
        <w:t>encontren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residindo</w:t>
      </w:r>
      <w:proofErr w:type="spellEnd"/>
      <w:r w:rsidRPr="00915842">
        <w:rPr>
          <w:sz w:val="24"/>
          <w:szCs w:val="24"/>
        </w:rPr>
        <w:t xml:space="preserve"> temporalmente no </w:t>
      </w:r>
      <w:proofErr w:type="spellStart"/>
      <w:r w:rsidRPr="00915842">
        <w:rPr>
          <w:sz w:val="24"/>
          <w:szCs w:val="24"/>
        </w:rPr>
        <w:t>mesmo</w:t>
      </w:r>
      <w:proofErr w:type="spellEnd"/>
      <w:r w:rsidRPr="00915842">
        <w:rPr>
          <w:sz w:val="24"/>
          <w:szCs w:val="24"/>
        </w:rPr>
        <w:t xml:space="preserve"> e </w:t>
      </w:r>
      <w:proofErr w:type="spellStart"/>
      <w:r w:rsidRPr="00915842">
        <w:rPr>
          <w:sz w:val="24"/>
          <w:szCs w:val="24"/>
        </w:rPr>
        <w:t>mentres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permaneza</w:t>
      </w:r>
      <w:proofErr w:type="spellEnd"/>
      <w:r w:rsidRPr="00915842">
        <w:rPr>
          <w:sz w:val="24"/>
          <w:szCs w:val="24"/>
        </w:rPr>
        <w:t xml:space="preserve"> o animal no termo municipal, a tenencia da licencia no municipio de </w:t>
      </w:r>
      <w:proofErr w:type="spellStart"/>
      <w:r w:rsidRPr="00915842">
        <w:rPr>
          <w:sz w:val="24"/>
          <w:szCs w:val="24"/>
        </w:rPr>
        <w:t>orixe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5842">
        <w:rPr>
          <w:sz w:val="24"/>
          <w:szCs w:val="24"/>
        </w:rPr>
        <w:t xml:space="preserve">Nos casos de </w:t>
      </w:r>
      <w:proofErr w:type="spellStart"/>
      <w:r w:rsidRPr="00915842">
        <w:rPr>
          <w:sz w:val="24"/>
          <w:szCs w:val="24"/>
        </w:rPr>
        <w:t>inscrición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como consecuencia de haber efectuado anteriores ataques a </w:t>
      </w:r>
      <w:proofErr w:type="spellStart"/>
      <w:r w:rsidRPr="00915842">
        <w:rPr>
          <w:sz w:val="24"/>
          <w:szCs w:val="24"/>
        </w:rPr>
        <w:t>persoas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cousas</w:t>
      </w:r>
      <w:proofErr w:type="spellEnd"/>
      <w:r w:rsidRPr="00915842">
        <w:rPr>
          <w:sz w:val="24"/>
          <w:szCs w:val="24"/>
        </w:rPr>
        <w:t xml:space="preserve">, no Concello, </w:t>
      </w:r>
      <w:proofErr w:type="spellStart"/>
      <w:r w:rsidRPr="00915842">
        <w:rPr>
          <w:sz w:val="24"/>
          <w:szCs w:val="24"/>
        </w:rPr>
        <w:t>unha</w:t>
      </w:r>
      <w:proofErr w:type="spellEnd"/>
      <w:r w:rsidRPr="00915842">
        <w:rPr>
          <w:sz w:val="24"/>
          <w:szCs w:val="24"/>
        </w:rPr>
        <w:t xml:space="preserve"> vez </w:t>
      </w:r>
      <w:proofErr w:type="spellStart"/>
      <w:r w:rsidRPr="00915842">
        <w:rPr>
          <w:sz w:val="24"/>
          <w:szCs w:val="24"/>
        </w:rPr>
        <w:t>coñecida</w:t>
      </w:r>
      <w:proofErr w:type="spellEnd"/>
      <w:r w:rsidRPr="00915842">
        <w:rPr>
          <w:sz w:val="24"/>
          <w:szCs w:val="24"/>
        </w:rPr>
        <w:t xml:space="preserve"> a resolución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sentencia, de oficio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a instancia de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interesado directo, e previa tramitación de expediente administrativo con audiencia do interesado, </w:t>
      </w:r>
      <w:proofErr w:type="spellStart"/>
      <w:r w:rsidRPr="00915842">
        <w:rPr>
          <w:sz w:val="24"/>
          <w:szCs w:val="24"/>
        </w:rPr>
        <w:t>requirirá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propietario mediante resolución da Alcaldía,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obxecto</w:t>
      </w:r>
      <w:proofErr w:type="spellEnd"/>
      <w:r w:rsidRPr="00915842">
        <w:rPr>
          <w:sz w:val="24"/>
          <w:szCs w:val="24"/>
        </w:rPr>
        <w:t xml:space="preserve"> de que en </w:t>
      </w:r>
      <w:proofErr w:type="spellStart"/>
      <w:r w:rsidRPr="00915842">
        <w:rPr>
          <w:sz w:val="24"/>
          <w:szCs w:val="24"/>
        </w:rPr>
        <w:t>prazo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dun</w:t>
      </w:r>
      <w:proofErr w:type="spellEnd"/>
      <w:r w:rsidRPr="00915842">
        <w:rPr>
          <w:sz w:val="24"/>
          <w:szCs w:val="24"/>
        </w:rPr>
        <w:t xml:space="preserve"> mes proceda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solicitude</w:t>
      </w:r>
      <w:proofErr w:type="spellEnd"/>
      <w:r w:rsidRPr="00915842">
        <w:rPr>
          <w:sz w:val="24"/>
          <w:szCs w:val="24"/>
        </w:rPr>
        <w:t xml:space="preserve"> de licencia, efectuándose en caso contrario a retirada e depósito do animal de </w:t>
      </w:r>
      <w:proofErr w:type="spellStart"/>
      <w:r w:rsidRPr="00915842">
        <w:rPr>
          <w:sz w:val="24"/>
          <w:szCs w:val="24"/>
        </w:rPr>
        <w:t>conformidade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</w:t>
      </w:r>
      <w:proofErr w:type="spellEnd"/>
      <w:r w:rsidRPr="00915842">
        <w:rPr>
          <w:sz w:val="24"/>
          <w:szCs w:val="24"/>
        </w:rPr>
        <w:t xml:space="preserve"> establecido no artigo 9º </w:t>
      </w:r>
      <w:proofErr w:type="spellStart"/>
      <w:r w:rsidRPr="00915842">
        <w:rPr>
          <w:sz w:val="24"/>
          <w:szCs w:val="24"/>
        </w:rPr>
        <w:t>desta</w:t>
      </w:r>
      <w:proofErr w:type="spellEnd"/>
      <w:r w:rsidRPr="00915842">
        <w:rPr>
          <w:sz w:val="24"/>
          <w:szCs w:val="24"/>
        </w:rPr>
        <w:t xml:space="preserve"> Ordenanza.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4. Requisito</w:t>
      </w:r>
      <w:r>
        <w:rPr>
          <w:rFonts w:cs="Arial"/>
          <w:b/>
          <w:sz w:val="24"/>
          <w:szCs w:val="24"/>
        </w:rPr>
        <w:t xml:space="preserve">s para </w:t>
      </w:r>
      <w:proofErr w:type="spellStart"/>
      <w:r>
        <w:rPr>
          <w:rFonts w:cs="Arial"/>
          <w:b/>
          <w:sz w:val="24"/>
          <w:szCs w:val="24"/>
        </w:rPr>
        <w:t>a</w:t>
      </w:r>
      <w:proofErr w:type="spellEnd"/>
      <w:r>
        <w:rPr>
          <w:rFonts w:cs="Arial"/>
          <w:b/>
          <w:sz w:val="24"/>
          <w:szCs w:val="24"/>
        </w:rPr>
        <w:t xml:space="preserve"> obtención da Licencia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Para a obtención da Licencia administrativa con destino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tenencia de </w:t>
      </w:r>
      <w:proofErr w:type="spellStart"/>
      <w:r w:rsidRPr="00915842">
        <w:rPr>
          <w:sz w:val="24"/>
          <w:szCs w:val="24"/>
        </w:rPr>
        <w:t>calesquera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clasificados como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será necesario o </w:t>
      </w:r>
      <w:proofErr w:type="spellStart"/>
      <w:r w:rsidRPr="00915842">
        <w:rPr>
          <w:sz w:val="24"/>
          <w:szCs w:val="24"/>
        </w:rPr>
        <w:t>cumprimento</w:t>
      </w:r>
      <w:proofErr w:type="spellEnd"/>
      <w:r w:rsidRPr="00915842">
        <w:rPr>
          <w:sz w:val="24"/>
          <w:szCs w:val="24"/>
        </w:rPr>
        <w:t xml:space="preserve"> dos </w:t>
      </w:r>
      <w:proofErr w:type="spellStart"/>
      <w:r w:rsidRPr="00915842">
        <w:rPr>
          <w:sz w:val="24"/>
          <w:szCs w:val="24"/>
        </w:rPr>
        <w:t>seguintes</w:t>
      </w:r>
      <w:proofErr w:type="spellEnd"/>
      <w:r w:rsidRPr="00915842">
        <w:rPr>
          <w:sz w:val="24"/>
          <w:szCs w:val="24"/>
        </w:rPr>
        <w:t xml:space="preserve"> requisitos: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a) Ser </w:t>
      </w:r>
      <w:proofErr w:type="spellStart"/>
      <w:r w:rsidRPr="00915842">
        <w:rPr>
          <w:sz w:val="24"/>
          <w:szCs w:val="24"/>
        </w:rPr>
        <w:t>maior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idade</w:t>
      </w:r>
      <w:proofErr w:type="spellEnd"/>
      <w:r w:rsidRPr="00915842">
        <w:rPr>
          <w:sz w:val="24"/>
          <w:szCs w:val="24"/>
        </w:rPr>
        <w:t xml:space="preserve"> e non estar incapacitado para proporciona-los </w:t>
      </w:r>
      <w:proofErr w:type="spellStart"/>
      <w:r w:rsidRPr="00915842">
        <w:rPr>
          <w:sz w:val="24"/>
          <w:szCs w:val="24"/>
        </w:rPr>
        <w:t>coidados</w:t>
      </w:r>
      <w:proofErr w:type="spellEnd"/>
      <w:r w:rsidRPr="00915842">
        <w:rPr>
          <w:sz w:val="24"/>
          <w:szCs w:val="24"/>
        </w:rPr>
        <w:t xml:space="preserve"> necesarios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animal.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b) Non haber sido condenados por </w:t>
      </w:r>
      <w:proofErr w:type="spellStart"/>
      <w:r w:rsidRPr="00915842">
        <w:rPr>
          <w:sz w:val="24"/>
          <w:szCs w:val="24"/>
        </w:rPr>
        <w:t>delictos</w:t>
      </w:r>
      <w:proofErr w:type="spellEnd"/>
      <w:r w:rsidRPr="00915842">
        <w:rPr>
          <w:sz w:val="24"/>
          <w:szCs w:val="24"/>
        </w:rPr>
        <w:t xml:space="preserve"> de homicidio, </w:t>
      </w:r>
      <w:proofErr w:type="spellStart"/>
      <w:r w:rsidRPr="00915842">
        <w:rPr>
          <w:sz w:val="24"/>
          <w:szCs w:val="24"/>
        </w:rPr>
        <w:t>lesións</w:t>
      </w:r>
      <w:proofErr w:type="spellEnd"/>
      <w:r w:rsidRPr="00915842">
        <w:rPr>
          <w:sz w:val="24"/>
          <w:szCs w:val="24"/>
        </w:rPr>
        <w:t xml:space="preserve">, torturas contra </w:t>
      </w:r>
      <w:proofErr w:type="spellStart"/>
      <w:r w:rsidRPr="00915842">
        <w:rPr>
          <w:sz w:val="24"/>
          <w:szCs w:val="24"/>
        </w:rPr>
        <w:t>liberdade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contra a </w:t>
      </w:r>
      <w:proofErr w:type="spellStart"/>
      <w:r w:rsidRPr="00915842">
        <w:rPr>
          <w:sz w:val="24"/>
          <w:szCs w:val="24"/>
        </w:rPr>
        <w:t>integridade</w:t>
      </w:r>
      <w:proofErr w:type="spellEnd"/>
      <w:r w:rsidRPr="00915842">
        <w:rPr>
          <w:sz w:val="24"/>
          <w:szCs w:val="24"/>
        </w:rPr>
        <w:t xml:space="preserve"> moral, a </w:t>
      </w:r>
      <w:proofErr w:type="spellStart"/>
      <w:r w:rsidRPr="00915842">
        <w:rPr>
          <w:sz w:val="24"/>
          <w:szCs w:val="24"/>
        </w:rPr>
        <w:t>liberdade</w:t>
      </w:r>
      <w:proofErr w:type="spellEnd"/>
      <w:r w:rsidRPr="00915842">
        <w:rPr>
          <w:sz w:val="24"/>
          <w:szCs w:val="24"/>
        </w:rPr>
        <w:t xml:space="preserve"> sexual e a </w:t>
      </w:r>
      <w:proofErr w:type="spellStart"/>
      <w:r w:rsidRPr="00915842">
        <w:rPr>
          <w:sz w:val="24"/>
          <w:szCs w:val="24"/>
        </w:rPr>
        <w:t>saúde</w:t>
      </w:r>
      <w:proofErr w:type="spellEnd"/>
      <w:r w:rsidRPr="00915842">
        <w:rPr>
          <w:sz w:val="24"/>
          <w:szCs w:val="24"/>
        </w:rPr>
        <w:t xml:space="preserve"> pública, de </w:t>
      </w:r>
      <w:r w:rsidRPr="00915842">
        <w:rPr>
          <w:sz w:val="24"/>
          <w:szCs w:val="24"/>
        </w:rPr>
        <w:lastRenderedPageBreak/>
        <w:t xml:space="preserve">asociación con banda armada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de narcotráfico, así como non estar privado por resolución </w:t>
      </w:r>
      <w:proofErr w:type="spellStart"/>
      <w:r w:rsidRPr="00915842">
        <w:rPr>
          <w:sz w:val="24"/>
          <w:szCs w:val="24"/>
        </w:rPr>
        <w:t>xudicial</w:t>
      </w:r>
      <w:proofErr w:type="spellEnd"/>
      <w:r w:rsidRPr="00915842">
        <w:rPr>
          <w:sz w:val="24"/>
          <w:szCs w:val="24"/>
        </w:rPr>
        <w:t xml:space="preserve"> do </w:t>
      </w:r>
      <w:proofErr w:type="spellStart"/>
      <w:r w:rsidRPr="00915842">
        <w:rPr>
          <w:sz w:val="24"/>
          <w:szCs w:val="24"/>
        </w:rPr>
        <w:t>dereito</w:t>
      </w:r>
      <w:proofErr w:type="spellEnd"/>
      <w:r w:rsidRPr="00915842">
        <w:rPr>
          <w:sz w:val="24"/>
          <w:szCs w:val="24"/>
        </w:rPr>
        <w:t xml:space="preserve"> á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c) Non haber sido sancionado por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graves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moi</w:t>
      </w:r>
      <w:proofErr w:type="spellEnd"/>
      <w:r w:rsidRPr="00915842">
        <w:rPr>
          <w:sz w:val="24"/>
          <w:szCs w:val="24"/>
        </w:rPr>
        <w:t xml:space="preserve"> graves con </w:t>
      </w:r>
      <w:proofErr w:type="spellStart"/>
      <w:r w:rsidRPr="00915842">
        <w:rPr>
          <w:sz w:val="24"/>
          <w:szCs w:val="24"/>
        </w:rPr>
        <w:t>algunha</w:t>
      </w:r>
      <w:proofErr w:type="spellEnd"/>
      <w:r w:rsidRPr="00915842">
        <w:rPr>
          <w:sz w:val="24"/>
          <w:szCs w:val="24"/>
        </w:rPr>
        <w:t xml:space="preserve"> das </w:t>
      </w:r>
      <w:proofErr w:type="spellStart"/>
      <w:r w:rsidRPr="00915842">
        <w:rPr>
          <w:sz w:val="24"/>
          <w:szCs w:val="24"/>
        </w:rPr>
        <w:t>sancións</w:t>
      </w:r>
      <w:proofErr w:type="spellEnd"/>
      <w:r w:rsidRPr="00915842">
        <w:rPr>
          <w:sz w:val="24"/>
          <w:szCs w:val="24"/>
        </w:rPr>
        <w:t xml:space="preserve"> accesorias das prevista no apartado 3 do artigo 13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50/1999 de 23 de </w:t>
      </w:r>
      <w:proofErr w:type="spellStart"/>
      <w:r w:rsidRPr="00915842">
        <w:rPr>
          <w:sz w:val="24"/>
          <w:szCs w:val="24"/>
        </w:rPr>
        <w:t>decembro</w:t>
      </w:r>
      <w:proofErr w:type="spellEnd"/>
      <w:r w:rsidRPr="00915842">
        <w:rPr>
          <w:sz w:val="24"/>
          <w:szCs w:val="24"/>
        </w:rPr>
        <w:t xml:space="preserve">, sobre o </w:t>
      </w:r>
      <w:proofErr w:type="spellStart"/>
      <w:r w:rsidRPr="00915842">
        <w:rPr>
          <w:sz w:val="24"/>
          <w:szCs w:val="24"/>
        </w:rPr>
        <w:t>réxime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xurídico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. Non obstante, non será impedimento para </w:t>
      </w:r>
      <w:proofErr w:type="spellStart"/>
      <w:r w:rsidRPr="00915842">
        <w:rPr>
          <w:sz w:val="24"/>
          <w:szCs w:val="24"/>
        </w:rPr>
        <w:t>a</w:t>
      </w:r>
      <w:proofErr w:type="spellEnd"/>
      <w:r w:rsidRPr="00915842">
        <w:rPr>
          <w:sz w:val="24"/>
          <w:szCs w:val="24"/>
        </w:rPr>
        <w:t xml:space="preserve"> obtención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, no </w:t>
      </w:r>
      <w:proofErr w:type="spellStart"/>
      <w:r w:rsidRPr="00915842">
        <w:rPr>
          <w:sz w:val="24"/>
          <w:szCs w:val="24"/>
        </w:rPr>
        <w:t>seu</w:t>
      </w:r>
      <w:proofErr w:type="spellEnd"/>
      <w:r w:rsidRPr="00915842">
        <w:rPr>
          <w:sz w:val="24"/>
          <w:szCs w:val="24"/>
        </w:rPr>
        <w:t xml:space="preserve"> caso, renovación da licencia, haber sido sancionado coa suspensión temporal da </w:t>
      </w:r>
      <w:proofErr w:type="spellStart"/>
      <w:r w:rsidRPr="00915842">
        <w:rPr>
          <w:sz w:val="24"/>
          <w:szCs w:val="24"/>
        </w:rPr>
        <w:t>mesma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sempre</w:t>
      </w:r>
      <w:proofErr w:type="spellEnd"/>
      <w:r w:rsidRPr="00915842">
        <w:rPr>
          <w:sz w:val="24"/>
          <w:szCs w:val="24"/>
        </w:rPr>
        <w:t xml:space="preserve"> que, no momento da </w:t>
      </w:r>
      <w:proofErr w:type="spellStart"/>
      <w:r w:rsidRPr="00915842">
        <w:rPr>
          <w:sz w:val="24"/>
          <w:szCs w:val="24"/>
        </w:rPr>
        <w:t>solicitude</w:t>
      </w:r>
      <w:proofErr w:type="spellEnd"/>
      <w:r w:rsidRPr="00915842">
        <w:rPr>
          <w:sz w:val="24"/>
          <w:szCs w:val="24"/>
        </w:rPr>
        <w:t xml:space="preserve">, a sanción de suspensión anteriormente imposta </w:t>
      </w:r>
      <w:proofErr w:type="spellStart"/>
      <w:r w:rsidRPr="00915842">
        <w:rPr>
          <w:sz w:val="24"/>
          <w:szCs w:val="24"/>
        </w:rPr>
        <w:t>fora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cumprida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integramente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d) </w:t>
      </w:r>
      <w:proofErr w:type="spellStart"/>
      <w:r w:rsidRPr="00915842">
        <w:rPr>
          <w:sz w:val="24"/>
          <w:szCs w:val="24"/>
        </w:rPr>
        <w:t>Dispoñer</w:t>
      </w:r>
      <w:proofErr w:type="spellEnd"/>
      <w:r w:rsidRPr="00915842">
        <w:rPr>
          <w:sz w:val="24"/>
          <w:szCs w:val="24"/>
        </w:rPr>
        <w:t xml:space="preserve"> de certificado de </w:t>
      </w:r>
      <w:proofErr w:type="spellStart"/>
      <w:r w:rsidRPr="00915842">
        <w:rPr>
          <w:sz w:val="24"/>
          <w:szCs w:val="24"/>
        </w:rPr>
        <w:t>aptitude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psicolóxica</w:t>
      </w:r>
      <w:proofErr w:type="spellEnd"/>
      <w:r w:rsidRPr="00915842">
        <w:rPr>
          <w:sz w:val="24"/>
          <w:szCs w:val="24"/>
        </w:rPr>
        <w:t xml:space="preserve"> e de </w:t>
      </w:r>
      <w:proofErr w:type="spellStart"/>
      <w:r w:rsidRPr="00915842">
        <w:rPr>
          <w:sz w:val="24"/>
          <w:szCs w:val="24"/>
        </w:rPr>
        <w:t>capacidade</w:t>
      </w:r>
      <w:proofErr w:type="spellEnd"/>
      <w:r w:rsidRPr="00915842">
        <w:rPr>
          <w:sz w:val="24"/>
          <w:szCs w:val="24"/>
        </w:rPr>
        <w:t xml:space="preserve"> física para a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e) Acreditar a formalización </w:t>
      </w:r>
      <w:proofErr w:type="spellStart"/>
      <w:r w:rsidRPr="00915842">
        <w:rPr>
          <w:sz w:val="24"/>
          <w:szCs w:val="24"/>
        </w:rPr>
        <w:t>dun</w:t>
      </w:r>
      <w:proofErr w:type="spellEnd"/>
      <w:r w:rsidRPr="00915842">
        <w:rPr>
          <w:sz w:val="24"/>
          <w:szCs w:val="24"/>
        </w:rPr>
        <w:t xml:space="preserve"> seguro de </w:t>
      </w:r>
      <w:proofErr w:type="spellStart"/>
      <w:r w:rsidRPr="00915842">
        <w:rPr>
          <w:sz w:val="24"/>
          <w:szCs w:val="24"/>
        </w:rPr>
        <w:t>responsabilidade</w:t>
      </w:r>
      <w:proofErr w:type="spellEnd"/>
      <w:r w:rsidRPr="00915842">
        <w:rPr>
          <w:sz w:val="24"/>
          <w:szCs w:val="24"/>
        </w:rPr>
        <w:t xml:space="preserve"> civil por danos a </w:t>
      </w:r>
      <w:proofErr w:type="spellStart"/>
      <w:r w:rsidRPr="00915842">
        <w:rPr>
          <w:sz w:val="24"/>
          <w:szCs w:val="24"/>
        </w:rPr>
        <w:t>terceiros</w:t>
      </w:r>
      <w:proofErr w:type="spellEnd"/>
      <w:r w:rsidRPr="00915842">
        <w:rPr>
          <w:sz w:val="24"/>
          <w:szCs w:val="24"/>
        </w:rPr>
        <w:t xml:space="preserve"> que </w:t>
      </w:r>
      <w:proofErr w:type="spellStart"/>
      <w:r w:rsidRPr="00915842">
        <w:rPr>
          <w:sz w:val="24"/>
          <w:szCs w:val="24"/>
        </w:rPr>
        <w:t>poidan</w:t>
      </w:r>
      <w:proofErr w:type="spellEnd"/>
      <w:r w:rsidRPr="00915842">
        <w:rPr>
          <w:sz w:val="24"/>
          <w:szCs w:val="24"/>
        </w:rPr>
        <w:t xml:space="preserve"> causar os </w:t>
      </w:r>
      <w:proofErr w:type="spellStart"/>
      <w:r w:rsidRPr="00915842">
        <w:rPr>
          <w:sz w:val="24"/>
          <w:szCs w:val="24"/>
        </w:rPr>
        <w:t>seus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na </w:t>
      </w:r>
      <w:proofErr w:type="spellStart"/>
      <w:r w:rsidRPr="00915842">
        <w:rPr>
          <w:sz w:val="24"/>
          <w:szCs w:val="24"/>
        </w:rPr>
        <w:t>contía</w:t>
      </w:r>
      <w:proofErr w:type="spellEnd"/>
      <w:r w:rsidRPr="00915842">
        <w:rPr>
          <w:sz w:val="24"/>
          <w:szCs w:val="24"/>
        </w:rPr>
        <w:t xml:space="preserve"> mínima de 125.000 Euros.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Os requisitos </w:t>
      </w:r>
      <w:proofErr w:type="spellStart"/>
      <w:r w:rsidRPr="00915842">
        <w:rPr>
          <w:sz w:val="24"/>
          <w:szCs w:val="24"/>
        </w:rPr>
        <w:t>esixidos</w:t>
      </w:r>
      <w:proofErr w:type="spellEnd"/>
      <w:r w:rsidRPr="00915842">
        <w:rPr>
          <w:sz w:val="24"/>
          <w:szCs w:val="24"/>
        </w:rPr>
        <w:t xml:space="preserve"> deberán </w:t>
      </w:r>
      <w:proofErr w:type="spellStart"/>
      <w:r w:rsidRPr="00915842">
        <w:rPr>
          <w:sz w:val="24"/>
          <w:szCs w:val="24"/>
        </w:rPr>
        <w:t>manterse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vixentes</w:t>
      </w:r>
      <w:proofErr w:type="spellEnd"/>
      <w:r w:rsidRPr="00915842">
        <w:rPr>
          <w:sz w:val="24"/>
          <w:szCs w:val="24"/>
        </w:rPr>
        <w:t xml:space="preserve"> durante todo o período da tenencia do animal; a </w:t>
      </w:r>
      <w:proofErr w:type="spellStart"/>
      <w:r w:rsidRPr="00915842">
        <w:rPr>
          <w:sz w:val="24"/>
          <w:szCs w:val="24"/>
        </w:rPr>
        <w:t>perda</w:t>
      </w:r>
      <w:proofErr w:type="spellEnd"/>
      <w:r w:rsidRPr="00915842">
        <w:rPr>
          <w:sz w:val="24"/>
          <w:szCs w:val="24"/>
        </w:rPr>
        <w:t xml:space="preserve"> dos </w:t>
      </w:r>
      <w:proofErr w:type="spellStart"/>
      <w:r w:rsidRPr="00915842">
        <w:rPr>
          <w:sz w:val="24"/>
          <w:szCs w:val="24"/>
        </w:rPr>
        <w:t>mesmos</w:t>
      </w:r>
      <w:proofErr w:type="spellEnd"/>
      <w:r w:rsidRPr="00915842">
        <w:rPr>
          <w:sz w:val="24"/>
          <w:szCs w:val="24"/>
        </w:rPr>
        <w:t xml:space="preserve"> dará lugar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revisión da Licencia nos termos </w:t>
      </w:r>
      <w:proofErr w:type="spellStart"/>
      <w:r w:rsidRPr="00915842">
        <w:rPr>
          <w:sz w:val="24"/>
          <w:szCs w:val="24"/>
        </w:rPr>
        <w:t>recollidos</w:t>
      </w:r>
      <w:proofErr w:type="spellEnd"/>
      <w:r w:rsidRPr="00915842">
        <w:rPr>
          <w:sz w:val="24"/>
          <w:szCs w:val="24"/>
        </w:rPr>
        <w:t xml:space="preserve"> no artigo 9º </w:t>
      </w:r>
      <w:proofErr w:type="spellStart"/>
      <w:r w:rsidRPr="00915842">
        <w:rPr>
          <w:sz w:val="24"/>
          <w:szCs w:val="24"/>
        </w:rPr>
        <w:t>desta</w:t>
      </w:r>
      <w:proofErr w:type="spellEnd"/>
      <w:r w:rsidRPr="00915842">
        <w:rPr>
          <w:sz w:val="24"/>
          <w:szCs w:val="24"/>
        </w:rPr>
        <w:t xml:space="preserve"> Ordenanza.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5. </w:t>
      </w:r>
      <w:proofErr w:type="spellStart"/>
      <w:r w:rsidRPr="00915842">
        <w:rPr>
          <w:rFonts w:cs="Arial"/>
          <w:b/>
          <w:sz w:val="24"/>
          <w:szCs w:val="24"/>
        </w:rPr>
        <w:t>Vixencia</w:t>
      </w:r>
      <w:proofErr w:type="spellEnd"/>
      <w:r w:rsidRPr="00915842">
        <w:rPr>
          <w:rFonts w:cs="Arial"/>
          <w:b/>
          <w:sz w:val="24"/>
          <w:szCs w:val="24"/>
        </w:rPr>
        <w:t xml:space="preserve"> das licencias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As licencias </w:t>
      </w:r>
      <w:proofErr w:type="spellStart"/>
      <w:r w:rsidRPr="00915842">
        <w:rPr>
          <w:sz w:val="24"/>
          <w:szCs w:val="24"/>
        </w:rPr>
        <w:t>terán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unha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vixencia</w:t>
      </w:r>
      <w:proofErr w:type="spellEnd"/>
      <w:r w:rsidRPr="00915842">
        <w:rPr>
          <w:sz w:val="24"/>
          <w:szCs w:val="24"/>
        </w:rPr>
        <w:t xml:space="preserve"> de cinco </w:t>
      </w:r>
      <w:proofErr w:type="spellStart"/>
      <w:r w:rsidRPr="00915842">
        <w:rPr>
          <w:sz w:val="24"/>
          <w:szCs w:val="24"/>
        </w:rPr>
        <w:t>anos</w:t>
      </w:r>
      <w:proofErr w:type="spellEnd"/>
      <w:r w:rsidRPr="00915842">
        <w:rPr>
          <w:sz w:val="24"/>
          <w:szCs w:val="24"/>
        </w:rPr>
        <w:t xml:space="preserve">, á finalización da que deberán ser </w:t>
      </w:r>
      <w:proofErr w:type="spellStart"/>
      <w:r w:rsidRPr="00915842">
        <w:rPr>
          <w:sz w:val="24"/>
          <w:szCs w:val="24"/>
        </w:rPr>
        <w:t>obxecto</w:t>
      </w:r>
      <w:proofErr w:type="spellEnd"/>
      <w:r w:rsidRPr="00915842">
        <w:rPr>
          <w:sz w:val="24"/>
          <w:szCs w:val="24"/>
        </w:rPr>
        <w:t xml:space="preserve"> de renovación, </w:t>
      </w:r>
      <w:proofErr w:type="spellStart"/>
      <w:r w:rsidRPr="00915842">
        <w:rPr>
          <w:sz w:val="24"/>
          <w:szCs w:val="24"/>
        </w:rPr>
        <w:t>debendo</w:t>
      </w:r>
      <w:proofErr w:type="spellEnd"/>
      <w:r w:rsidRPr="00915842">
        <w:rPr>
          <w:sz w:val="24"/>
          <w:szCs w:val="24"/>
        </w:rPr>
        <w:t xml:space="preserve"> acreditarse en cada </w:t>
      </w:r>
      <w:proofErr w:type="spellStart"/>
      <w:r w:rsidRPr="00915842">
        <w:rPr>
          <w:sz w:val="24"/>
          <w:szCs w:val="24"/>
        </w:rPr>
        <w:t>exercicio</w:t>
      </w:r>
      <w:proofErr w:type="spellEnd"/>
      <w:r w:rsidRPr="00915842">
        <w:rPr>
          <w:sz w:val="24"/>
          <w:szCs w:val="24"/>
        </w:rPr>
        <w:t xml:space="preserve">, para o </w:t>
      </w:r>
      <w:proofErr w:type="spellStart"/>
      <w:r w:rsidRPr="00915842">
        <w:rPr>
          <w:sz w:val="24"/>
          <w:szCs w:val="24"/>
        </w:rPr>
        <w:t>seu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mantemento</w:t>
      </w:r>
      <w:proofErr w:type="spellEnd"/>
      <w:r w:rsidRPr="00915842">
        <w:rPr>
          <w:sz w:val="24"/>
          <w:szCs w:val="24"/>
        </w:rPr>
        <w:t>: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a) A subscrición do seguro de </w:t>
      </w:r>
      <w:proofErr w:type="spellStart"/>
      <w:r w:rsidRPr="00915842">
        <w:rPr>
          <w:sz w:val="24"/>
          <w:szCs w:val="24"/>
        </w:rPr>
        <w:t>responsabilidade</w:t>
      </w:r>
      <w:proofErr w:type="spellEnd"/>
      <w:r w:rsidRPr="00915842">
        <w:rPr>
          <w:sz w:val="24"/>
          <w:szCs w:val="24"/>
        </w:rPr>
        <w:t xml:space="preserve"> civil por danos a </w:t>
      </w:r>
      <w:proofErr w:type="spellStart"/>
      <w:r w:rsidRPr="00915842">
        <w:rPr>
          <w:sz w:val="24"/>
          <w:szCs w:val="24"/>
        </w:rPr>
        <w:t>terceiros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b) A expedición do certificado de </w:t>
      </w:r>
      <w:proofErr w:type="spellStart"/>
      <w:r w:rsidRPr="00915842">
        <w:rPr>
          <w:sz w:val="24"/>
          <w:szCs w:val="24"/>
        </w:rPr>
        <w:t>sanidade</w:t>
      </w:r>
      <w:proofErr w:type="spellEnd"/>
      <w:r w:rsidRPr="00915842">
        <w:rPr>
          <w:sz w:val="24"/>
          <w:szCs w:val="24"/>
        </w:rPr>
        <w:t xml:space="preserve"> animal, expedido por </w:t>
      </w:r>
      <w:proofErr w:type="spellStart"/>
      <w:r w:rsidRPr="00915842">
        <w:rPr>
          <w:sz w:val="24"/>
          <w:szCs w:val="24"/>
        </w:rPr>
        <w:t>autoridade</w:t>
      </w:r>
      <w:proofErr w:type="spellEnd"/>
      <w:r w:rsidRPr="00915842">
        <w:rPr>
          <w:sz w:val="24"/>
          <w:szCs w:val="24"/>
        </w:rPr>
        <w:t xml:space="preserve"> competente, que acredite con </w:t>
      </w:r>
      <w:proofErr w:type="spellStart"/>
      <w:r w:rsidRPr="00915842">
        <w:rPr>
          <w:sz w:val="24"/>
          <w:szCs w:val="24"/>
        </w:rPr>
        <w:t>periodicidade</w:t>
      </w:r>
      <w:proofErr w:type="spellEnd"/>
      <w:r w:rsidRPr="00915842">
        <w:rPr>
          <w:sz w:val="24"/>
          <w:szCs w:val="24"/>
        </w:rPr>
        <w:t xml:space="preserve"> anual, a situación sanitaria do animal e a inexistencia de </w:t>
      </w:r>
      <w:proofErr w:type="spellStart"/>
      <w:r w:rsidRPr="00915842">
        <w:rPr>
          <w:sz w:val="24"/>
          <w:szCs w:val="24"/>
        </w:rPr>
        <w:t>enfermidades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trastornos que o </w:t>
      </w:r>
      <w:proofErr w:type="spellStart"/>
      <w:r w:rsidRPr="00915842">
        <w:rPr>
          <w:sz w:val="24"/>
          <w:szCs w:val="24"/>
        </w:rPr>
        <w:t>fagan</w:t>
      </w:r>
      <w:proofErr w:type="spellEnd"/>
      <w:r w:rsidRPr="00915842">
        <w:rPr>
          <w:sz w:val="24"/>
          <w:szCs w:val="24"/>
        </w:rPr>
        <w:t xml:space="preserve"> especialmente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A condena por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dos </w:t>
      </w:r>
      <w:proofErr w:type="spellStart"/>
      <w:r w:rsidRPr="00915842">
        <w:rPr>
          <w:sz w:val="24"/>
          <w:szCs w:val="24"/>
        </w:rPr>
        <w:t>delictos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recollidos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apartado b) do artigo anterior dará lugar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revisión da licencia polo Concello.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6. Acreditación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A identificación da tenencia da Licencia Municipal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acreditarase</w:t>
      </w:r>
      <w:proofErr w:type="spellEnd"/>
      <w:r w:rsidRPr="00915842">
        <w:rPr>
          <w:sz w:val="24"/>
          <w:szCs w:val="24"/>
        </w:rPr>
        <w:t xml:space="preserve"> mediante entrega de certificación relativa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mesma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Por cada can que se </w:t>
      </w:r>
      <w:proofErr w:type="spellStart"/>
      <w:r w:rsidRPr="00915842">
        <w:rPr>
          <w:sz w:val="24"/>
          <w:szCs w:val="24"/>
        </w:rPr>
        <w:t>posúa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expedirase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unha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tarxeta</w:t>
      </w:r>
      <w:proofErr w:type="spellEnd"/>
      <w:r w:rsidRPr="00915842">
        <w:rPr>
          <w:sz w:val="24"/>
          <w:szCs w:val="24"/>
        </w:rPr>
        <w:t xml:space="preserve"> identificativa na que se </w:t>
      </w:r>
      <w:proofErr w:type="spellStart"/>
      <w:r w:rsidRPr="00915842">
        <w:rPr>
          <w:sz w:val="24"/>
          <w:szCs w:val="24"/>
        </w:rPr>
        <w:t>fará</w:t>
      </w:r>
      <w:proofErr w:type="spellEnd"/>
      <w:r w:rsidRPr="00915842">
        <w:rPr>
          <w:sz w:val="24"/>
          <w:szCs w:val="24"/>
        </w:rPr>
        <w:t xml:space="preserve"> constar os </w:t>
      </w:r>
      <w:proofErr w:type="spellStart"/>
      <w:r w:rsidRPr="00915842">
        <w:rPr>
          <w:sz w:val="24"/>
          <w:szCs w:val="24"/>
        </w:rPr>
        <w:t>seguinte</w:t>
      </w:r>
      <w:proofErr w:type="spellEnd"/>
      <w:r w:rsidRPr="00915842">
        <w:rPr>
          <w:sz w:val="24"/>
          <w:szCs w:val="24"/>
        </w:rPr>
        <w:t xml:space="preserve"> datos: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Nº de Licencia Municipal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b) Código de identificación do can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lastRenderedPageBreak/>
        <w:t>c) Raza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d) Titular da licencia e D.N.I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e) Nº de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Municipal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No dorso, se </w:t>
      </w:r>
      <w:proofErr w:type="spellStart"/>
      <w:r w:rsidRPr="00915842">
        <w:rPr>
          <w:sz w:val="24"/>
          <w:szCs w:val="24"/>
        </w:rPr>
        <w:t>farán</w:t>
      </w:r>
      <w:proofErr w:type="spellEnd"/>
      <w:r w:rsidRPr="00915842">
        <w:rPr>
          <w:sz w:val="24"/>
          <w:szCs w:val="24"/>
        </w:rPr>
        <w:t xml:space="preserve"> constar as </w:t>
      </w:r>
      <w:proofErr w:type="spellStart"/>
      <w:r w:rsidRPr="00915842">
        <w:rPr>
          <w:sz w:val="24"/>
          <w:szCs w:val="24"/>
        </w:rPr>
        <w:t>persoas</w:t>
      </w:r>
      <w:proofErr w:type="spellEnd"/>
      <w:r w:rsidRPr="00915842">
        <w:rPr>
          <w:sz w:val="24"/>
          <w:szCs w:val="24"/>
        </w:rPr>
        <w:t xml:space="preserve"> autorizadas polo titular da Licencia para uso temporal e transporte do animal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7. Documentación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Para a expedición da </w:t>
      </w:r>
      <w:proofErr w:type="spellStart"/>
      <w:r w:rsidRPr="00915842">
        <w:rPr>
          <w:sz w:val="24"/>
          <w:szCs w:val="24"/>
        </w:rPr>
        <w:t>tarxeta</w:t>
      </w:r>
      <w:proofErr w:type="spellEnd"/>
      <w:r w:rsidRPr="00915842">
        <w:rPr>
          <w:sz w:val="24"/>
          <w:szCs w:val="24"/>
        </w:rPr>
        <w:t xml:space="preserve"> identificativa de cada can </w:t>
      </w:r>
      <w:proofErr w:type="spellStart"/>
      <w:r w:rsidRPr="00915842">
        <w:rPr>
          <w:sz w:val="24"/>
          <w:szCs w:val="24"/>
        </w:rPr>
        <w:t>requirirase</w:t>
      </w:r>
      <w:proofErr w:type="spellEnd"/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apartación</w:t>
      </w:r>
      <w:proofErr w:type="spellEnd"/>
      <w:r w:rsidRPr="00915842">
        <w:rPr>
          <w:sz w:val="24"/>
          <w:szCs w:val="24"/>
        </w:rPr>
        <w:t xml:space="preserve"> dos </w:t>
      </w:r>
      <w:proofErr w:type="spellStart"/>
      <w:r w:rsidRPr="00915842">
        <w:rPr>
          <w:sz w:val="24"/>
          <w:szCs w:val="24"/>
        </w:rPr>
        <w:t>seguintes</w:t>
      </w:r>
      <w:proofErr w:type="spellEnd"/>
      <w:r w:rsidRPr="00915842">
        <w:rPr>
          <w:sz w:val="24"/>
          <w:szCs w:val="24"/>
        </w:rPr>
        <w:t xml:space="preserve"> datos: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Raza e sexo do animal.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Ano de </w:t>
      </w:r>
      <w:proofErr w:type="spellStart"/>
      <w:r>
        <w:rPr>
          <w:sz w:val="24"/>
          <w:szCs w:val="24"/>
        </w:rPr>
        <w:t>nacemento</w:t>
      </w:r>
      <w:proofErr w:type="spellEnd"/>
      <w:r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Domicilio habitual do animal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d) Especificación se está destinado a convivir </w:t>
      </w:r>
      <w:proofErr w:type="spellStart"/>
      <w:r w:rsidRPr="00915842">
        <w:rPr>
          <w:sz w:val="24"/>
          <w:szCs w:val="24"/>
        </w:rPr>
        <w:t>cos</w:t>
      </w:r>
      <w:proofErr w:type="spellEnd"/>
      <w:r w:rsidRPr="00915842">
        <w:rPr>
          <w:sz w:val="24"/>
          <w:szCs w:val="24"/>
        </w:rPr>
        <w:t xml:space="preserve"> seres humanos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se </w:t>
      </w:r>
      <w:proofErr w:type="spellStart"/>
      <w:r w:rsidRPr="00915842">
        <w:rPr>
          <w:sz w:val="24"/>
          <w:szCs w:val="24"/>
        </w:rPr>
        <w:t>pola</w:t>
      </w:r>
      <w:proofErr w:type="spellEnd"/>
      <w:r w:rsidRPr="00915842">
        <w:rPr>
          <w:sz w:val="24"/>
          <w:szCs w:val="24"/>
        </w:rPr>
        <w:t xml:space="preserve"> contra, ten dificultades distintas coma a </w:t>
      </w:r>
      <w:proofErr w:type="spellStart"/>
      <w:r w:rsidRPr="00915842">
        <w:rPr>
          <w:sz w:val="24"/>
          <w:szCs w:val="24"/>
        </w:rPr>
        <w:t>garda</w:t>
      </w:r>
      <w:proofErr w:type="spellEnd"/>
      <w:r w:rsidRPr="00915842">
        <w:rPr>
          <w:sz w:val="24"/>
          <w:szCs w:val="24"/>
        </w:rPr>
        <w:t>, pro</w:t>
      </w:r>
      <w:r>
        <w:rPr>
          <w:sz w:val="24"/>
          <w:szCs w:val="24"/>
        </w:rPr>
        <w:t xml:space="preserve">tección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outra</w:t>
      </w:r>
      <w:proofErr w:type="spellEnd"/>
      <w:r>
        <w:rPr>
          <w:sz w:val="24"/>
          <w:szCs w:val="24"/>
        </w:rPr>
        <w:t xml:space="preserve"> que se indica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do propietario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Domicilio do propietario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DNI do propietario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h) </w:t>
      </w:r>
      <w:proofErr w:type="spellStart"/>
      <w:r w:rsidRPr="00915842">
        <w:rPr>
          <w:sz w:val="24"/>
          <w:szCs w:val="24"/>
        </w:rPr>
        <w:t>Nome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razón social e dom</w:t>
      </w:r>
      <w:r>
        <w:rPr>
          <w:sz w:val="24"/>
          <w:szCs w:val="24"/>
        </w:rPr>
        <w:t xml:space="preserve">icilio do vendedor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cedente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i) Póliza de s</w:t>
      </w:r>
      <w:r>
        <w:rPr>
          <w:sz w:val="24"/>
          <w:szCs w:val="24"/>
        </w:rPr>
        <w:t xml:space="preserve">eguro de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civil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j) Certificado de </w:t>
      </w:r>
      <w:proofErr w:type="spellStart"/>
      <w:r w:rsidRPr="00915842">
        <w:rPr>
          <w:sz w:val="24"/>
          <w:szCs w:val="24"/>
        </w:rPr>
        <w:t>aptitude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psicolóxica</w:t>
      </w:r>
      <w:proofErr w:type="spellEnd"/>
      <w:r w:rsidRPr="00915842">
        <w:rPr>
          <w:sz w:val="24"/>
          <w:szCs w:val="24"/>
        </w:rPr>
        <w:t xml:space="preserve"> e física nos termos </w:t>
      </w:r>
      <w:proofErr w:type="spellStart"/>
      <w:r w:rsidRPr="00915842">
        <w:rPr>
          <w:sz w:val="24"/>
          <w:szCs w:val="24"/>
        </w:rPr>
        <w:t>recollidos</w:t>
      </w:r>
      <w:proofErr w:type="spellEnd"/>
      <w:r w:rsidRPr="00915842">
        <w:rPr>
          <w:sz w:val="24"/>
          <w:szCs w:val="24"/>
        </w:rPr>
        <w:t xml:space="preserve"> nos </w:t>
      </w:r>
      <w:proofErr w:type="spellStart"/>
      <w:r w:rsidRPr="00915842">
        <w:rPr>
          <w:sz w:val="24"/>
          <w:szCs w:val="24"/>
        </w:rPr>
        <w:t>artigos</w:t>
      </w:r>
      <w:proofErr w:type="spellEnd"/>
      <w:r w:rsidRPr="00915842">
        <w:rPr>
          <w:sz w:val="24"/>
          <w:szCs w:val="24"/>
        </w:rPr>
        <w:t xml:space="preserve"> 4 e 5</w:t>
      </w:r>
      <w:r>
        <w:rPr>
          <w:sz w:val="24"/>
          <w:szCs w:val="24"/>
        </w:rPr>
        <w:t xml:space="preserve"> do RD 287/2002 de 22 de marzo.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Certificado de </w:t>
      </w:r>
      <w:proofErr w:type="spellStart"/>
      <w:r>
        <w:rPr>
          <w:sz w:val="24"/>
          <w:szCs w:val="24"/>
        </w:rPr>
        <w:t>penais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l) Certificado de </w:t>
      </w:r>
      <w:proofErr w:type="spellStart"/>
      <w:r w:rsidRPr="00915842">
        <w:rPr>
          <w:sz w:val="24"/>
          <w:szCs w:val="24"/>
        </w:rPr>
        <w:t>sanidade</w:t>
      </w:r>
      <w:proofErr w:type="spellEnd"/>
      <w:r w:rsidRPr="00915842">
        <w:rPr>
          <w:sz w:val="24"/>
          <w:szCs w:val="24"/>
        </w:rPr>
        <w:t xml:space="preserve"> animal expedido por </w:t>
      </w:r>
      <w:proofErr w:type="spellStart"/>
      <w:r w:rsidRPr="00915842">
        <w:rPr>
          <w:sz w:val="24"/>
          <w:szCs w:val="24"/>
        </w:rPr>
        <w:t>autoridade</w:t>
      </w:r>
      <w:proofErr w:type="spellEnd"/>
      <w:r w:rsidRPr="00915842">
        <w:rPr>
          <w:sz w:val="24"/>
          <w:szCs w:val="24"/>
        </w:rPr>
        <w:t xml:space="preserve"> competente, que acredite, con </w:t>
      </w:r>
      <w:proofErr w:type="spellStart"/>
      <w:r w:rsidRPr="00915842">
        <w:rPr>
          <w:sz w:val="24"/>
          <w:szCs w:val="24"/>
        </w:rPr>
        <w:t>periodicidade</w:t>
      </w:r>
      <w:proofErr w:type="spellEnd"/>
      <w:r w:rsidRPr="00915842">
        <w:rPr>
          <w:sz w:val="24"/>
          <w:szCs w:val="24"/>
        </w:rPr>
        <w:t xml:space="preserve"> anual, a situación sanitaria do animal e a inexistencia de </w:t>
      </w:r>
      <w:proofErr w:type="spellStart"/>
      <w:r w:rsidRPr="00915842">
        <w:rPr>
          <w:sz w:val="24"/>
          <w:szCs w:val="24"/>
        </w:rPr>
        <w:t>enfermidades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trastornos que 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fagan</w:t>
      </w:r>
      <w:proofErr w:type="spellEnd"/>
      <w:r>
        <w:rPr>
          <w:sz w:val="24"/>
          <w:szCs w:val="24"/>
        </w:rPr>
        <w:t xml:space="preserve"> especialmente </w:t>
      </w:r>
      <w:proofErr w:type="spellStart"/>
      <w:r>
        <w:rPr>
          <w:sz w:val="24"/>
          <w:szCs w:val="24"/>
        </w:rPr>
        <w:t>perigosos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m) </w:t>
      </w:r>
      <w:proofErr w:type="spellStart"/>
      <w:r w:rsidRPr="00915842">
        <w:rPr>
          <w:sz w:val="24"/>
          <w:szCs w:val="24"/>
        </w:rPr>
        <w:t>Xustificante</w:t>
      </w:r>
      <w:proofErr w:type="spellEnd"/>
      <w:r w:rsidRPr="00915842">
        <w:rPr>
          <w:sz w:val="24"/>
          <w:szCs w:val="24"/>
        </w:rPr>
        <w:t xml:space="preserve"> do abono da </w:t>
      </w:r>
      <w:proofErr w:type="spellStart"/>
      <w:r w:rsidRPr="00915842">
        <w:rPr>
          <w:sz w:val="24"/>
          <w:szCs w:val="24"/>
        </w:rPr>
        <w:t>Taxa</w:t>
      </w:r>
      <w:proofErr w:type="spellEnd"/>
      <w:r w:rsidRPr="00915842">
        <w:rPr>
          <w:sz w:val="24"/>
          <w:szCs w:val="24"/>
        </w:rPr>
        <w:t xml:space="preserve"> por expedición da Licencia Municipal para a tenencia de </w:t>
      </w:r>
      <w:proofErr w:type="spellStart"/>
      <w:r w:rsidRPr="00915842">
        <w:rPr>
          <w:sz w:val="24"/>
          <w:szCs w:val="24"/>
        </w:rPr>
        <w:t>an</w:t>
      </w:r>
      <w:r>
        <w:rPr>
          <w:sz w:val="24"/>
          <w:szCs w:val="24"/>
        </w:rPr>
        <w:t>imais</w:t>
      </w:r>
      <w:proofErr w:type="spellEnd"/>
      <w:r>
        <w:rPr>
          <w:sz w:val="24"/>
          <w:szCs w:val="24"/>
        </w:rPr>
        <w:t xml:space="preserve"> potencialmente </w:t>
      </w:r>
      <w:proofErr w:type="spellStart"/>
      <w:r>
        <w:rPr>
          <w:sz w:val="24"/>
          <w:szCs w:val="24"/>
        </w:rPr>
        <w:t>perigosos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n) Certificado sanitario de esteril</w:t>
      </w:r>
      <w:r>
        <w:rPr>
          <w:sz w:val="24"/>
          <w:szCs w:val="24"/>
        </w:rPr>
        <w:t xml:space="preserve">ización se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mesma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o) Memoria </w:t>
      </w:r>
      <w:proofErr w:type="spellStart"/>
      <w:r w:rsidRPr="00915842">
        <w:rPr>
          <w:sz w:val="24"/>
          <w:szCs w:val="24"/>
        </w:rPr>
        <w:t>descritiva</w:t>
      </w:r>
      <w:proofErr w:type="spellEnd"/>
      <w:r w:rsidRPr="00915842">
        <w:rPr>
          <w:sz w:val="24"/>
          <w:szCs w:val="24"/>
        </w:rPr>
        <w:t xml:space="preserve"> das </w:t>
      </w:r>
      <w:proofErr w:type="spellStart"/>
      <w:r w:rsidRPr="00915842">
        <w:rPr>
          <w:sz w:val="24"/>
          <w:szCs w:val="24"/>
        </w:rPr>
        <w:t>instalacións</w:t>
      </w:r>
      <w:proofErr w:type="spellEnd"/>
      <w:r w:rsidRPr="00915842">
        <w:rPr>
          <w:sz w:val="24"/>
          <w:szCs w:val="24"/>
        </w:rPr>
        <w:t xml:space="preserve"> e medidas de </w:t>
      </w:r>
      <w:proofErr w:type="spellStart"/>
      <w:r w:rsidRPr="00915842">
        <w:rPr>
          <w:sz w:val="24"/>
          <w:szCs w:val="24"/>
        </w:rPr>
        <w:t>seguridade</w:t>
      </w:r>
      <w:proofErr w:type="spellEnd"/>
      <w:r w:rsidRPr="00915842">
        <w:rPr>
          <w:sz w:val="24"/>
          <w:szCs w:val="24"/>
        </w:rPr>
        <w:t xml:space="preserve"> utilizadas para impedir a </w:t>
      </w:r>
      <w:proofErr w:type="spellStart"/>
      <w:r w:rsidRPr="00915842">
        <w:rPr>
          <w:sz w:val="24"/>
          <w:szCs w:val="24"/>
        </w:rPr>
        <w:t>fuxida</w:t>
      </w:r>
      <w:proofErr w:type="spellEnd"/>
      <w:r w:rsidRPr="00915842">
        <w:rPr>
          <w:sz w:val="24"/>
          <w:szCs w:val="24"/>
        </w:rPr>
        <w:t xml:space="preserve"> dos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conforme o artigo 3.4 d</w:t>
      </w:r>
      <w:r>
        <w:rPr>
          <w:sz w:val="24"/>
          <w:szCs w:val="24"/>
        </w:rPr>
        <w:t xml:space="preserve">o Decreto 90/2002, no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caso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p) Facturas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xustificante</w:t>
      </w:r>
      <w:proofErr w:type="spellEnd"/>
      <w:r>
        <w:rPr>
          <w:sz w:val="24"/>
          <w:szCs w:val="24"/>
        </w:rPr>
        <w:t xml:space="preserve"> da adquisición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Os citados datos e, no </w:t>
      </w:r>
      <w:proofErr w:type="spellStart"/>
      <w:r w:rsidRPr="00915842">
        <w:rPr>
          <w:sz w:val="24"/>
          <w:szCs w:val="24"/>
        </w:rPr>
        <w:t>seu</w:t>
      </w:r>
      <w:proofErr w:type="spellEnd"/>
      <w:r w:rsidRPr="00915842">
        <w:rPr>
          <w:sz w:val="24"/>
          <w:szCs w:val="24"/>
        </w:rPr>
        <w:t xml:space="preserve"> caso, a documentación oportuna, deberá </w:t>
      </w:r>
      <w:proofErr w:type="spellStart"/>
      <w:r w:rsidRPr="00915842">
        <w:rPr>
          <w:sz w:val="24"/>
          <w:szCs w:val="24"/>
        </w:rPr>
        <w:t>facilitala</w:t>
      </w:r>
      <w:proofErr w:type="spellEnd"/>
      <w:r w:rsidRPr="00915842">
        <w:rPr>
          <w:sz w:val="24"/>
          <w:szCs w:val="24"/>
        </w:rPr>
        <w:t xml:space="preserve"> o </w:t>
      </w:r>
      <w:proofErr w:type="spellStart"/>
      <w:r w:rsidRPr="00915842">
        <w:rPr>
          <w:sz w:val="24"/>
          <w:szCs w:val="24"/>
        </w:rPr>
        <w:t>adquirinte</w:t>
      </w:r>
      <w:proofErr w:type="spellEnd"/>
      <w:r w:rsidRPr="00915842">
        <w:rPr>
          <w:sz w:val="24"/>
          <w:szCs w:val="24"/>
        </w:rPr>
        <w:t xml:space="preserve"> do animal no </w:t>
      </w:r>
      <w:proofErr w:type="spellStart"/>
      <w:r w:rsidRPr="00915842">
        <w:rPr>
          <w:sz w:val="24"/>
          <w:szCs w:val="24"/>
        </w:rPr>
        <w:t>prazo</w:t>
      </w:r>
      <w:proofErr w:type="spellEnd"/>
      <w:r w:rsidRPr="00915842">
        <w:rPr>
          <w:sz w:val="24"/>
          <w:szCs w:val="24"/>
        </w:rPr>
        <w:t xml:space="preserve"> de quince días a contar </w:t>
      </w:r>
      <w:proofErr w:type="spellStart"/>
      <w:r w:rsidRPr="00915842">
        <w:rPr>
          <w:sz w:val="24"/>
          <w:szCs w:val="24"/>
        </w:rPr>
        <w:t>dende</w:t>
      </w:r>
      <w:proofErr w:type="spellEnd"/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tenencia efectiva.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O certificado de </w:t>
      </w:r>
      <w:proofErr w:type="spellStart"/>
      <w:r w:rsidRPr="00915842">
        <w:rPr>
          <w:sz w:val="24"/>
          <w:szCs w:val="24"/>
        </w:rPr>
        <w:t>sanidade</w:t>
      </w:r>
      <w:proofErr w:type="spellEnd"/>
      <w:r w:rsidRPr="00915842">
        <w:rPr>
          <w:sz w:val="24"/>
          <w:szCs w:val="24"/>
        </w:rPr>
        <w:t xml:space="preserve"> animal deberá ser expedido polos Servicios Sanitarios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por un veterinario </w:t>
      </w:r>
      <w:proofErr w:type="spellStart"/>
      <w:r w:rsidRPr="00915842">
        <w:rPr>
          <w:sz w:val="24"/>
          <w:szCs w:val="24"/>
        </w:rPr>
        <w:t>colexiado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Para a renovación da Licencia Municipal deberá aportarse a </w:t>
      </w:r>
      <w:proofErr w:type="spellStart"/>
      <w:r w:rsidRPr="00915842">
        <w:rPr>
          <w:sz w:val="24"/>
          <w:szCs w:val="24"/>
        </w:rPr>
        <w:t>seguinte</w:t>
      </w:r>
      <w:proofErr w:type="spellEnd"/>
      <w:r w:rsidRPr="00915842">
        <w:rPr>
          <w:sz w:val="24"/>
          <w:szCs w:val="24"/>
        </w:rPr>
        <w:t xml:space="preserve"> documentación: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a) </w:t>
      </w:r>
      <w:proofErr w:type="spellStart"/>
      <w:r w:rsidRPr="00915842">
        <w:rPr>
          <w:sz w:val="24"/>
          <w:szCs w:val="24"/>
        </w:rPr>
        <w:t>Solicitude</w:t>
      </w:r>
      <w:proofErr w:type="spellEnd"/>
      <w:r w:rsidRPr="00915842">
        <w:rPr>
          <w:sz w:val="24"/>
          <w:szCs w:val="24"/>
        </w:rPr>
        <w:t xml:space="preserve"> de renovac</w:t>
      </w:r>
      <w:r>
        <w:rPr>
          <w:sz w:val="24"/>
          <w:szCs w:val="24"/>
        </w:rPr>
        <w:t>ión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b) Copia compulsada da renovación do seguro de </w:t>
      </w:r>
      <w:proofErr w:type="spellStart"/>
      <w:r w:rsidRPr="00915842">
        <w:rPr>
          <w:sz w:val="24"/>
          <w:szCs w:val="24"/>
        </w:rPr>
        <w:t>responsabilidade</w:t>
      </w:r>
      <w:proofErr w:type="spellEnd"/>
      <w:r w:rsidRPr="00915842">
        <w:rPr>
          <w:sz w:val="24"/>
          <w:szCs w:val="24"/>
        </w:rPr>
        <w:t xml:space="preserve"> civil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lastRenderedPageBreak/>
        <w:t>c) Copia compulsada do certif</w:t>
      </w:r>
      <w:r>
        <w:rPr>
          <w:sz w:val="24"/>
          <w:szCs w:val="24"/>
        </w:rPr>
        <w:t xml:space="preserve">icado médico de </w:t>
      </w:r>
      <w:proofErr w:type="spellStart"/>
      <w:r>
        <w:rPr>
          <w:sz w:val="24"/>
          <w:szCs w:val="24"/>
        </w:rPr>
        <w:t>sanidade</w:t>
      </w:r>
      <w:proofErr w:type="spellEnd"/>
      <w:r>
        <w:rPr>
          <w:sz w:val="24"/>
          <w:szCs w:val="24"/>
        </w:rPr>
        <w:t xml:space="preserve"> animal </w:t>
      </w:r>
      <w:r w:rsidRPr="00915842">
        <w:rPr>
          <w:sz w:val="24"/>
          <w:szCs w:val="24"/>
        </w:rPr>
        <w:t xml:space="preserve">efectuado </w:t>
      </w:r>
      <w:proofErr w:type="spellStart"/>
      <w:r w:rsidRPr="00915842">
        <w:rPr>
          <w:sz w:val="24"/>
          <w:szCs w:val="24"/>
        </w:rPr>
        <w:t>nunha</w:t>
      </w:r>
      <w:proofErr w:type="spellEnd"/>
      <w:r w:rsidRPr="00915842">
        <w:rPr>
          <w:sz w:val="24"/>
          <w:szCs w:val="24"/>
        </w:rPr>
        <w:t xml:space="preserve"> data non anterior a </w:t>
      </w:r>
      <w:proofErr w:type="spellStart"/>
      <w:r w:rsidRPr="00915842">
        <w:rPr>
          <w:sz w:val="24"/>
          <w:szCs w:val="24"/>
        </w:rPr>
        <w:t>dous</w:t>
      </w:r>
      <w:proofErr w:type="spellEnd"/>
      <w:r w:rsidRPr="00915842">
        <w:rPr>
          <w:sz w:val="24"/>
          <w:szCs w:val="24"/>
        </w:rPr>
        <w:t xml:space="preserve"> mes</w:t>
      </w: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da renovación da licencia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d) </w:t>
      </w:r>
      <w:proofErr w:type="spellStart"/>
      <w:r w:rsidRPr="00915842">
        <w:rPr>
          <w:sz w:val="24"/>
          <w:szCs w:val="24"/>
        </w:rPr>
        <w:t>Xustificante</w:t>
      </w:r>
      <w:proofErr w:type="spellEnd"/>
      <w:r w:rsidRPr="00915842">
        <w:rPr>
          <w:sz w:val="24"/>
          <w:szCs w:val="24"/>
        </w:rPr>
        <w:t xml:space="preserve"> do abono da </w:t>
      </w:r>
      <w:proofErr w:type="spellStart"/>
      <w:r w:rsidRPr="00915842">
        <w:rPr>
          <w:sz w:val="24"/>
          <w:szCs w:val="24"/>
        </w:rPr>
        <w:t>Taxa</w:t>
      </w:r>
      <w:proofErr w:type="spellEnd"/>
      <w:r w:rsidRPr="00915842">
        <w:rPr>
          <w:sz w:val="24"/>
          <w:szCs w:val="24"/>
        </w:rPr>
        <w:t xml:space="preserve"> Municipa</w:t>
      </w:r>
      <w:r>
        <w:rPr>
          <w:sz w:val="24"/>
          <w:szCs w:val="24"/>
        </w:rPr>
        <w:t>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e) C</w:t>
      </w:r>
      <w:r>
        <w:rPr>
          <w:sz w:val="24"/>
          <w:szCs w:val="24"/>
        </w:rPr>
        <w:t xml:space="preserve">ertificado de </w:t>
      </w:r>
      <w:proofErr w:type="spellStart"/>
      <w:r>
        <w:rPr>
          <w:sz w:val="24"/>
          <w:szCs w:val="24"/>
        </w:rPr>
        <w:t>capacidade</w:t>
      </w:r>
      <w:proofErr w:type="spellEnd"/>
      <w:r>
        <w:rPr>
          <w:sz w:val="24"/>
          <w:szCs w:val="24"/>
        </w:rPr>
        <w:t xml:space="preserve"> física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f) Certificado de </w:t>
      </w:r>
      <w:proofErr w:type="spellStart"/>
      <w:r w:rsidRPr="00915842">
        <w:rPr>
          <w:sz w:val="24"/>
          <w:szCs w:val="24"/>
        </w:rPr>
        <w:t>aptitude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psicolóxica</w:t>
      </w:r>
      <w:proofErr w:type="spellEnd"/>
      <w:r w:rsidRPr="00915842">
        <w:rPr>
          <w:sz w:val="24"/>
          <w:szCs w:val="24"/>
        </w:rPr>
        <w:t>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8. Órgano competente para a concesión das Licencias </w:t>
      </w:r>
      <w:proofErr w:type="spellStart"/>
      <w:r w:rsidRPr="00915842">
        <w:rPr>
          <w:rFonts w:cs="Arial"/>
          <w:b/>
          <w:sz w:val="24"/>
          <w:szCs w:val="24"/>
        </w:rPr>
        <w:t>Municipais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As licencias </w:t>
      </w:r>
      <w:proofErr w:type="spellStart"/>
      <w:r w:rsidRPr="00915842">
        <w:rPr>
          <w:sz w:val="24"/>
          <w:szCs w:val="24"/>
        </w:rPr>
        <w:t>Municipais</w:t>
      </w:r>
      <w:proofErr w:type="spellEnd"/>
      <w:r w:rsidRPr="00915842">
        <w:rPr>
          <w:sz w:val="24"/>
          <w:szCs w:val="24"/>
        </w:rPr>
        <w:t xml:space="preserve"> para a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, se concederán mediante resolución do órgano que teña </w:t>
      </w:r>
      <w:proofErr w:type="spellStart"/>
      <w:r w:rsidRPr="00915842">
        <w:rPr>
          <w:sz w:val="24"/>
          <w:szCs w:val="24"/>
        </w:rPr>
        <w:t>atribuída</w:t>
      </w:r>
      <w:proofErr w:type="spellEnd"/>
      <w:r w:rsidRPr="00915842">
        <w:rPr>
          <w:sz w:val="24"/>
          <w:szCs w:val="24"/>
        </w:rPr>
        <w:t xml:space="preserve"> a competencia en materia de Licencias, previa acreditación da incorporación da documentación </w:t>
      </w:r>
      <w:proofErr w:type="spellStart"/>
      <w:r w:rsidRPr="00915842">
        <w:rPr>
          <w:sz w:val="24"/>
          <w:szCs w:val="24"/>
        </w:rPr>
        <w:t>esixida</w:t>
      </w:r>
      <w:proofErr w:type="spellEnd"/>
      <w:r w:rsidRPr="00915842">
        <w:rPr>
          <w:sz w:val="24"/>
          <w:szCs w:val="24"/>
        </w:rPr>
        <w:t xml:space="preserve"> na presente ordenanza.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9. Revisión, </w:t>
      </w:r>
      <w:proofErr w:type="spellStart"/>
      <w:r w:rsidRPr="00915842">
        <w:rPr>
          <w:rFonts w:cs="Arial"/>
          <w:b/>
          <w:sz w:val="24"/>
          <w:szCs w:val="24"/>
        </w:rPr>
        <w:t>perda</w:t>
      </w:r>
      <w:proofErr w:type="spellEnd"/>
      <w:r w:rsidRPr="00915842">
        <w:rPr>
          <w:rFonts w:cs="Arial"/>
          <w:b/>
          <w:sz w:val="24"/>
          <w:szCs w:val="24"/>
        </w:rPr>
        <w:t xml:space="preserve"> de </w:t>
      </w:r>
      <w:r>
        <w:rPr>
          <w:rFonts w:cs="Arial"/>
          <w:b/>
          <w:sz w:val="24"/>
          <w:szCs w:val="24"/>
        </w:rPr>
        <w:t xml:space="preserve">licencias e depósito de </w:t>
      </w:r>
      <w:proofErr w:type="spellStart"/>
      <w:r>
        <w:rPr>
          <w:rFonts w:cs="Arial"/>
          <w:b/>
          <w:sz w:val="24"/>
          <w:szCs w:val="24"/>
        </w:rPr>
        <w:t>animais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perda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dos requisitos </w:t>
      </w:r>
      <w:proofErr w:type="spellStart"/>
      <w:r w:rsidRPr="00915842">
        <w:rPr>
          <w:sz w:val="24"/>
          <w:szCs w:val="24"/>
        </w:rPr>
        <w:t>esixidos</w:t>
      </w:r>
      <w:proofErr w:type="spellEnd"/>
      <w:r w:rsidRPr="00915842">
        <w:rPr>
          <w:sz w:val="24"/>
          <w:szCs w:val="24"/>
        </w:rPr>
        <w:t xml:space="preserve"> no artigo 4º </w:t>
      </w:r>
      <w:proofErr w:type="spellStart"/>
      <w:r w:rsidRPr="00915842">
        <w:rPr>
          <w:sz w:val="24"/>
          <w:szCs w:val="24"/>
        </w:rPr>
        <w:t>desta</w:t>
      </w:r>
      <w:proofErr w:type="spellEnd"/>
      <w:r w:rsidRPr="00915842">
        <w:rPr>
          <w:sz w:val="24"/>
          <w:szCs w:val="24"/>
        </w:rPr>
        <w:t xml:space="preserve"> Ordenanza, dará lugar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revisión das licencias </w:t>
      </w:r>
      <w:proofErr w:type="spellStart"/>
      <w:r w:rsidRPr="00915842">
        <w:rPr>
          <w:sz w:val="24"/>
          <w:szCs w:val="24"/>
        </w:rPr>
        <w:t>municipais</w:t>
      </w:r>
      <w:proofErr w:type="spellEnd"/>
      <w:r w:rsidRPr="00915842">
        <w:rPr>
          <w:sz w:val="24"/>
          <w:szCs w:val="24"/>
        </w:rPr>
        <w:t xml:space="preserve"> concedidas e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retirada previa tramitación de expediente contradictorio.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A retirada da licencia dará lugar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perda</w:t>
      </w:r>
      <w:proofErr w:type="spellEnd"/>
      <w:r w:rsidRPr="00915842">
        <w:rPr>
          <w:sz w:val="24"/>
          <w:szCs w:val="24"/>
        </w:rPr>
        <w:t xml:space="preserve"> do </w:t>
      </w:r>
      <w:proofErr w:type="spellStart"/>
      <w:r w:rsidRPr="00915842">
        <w:rPr>
          <w:sz w:val="24"/>
          <w:szCs w:val="24"/>
        </w:rPr>
        <w:t>dereito</w:t>
      </w:r>
      <w:proofErr w:type="spellEnd"/>
      <w:r w:rsidRPr="00915842">
        <w:rPr>
          <w:sz w:val="24"/>
          <w:szCs w:val="24"/>
        </w:rPr>
        <w:t xml:space="preserve"> á tenencia do animal e a </w:t>
      </w:r>
      <w:proofErr w:type="spellStart"/>
      <w:r w:rsidRPr="00915842">
        <w:rPr>
          <w:sz w:val="24"/>
          <w:szCs w:val="24"/>
        </w:rPr>
        <w:t>obriga</w:t>
      </w:r>
      <w:proofErr w:type="spellEnd"/>
      <w:r w:rsidRPr="00915842">
        <w:rPr>
          <w:sz w:val="24"/>
          <w:szCs w:val="24"/>
        </w:rPr>
        <w:t xml:space="preserve"> do interesado do proceder, no </w:t>
      </w:r>
      <w:proofErr w:type="spellStart"/>
      <w:r w:rsidRPr="00915842">
        <w:rPr>
          <w:sz w:val="24"/>
          <w:szCs w:val="24"/>
        </w:rPr>
        <w:t>prazo</w:t>
      </w:r>
      <w:proofErr w:type="spellEnd"/>
      <w:r w:rsidRPr="00915842">
        <w:rPr>
          <w:sz w:val="24"/>
          <w:szCs w:val="24"/>
        </w:rPr>
        <w:t xml:space="preserve"> máximo de </w:t>
      </w:r>
      <w:proofErr w:type="spellStart"/>
      <w:r w:rsidRPr="00915842">
        <w:rPr>
          <w:sz w:val="24"/>
          <w:szCs w:val="24"/>
        </w:rPr>
        <w:t>dez</w:t>
      </w:r>
      <w:proofErr w:type="spellEnd"/>
      <w:r w:rsidRPr="00915842">
        <w:rPr>
          <w:sz w:val="24"/>
          <w:szCs w:val="24"/>
        </w:rPr>
        <w:t xml:space="preserve"> días a contar </w:t>
      </w:r>
      <w:proofErr w:type="spellStart"/>
      <w:r w:rsidRPr="00915842">
        <w:rPr>
          <w:sz w:val="24"/>
          <w:szCs w:val="24"/>
        </w:rPr>
        <w:t>dende</w:t>
      </w:r>
      <w:proofErr w:type="spellEnd"/>
      <w:r w:rsidRPr="00915842">
        <w:rPr>
          <w:sz w:val="24"/>
          <w:szCs w:val="24"/>
        </w:rPr>
        <w:t xml:space="preserve"> a recepción do </w:t>
      </w:r>
      <w:proofErr w:type="spellStart"/>
      <w:r w:rsidRPr="00915842">
        <w:rPr>
          <w:sz w:val="24"/>
          <w:szCs w:val="24"/>
        </w:rPr>
        <w:t>requirimento</w:t>
      </w:r>
      <w:proofErr w:type="spellEnd"/>
      <w:r w:rsidRPr="00915842">
        <w:rPr>
          <w:sz w:val="24"/>
          <w:szCs w:val="24"/>
        </w:rPr>
        <w:t xml:space="preserve">,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entrega e depósito no </w:t>
      </w:r>
      <w:proofErr w:type="spellStart"/>
      <w:r w:rsidRPr="00915842">
        <w:rPr>
          <w:sz w:val="24"/>
          <w:szCs w:val="24"/>
        </w:rPr>
        <w:t>establecemento</w:t>
      </w:r>
      <w:proofErr w:type="spellEnd"/>
      <w:r w:rsidRPr="00915842">
        <w:rPr>
          <w:sz w:val="24"/>
          <w:szCs w:val="24"/>
        </w:rPr>
        <w:t xml:space="preserve"> adecuado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efecto ata a obtención da </w:t>
      </w:r>
      <w:proofErr w:type="spellStart"/>
      <w:r w:rsidRPr="00915842">
        <w:rPr>
          <w:sz w:val="24"/>
          <w:szCs w:val="24"/>
        </w:rPr>
        <w:t>mesma</w:t>
      </w:r>
      <w:proofErr w:type="spellEnd"/>
      <w:r w:rsidRPr="00915842">
        <w:rPr>
          <w:sz w:val="24"/>
          <w:szCs w:val="24"/>
        </w:rPr>
        <w:t xml:space="preserve">, salvo que o animal </w:t>
      </w:r>
      <w:proofErr w:type="spellStart"/>
      <w:r w:rsidRPr="00915842">
        <w:rPr>
          <w:sz w:val="24"/>
          <w:szCs w:val="24"/>
        </w:rPr>
        <w:t>sexa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obxecto</w:t>
      </w:r>
      <w:proofErr w:type="spellEnd"/>
      <w:r w:rsidRPr="00915842">
        <w:rPr>
          <w:sz w:val="24"/>
          <w:szCs w:val="24"/>
        </w:rPr>
        <w:t xml:space="preserve"> de entrega a </w:t>
      </w:r>
      <w:proofErr w:type="spellStart"/>
      <w:r w:rsidRPr="00915842">
        <w:rPr>
          <w:sz w:val="24"/>
          <w:szCs w:val="24"/>
        </w:rPr>
        <w:t>outro</w:t>
      </w:r>
      <w:proofErr w:type="spellEnd"/>
      <w:r w:rsidRPr="00915842">
        <w:rPr>
          <w:sz w:val="24"/>
          <w:szCs w:val="24"/>
        </w:rPr>
        <w:t xml:space="preserve"> propietario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sacrificio nos termos estable</w:t>
      </w:r>
      <w:r>
        <w:rPr>
          <w:sz w:val="24"/>
          <w:szCs w:val="24"/>
        </w:rPr>
        <w:t xml:space="preserve">cidos nos </w:t>
      </w:r>
      <w:proofErr w:type="spellStart"/>
      <w:r>
        <w:rPr>
          <w:sz w:val="24"/>
          <w:szCs w:val="24"/>
        </w:rPr>
        <w:t>artigos</w:t>
      </w:r>
      <w:proofErr w:type="spellEnd"/>
      <w:r>
        <w:rPr>
          <w:sz w:val="24"/>
          <w:szCs w:val="24"/>
        </w:rPr>
        <w:t xml:space="preserve"> 58,59 e 60 do </w:t>
      </w:r>
      <w:r w:rsidRPr="00915842">
        <w:rPr>
          <w:sz w:val="24"/>
          <w:szCs w:val="24"/>
        </w:rPr>
        <w:t xml:space="preserve">Decreto 153/1998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En caso de </w:t>
      </w:r>
      <w:proofErr w:type="spellStart"/>
      <w:r w:rsidRPr="00915842">
        <w:rPr>
          <w:sz w:val="24"/>
          <w:szCs w:val="24"/>
        </w:rPr>
        <w:t>incumprimento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obriga</w:t>
      </w:r>
      <w:proofErr w:type="spellEnd"/>
      <w:r w:rsidRPr="00915842">
        <w:rPr>
          <w:sz w:val="24"/>
          <w:szCs w:val="24"/>
        </w:rPr>
        <w:t xml:space="preserve"> de depósito </w:t>
      </w:r>
      <w:proofErr w:type="spellStart"/>
      <w:r w:rsidRPr="00915842">
        <w:rPr>
          <w:sz w:val="24"/>
          <w:szCs w:val="24"/>
        </w:rPr>
        <w:t>procederase</w:t>
      </w:r>
      <w:proofErr w:type="spellEnd"/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execución</w:t>
      </w:r>
      <w:proofErr w:type="spellEnd"/>
      <w:r w:rsidRPr="00915842">
        <w:rPr>
          <w:sz w:val="24"/>
          <w:szCs w:val="24"/>
        </w:rPr>
        <w:t xml:space="preserve"> subsidiaria polo Concello,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Autónoma, a través dos </w:t>
      </w:r>
      <w:proofErr w:type="spellStart"/>
      <w:r w:rsidRPr="00915842">
        <w:rPr>
          <w:sz w:val="24"/>
          <w:szCs w:val="24"/>
        </w:rPr>
        <w:t>seus</w:t>
      </w:r>
      <w:proofErr w:type="spellEnd"/>
      <w:r w:rsidRPr="00915842">
        <w:rPr>
          <w:sz w:val="24"/>
          <w:szCs w:val="24"/>
        </w:rPr>
        <w:t xml:space="preserve"> servicios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mediante empresa contratada, </w:t>
      </w:r>
      <w:proofErr w:type="spellStart"/>
      <w:r w:rsidRPr="00915842">
        <w:rPr>
          <w:sz w:val="24"/>
          <w:szCs w:val="24"/>
        </w:rPr>
        <w:t>sendo</w:t>
      </w:r>
      <w:proofErr w:type="spellEnd"/>
      <w:r w:rsidRPr="00915842">
        <w:rPr>
          <w:sz w:val="24"/>
          <w:szCs w:val="24"/>
        </w:rPr>
        <w:t xml:space="preserve"> os gastos que tal actuación </w:t>
      </w:r>
      <w:proofErr w:type="spellStart"/>
      <w:r w:rsidRPr="00915842">
        <w:rPr>
          <w:sz w:val="24"/>
          <w:szCs w:val="24"/>
        </w:rPr>
        <w:t>conleva</w:t>
      </w:r>
      <w:proofErr w:type="spellEnd"/>
      <w:r w:rsidRPr="00915842">
        <w:rPr>
          <w:sz w:val="24"/>
          <w:szCs w:val="24"/>
        </w:rPr>
        <w:t xml:space="preserve"> a cargo </w:t>
      </w:r>
      <w:proofErr w:type="spellStart"/>
      <w:r w:rsidRPr="00915842">
        <w:rPr>
          <w:sz w:val="24"/>
          <w:szCs w:val="24"/>
        </w:rPr>
        <w:t>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conta</w:t>
      </w:r>
      <w:proofErr w:type="spellEnd"/>
      <w:r w:rsidRPr="00915842">
        <w:rPr>
          <w:sz w:val="24"/>
          <w:szCs w:val="24"/>
        </w:rPr>
        <w:t xml:space="preserve"> do </w:t>
      </w:r>
      <w:proofErr w:type="spellStart"/>
      <w:r w:rsidRPr="00915842">
        <w:rPr>
          <w:sz w:val="24"/>
          <w:szCs w:val="24"/>
        </w:rPr>
        <w:t>antigo</w:t>
      </w:r>
      <w:proofErr w:type="spellEnd"/>
      <w:r w:rsidRPr="00915842">
        <w:rPr>
          <w:sz w:val="24"/>
          <w:szCs w:val="24"/>
        </w:rPr>
        <w:t xml:space="preserve"> titular da licencia.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15842">
        <w:rPr>
          <w:sz w:val="24"/>
          <w:szCs w:val="24"/>
        </w:rPr>
        <w:t xml:space="preserve"> O Concello </w:t>
      </w:r>
      <w:proofErr w:type="spellStart"/>
      <w:r w:rsidRPr="00915842">
        <w:rPr>
          <w:sz w:val="24"/>
          <w:szCs w:val="24"/>
        </w:rPr>
        <w:t>poderá</w:t>
      </w:r>
      <w:proofErr w:type="spellEnd"/>
      <w:r w:rsidRPr="00915842">
        <w:rPr>
          <w:sz w:val="24"/>
          <w:szCs w:val="24"/>
        </w:rPr>
        <w:t xml:space="preserve"> retirar dos espacios públicos e depositar de oficio en </w:t>
      </w:r>
      <w:proofErr w:type="spellStart"/>
      <w:r w:rsidRPr="00915842">
        <w:rPr>
          <w:sz w:val="24"/>
          <w:szCs w:val="24"/>
        </w:rPr>
        <w:t>establecemento</w:t>
      </w:r>
      <w:proofErr w:type="spellEnd"/>
      <w:r w:rsidRPr="00915842">
        <w:rPr>
          <w:sz w:val="24"/>
          <w:szCs w:val="24"/>
        </w:rPr>
        <w:t xml:space="preserve"> adecuado, </w:t>
      </w:r>
      <w:proofErr w:type="spellStart"/>
      <w:r w:rsidRPr="00915842">
        <w:rPr>
          <w:sz w:val="24"/>
          <w:szCs w:val="24"/>
        </w:rPr>
        <w:t>sen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necesidade</w:t>
      </w:r>
      <w:proofErr w:type="spellEnd"/>
      <w:r w:rsidRPr="00915842">
        <w:rPr>
          <w:sz w:val="24"/>
          <w:szCs w:val="24"/>
        </w:rPr>
        <w:t xml:space="preserve"> de previo </w:t>
      </w:r>
      <w:proofErr w:type="spellStart"/>
      <w:r w:rsidRPr="00915842">
        <w:rPr>
          <w:sz w:val="24"/>
          <w:szCs w:val="24"/>
        </w:rPr>
        <w:t>requirimento</w:t>
      </w:r>
      <w:proofErr w:type="spellEnd"/>
      <w:r w:rsidRPr="00915842">
        <w:rPr>
          <w:sz w:val="24"/>
          <w:szCs w:val="24"/>
        </w:rPr>
        <w:t xml:space="preserve">, a </w:t>
      </w:r>
      <w:proofErr w:type="spellStart"/>
      <w:r w:rsidRPr="00915842">
        <w:rPr>
          <w:sz w:val="24"/>
          <w:szCs w:val="24"/>
        </w:rPr>
        <w:t>aqueles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nos que se aprecie </w:t>
      </w:r>
      <w:proofErr w:type="spellStart"/>
      <w:r w:rsidRPr="00915842">
        <w:rPr>
          <w:sz w:val="24"/>
          <w:szCs w:val="24"/>
        </w:rPr>
        <w:t>unha</w:t>
      </w:r>
      <w:proofErr w:type="spellEnd"/>
      <w:r w:rsidRPr="00915842">
        <w:rPr>
          <w:sz w:val="24"/>
          <w:szCs w:val="24"/>
        </w:rPr>
        <w:t xml:space="preserve"> situación de abandono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perigosidade</w:t>
      </w:r>
      <w:proofErr w:type="spellEnd"/>
      <w:r w:rsidRPr="00915842">
        <w:rPr>
          <w:sz w:val="24"/>
          <w:szCs w:val="24"/>
        </w:rPr>
        <w:t xml:space="preserve"> para os usuarios das vías e espacios de uso común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circulen por </w:t>
      </w:r>
      <w:proofErr w:type="spellStart"/>
      <w:r w:rsidRPr="00915842">
        <w:rPr>
          <w:sz w:val="24"/>
          <w:szCs w:val="24"/>
        </w:rPr>
        <w:t>estes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sen</w:t>
      </w:r>
      <w:proofErr w:type="spellEnd"/>
      <w:r w:rsidRPr="00915842">
        <w:rPr>
          <w:sz w:val="24"/>
          <w:szCs w:val="24"/>
        </w:rPr>
        <w:t xml:space="preserve"> a debida protección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control do </w:t>
      </w:r>
      <w:proofErr w:type="spellStart"/>
      <w:r w:rsidRPr="00915842">
        <w:rPr>
          <w:sz w:val="24"/>
          <w:szCs w:val="24"/>
        </w:rPr>
        <w:t>seu</w:t>
      </w:r>
      <w:proofErr w:type="spellEnd"/>
      <w:r w:rsidRPr="00915842">
        <w:rPr>
          <w:sz w:val="24"/>
          <w:szCs w:val="24"/>
        </w:rPr>
        <w:t xml:space="preserve"> propietario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tecedor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15842">
        <w:rPr>
          <w:sz w:val="24"/>
          <w:szCs w:val="24"/>
        </w:rPr>
        <w:t xml:space="preserve"> Igualmente o Concello </w:t>
      </w:r>
      <w:proofErr w:type="spellStart"/>
      <w:r w:rsidRPr="00915842">
        <w:rPr>
          <w:sz w:val="24"/>
          <w:szCs w:val="24"/>
        </w:rPr>
        <w:t>poderá</w:t>
      </w:r>
      <w:proofErr w:type="spellEnd"/>
      <w:r w:rsidRPr="00915842">
        <w:rPr>
          <w:sz w:val="24"/>
          <w:szCs w:val="24"/>
        </w:rPr>
        <w:t xml:space="preserve"> retirar e depositar en </w:t>
      </w:r>
      <w:proofErr w:type="spellStart"/>
      <w:r w:rsidRPr="00915842">
        <w:rPr>
          <w:sz w:val="24"/>
          <w:szCs w:val="24"/>
        </w:rPr>
        <w:t>establecemento</w:t>
      </w:r>
      <w:proofErr w:type="spellEnd"/>
      <w:r w:rsidRPr="00915842">
        <w:rPr>
          <w:sz w:val="24"/>
          <w:szCs w:val="24"/>
        </w:rPr>
        <w:t xml:space="preserve"> adecuado </w:t>
      </w:r>
      <w:proofErr w:type="spellStart"/>
      <w:r w:rsidRPr="00915842">
        <w:rPr>
          <w:sz w:val="24"/>
          <w:szCs w:val="24"/>
        </w:rPr>
        <w:t>aqueles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que non </w:t>
      </w:r>
      <w:proofErr w:type="spellStart"/>
      <w:r w:rsidRPr="00915842">
        <w:rPr>
          <w:sz w:val="24"/>
          <w:szCs w:val="24"/>
        </w:rPr>
        <w:t>dispoñían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correspondente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tarxeta</w:t>
      </w:r>
      <w:proofErr w:type="spellEnd"/>
      <w:r w:rsidRPr="00915842">
        <w:rPr>
          <w:sz w:val="24"/>
          <w:szCs w:val="24"/>
        </w:rPr>
        <w:t xml:space="preserve"> de identificación no municipio de </w:t>
      </w:r>
      <w:proofErr w:type="spellStart"/>
      <w:r w:rsidRPr="00915842">
        <w:rPr>
          <w:sz w:val="24"/>
          <w:szCs w:val="24"/>
        </w:rPr>
        <w:t>orixe</w:t>
      </w:r>
      <w:proofErr w:type="spellEnd"/>
      <w:r w:rsidRPr="00915842">
        <w:rPr>
          <w:sz w:val="24"/>
          <w:szCs w:val="24"/>
        </w:rPr>
        <w:t xml:space="preserve"> ata tanto se acredite tal circunstancia polo titular do </w:t>
      </w:r>
      <w:proofErr w:type="spellStart"/>
      <w:r w:rsidRPr="00915842">
        <w:rPr>
          <w:sz w:val="24"/>
          <w:szCs w:val="24"/>
        </w:rPr>
        <w:t>mesmo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915842">
        <w:rPr>
          <w:sz w:val="24"/>
          <w:szCs w:val="24"/>
        </w:rPr>
        <w:t xml:space="preserve"> A falta de licencia municipal para a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dará lugar a un único </w:t>
      </w:r>
      <w:proofErr w:type="spellStart"/>
      <w:r w:rsidRPr="00915842">
        <w:rPr>
          <w:sz w:val="24"/>
          <w:szCs w:val="24"/>
        </w:rPr>
        <w:t>requirimento</w:t>
      </w:r>
      <w:proofErr w:type="spellEnd"/>
      <w:r w:rsidRPr="00915842">
        <w:rPr>
          <w:sz w:val="24"/>
          <w:szCs w:val="24"/>
        </w:rPr>
        <w:t xml:space="preserve"> municipal para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obtención no </w:t>
      </w:r>
      <w:proofErr w:type="spellStart"/>
      <w:r w:rsidRPr="00915842">
        <w:rPr>
          <w:sz w:val="24"/>
          <w:szCs w:val="24"/>
        </w:rPr>
        <w:t>prazo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dez</w:t>
      </w:r>
      <w:proofErr w:type="spellEnd"/>
      <w:r w:rsidRPr="00915842">
        <w:rPr>
          <w:sz w:val="24"/>
          <w:szCs w:val="24"/>
        </w:rPr>
        <w:t xml:space="preserve"> días e á retirada e depósito dos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, nos termos establecidos </w:t>
      </w:r>
      <w:proofErr w:type="spellStart"/>
      <w:r w:rsidRPr="00915842">
        <w:rPr>
          <w:sz w:val="24"/>
          <w:szCs w:val="24"/>
        </w:rPr>
        <w:t>neste</w:t>
      </w:r>
      <w:proofErr w:type="spellEnd"/>
      <w:r w:rsidRPr="00915842">
        <w:rPr>
          <w:sz w:val="24"/>
          <w:szCs w:val="24"/>
        </w:rPr>
        <w:t xml:space="preserve"> artigo.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III </w:t>
      </w:r>
      <w:r w:rsidRPr="00915842">
        <w:rPr>
          <w:b/>
          <w:sz w:val="24"/>
          <w:szCs w:val="24"/>
        </w:rPr>
        <w:t>- DO REXISTRO MUNICIPAL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10. </w:t>
      </w:r>
      <w:proofErr w:type="spellStart"/>
      <w:r w:rsidRPr="00915842">
        <w:rPr>
          <w:rFonts w:cs="Arial"/>
          <w:b/>
          <w:sz w:val="24"/>
          <w:szCs w:val="24"/>
        </w:rPr>
        <w:t>Rexistro</w:t>
      </w:r>
      <w:proofErr w:type="spellEnd"/>
      <w:r w:rsidRPr="00915842">
        <w:rPr>
          <w:rFonts w:cs="Arial"/>
          <w:b/>
          <w:sz w:val="24"/>
          <w:szCs w:val="24"/>
        </w:rPr>
        <w:t xml:space="preserve"> Municipal de </w:t>
      </w:r>
      <w:proofErr w:type="spellStart"/>
      <w:r w:rsidRPr="00915842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>nimais</w:t>
      </w:r>
      <w:proofErr w:type="spellEnd"/>
      <w:r>
        <w:rPr>
          <w:rFonts w:cs="Arial"/>
          <w:b/>
          <w:sz w:val="24"/>
          <w:szCs w:val="24"/>
        </w:rPr>
        <w:t xml:space="preserve"> Potencialmente </w:t>
      </w:r>
      <w:proofErr w:type="spellStart"/>
      <w:r>
        <w:rPr>
          <w:rFonts w:cs="Arial"/>
          <w:b/>
          <w:sz w:val="24"/>
          <w:szCs w:val="24"/>
        </w:rPr>
        <w:t>Perigosos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Créase 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Municipal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coio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tratamento</w:t>
      </w:r>
      <w:proofErr w:type="spellEnd"/>
      <w:r w:rsidRPr="00915842">
        <w:rPr>
          <w:sz w:val="24"/>
          <w:szCs w:val="24"/>
        </w:rPr>
        <w:t xml:space="preserve"> será informatizado, no que se </w:t>
      </w:r>
      <w:proofErr w:type="spellStart"/>
      <w:r w:rsidRPr="00915842">
        <w:rPr>
          <w:sz w:val="24"/>
          <w:szCs w:val="24"/>
        </w:rPr>
        <w:t>fará</w:t>
      </w:r>
      <w:proofErr w:type="spellEnd"/>
      <w:r w:rsidRPr="00915842">
        <w:rPr>
          <w:sz w:val="24"/>
          <w:szCs w:val="24"/>
        </w:rPr>
        <w:t xml:space="preserve"> constar con carácter </w:t>
      </w:r>
      <w:proofErr w:type="spellStart"/>
      <w:r w:rsidRPr="00915842">
        <w:rPr>
          <w:sz w:val="24"/>
          <w:szCs w:val="24"/>
        </w:rPr>
        <w:t>obrigatorio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acordo</w:t>
      </w:r>
      <w:proofErr w:type="spellEnd"/>
      <w:r w:rsidRPr="00915842">
        <w:rPr>
          <w:sz w:val="24"/>
          <w:szCs w:val="24"/>
        </w:rPr>
        <w:t xml:space="preserve"> con Decreto 90/2000, de 28 de </w:t>
      </w:r>
      <w:proofErr w:type="spellStart"/>
      <w:r w:rsidRPr="00915842">
        <w:rPr>
          <w:sz w:val="24"/>
          <w:szCs w:val="24"/>
        </w:rPr>
        <w:t>febreiro</w:t>
      </w:r>
      <w:proofErr w:type="spellEnd"/>
      <w:r w:rsidRPr="00915842">
        <w:rPr>
          <w:sz w:val="24"/>
          <w:szCs w:val="24"/>
        </w:rPr>
        <w:t xml:space="preserve">,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Galicia, a </w:t>
      </w:r>
      <w:proofErr w:type="spellStart"/>
      <w:r w:rsidRPr="00915842">
        <w:rPr>
          <w:sz w:val="24"/>
          <w:szCs w:val="24"/>
        </w:rPr>
        <w:t>seguinte</w:t>
      </w:r>
      <w:proofErr w:type="spellEnd"/>
      <w:r w:rsidRPr="00915842">
        <w:rPr>
          <w:sz w:val="24"/>
          <w:szCs w:val="24"/>
        </w:rPr>
        <w:t xml:space="preserve"> documentación: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a) </w:t>
      </w:r>
      <w:r>
        <w:rPr>
          <w:sz w:val="24"/>
          <w:szCs w:val="24"/>
        </w:rPr>
        <w:t>Código identificador do animal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Zona de aplicación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Especie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d) Raza. En </w:t>
      </w:r>
      <w:proofErr w:type="spellStart"/>
      <w:r w:rsidRPr="00915842">
        <w:rPr>
          <w:sz w:val="24"/>
          <w:szCs w:val="24"/>
        </w:rPr>
        <w:t>cruzamento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primeira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xeración</w:t>
      </w:r>
      <w:proofErr w:type="spellEnd"/>
      <w:r w:rsidRPr="00915842">
        <w:rPr>
          <w:sz w:val="24"/>
          <w:szCs w:val="24"/>
        </w:rPr>
        <w:t xml:space="preserve"> se especi</w:t>
      </w:r>
      <w:r>
        <w:rPr>
          <w:sz w:val="24"/>
          <w:szCs w:val="24"/>
        </w:rPr>
        <w:t>ficará as razas de procedencia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Sexo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Descrición</w:t>
      </w:r>
      <w:proofErr w:type="spellEnd"/>
      <w:r>
        <w:rPr>
          <w:sz w:val="24"/>
          <w:szCs w:val="24"/>
        </w:rPr>
        <w:t xml:space="preserve"> da capa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Data de </w:t>
      </w:r>
      <w:proofErr w:type="spellStart"/>
      <w:r>
        <w:rPr>
          <w:sz w:val="24"/>
          <w:szCs w:val="24"/>
        </w:rPr>
        <w:t>nacemento</w:t>
      </w:r>
      <w:proofErr w:type="spellEnd"/>
      <w:r>
        <w:rPr>
          <w:sz w:val="24"/>
          <w:szCs w:val="24"/>
        </w:rPr>
        <w:t xml:space="preserve"> do animal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h</w:t>
      </w:r>
      <w:r>
        <w:rPr>
          <w:sz w:val="24"/>
          <w:szCs w:val="24"/>
        </w:rPr>
        <w:t>) Dirección habitual do animal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i) </w:t>
      </w:r>
      <w:proofErr w:type="spellStart"/>
      <w:r w:rsidRPr="00915842">
        <w:rPr>
          <w:sz w:val="24"/>
          <w:szCs w:val="24"/>
        </w:rPr>
        <w:t>Outros</w:t>
      </w:r>
      <w:proofErr w:type="spellEnd"/>
      <w:r w:rsidRPr="00915842">
        <w:rPr>
          <w:sz w:val="24"/>
          <w:szCs w:val="24"/>
        </w:rPr>
        <w:t xml:space="preserve"> signos </w:t>
      </w:r>
      <w:proofErr w:type="spellStart"/>
      <w:r w:rsidRPr="00915842">
        <w:rPr>
          <w:sz w:val="24"/>
          <w:szCs w:val="24"/>
        </w:rPr>
        <w:t>identificatorios</w:t>
      </w:r>
      <w:proofErr w:type="spellEnd"/>
      <w:r w:rsidRPr="00915842">
        <w:rPr>
          <w:sz w:val="24"/>
          <w:szCs w:val="24"/>
        </w:rPr>
        <w:t xml:space="preserve"> non definitivos (tales como un tatuase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un número de chapa se o animal </w:t>
      </w:r>
      <w:proofErr w:type="spellStart"/>
      <w:r w:rsidRPr="00915842">
        <w:rPr>
          <w:sz w:val="24"/>
          <w:szCs w:val="24"/>
        </w:rPr>
        <w:t>foi</w:t>
      </w:r>
      <w:proofErr w:type="spellEnd"/>
      <w:r w:rsidRPr="00915842">
        <w:rPr>
          <w:sz w:val="24"/>
          <w:szCs w:val="24"/>
        </w:rPr>
        <w:t xml:space="preserve"> censado </w:t>
      </w:r>
      <w:proofErr w:type="spellStart"/>
      <w:r w:rsidRPr="00915842">
        <w:rPr>
          <w:sz w:val="24"/>
          <w:szCs w:val="24"/>
        </w:rPr>
        <w:t>nun</w:t>
      </w:r>
      <w:proofErr w:type="spellEnd"/>
      <w:r w:rsidRPr="00915842">
        <w:rPr>
          <w:sz w:val="24"/>
          <w:szCs w:val="24"/>
        </w:rPr>
        <w:t xml:space="preserve"> </w:t>
      </w:r>
      <w:r>
        <w:rPr>
          <w:sz w:val="24"/>
          <w:szCs w:val="24"/>
        </w:rPr>
        <w:t>censo municipal anteriormente)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j) Especificación de </w:t>
      </w:r>
      <w:proofErr w:type="spellStart"/>
      <w:r w:rsidRPr="00915842">
        <w:rPr>
          <w:sz w:val="24"/>
          <w:szCs w:val="24"/>
        </w:rPr>
        <w:t>se</w:t>
      </w:r>
      <w:proofErr w:type="spellEnd"/>
      <w:r w:rsidRPr="00915842">
        <w:rPr>
          <w:sz w:val="24"/>
          <w:szCs w:val="24"/>
        </w:rPr>
        <w:t xml:space="preserve"> o animal está destinado a convivir con seres humanos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se </w:t>
      </w:r>
      <w:proofErr w:type="spellStart"/>
      <w:r w:rsidRPr="00915842">
        <w:rPr>
          <w:sz w:val="24"/>
          <w:szCs w:val="24"/>
        </w:rPr>
        <w:t>teñen</w:t>
      </w:r>
      <w:proofErr w:type="spellEnd"/>
      <w:r w:rsidRPr="00915842">
        <w:rPr>
          <w:sz w:val="24"/>
          <w:szCs w:val="24"/>
        </w:rPr>
        <w:t xml:space="preserve"> finalidades distintas como a </w:t>
      </w:r>
      <w:proofErr w:type="spellStart"/>
      <w:r w:rsidRPr="00915842">
        <w:rPr>
          <w:sz w:val="24"/>
          <w:szCs w:val="24"/>
        </w:rPr>
        <w:t>garda</w:t>
      </w:r>
      <w:proofErr w:type="spellEnd"/>
      <w:r w:rsidRPr="00915842">
        <w:rPr>
          <w:sz w:val="24"/>
          <w:szCs w:val="24"/>
        </w:rPr>
        <w:t>, d</w:t>
      </w:r>
      <w:r>
        <w:rPr>
          <w:sz w:val="24"/>
          <w:szCs w:val="24"/>
        </w:rPr>
        <w:t xml:space="preserve">efensa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outra</w:t>
      </w:r>
      <w:proofErr w:type="spellEnd"/>
      <w:r>
        <w:rPr>
          <w:sz w:val="24"/>
          <w:szCs w:val="24"/>
        </w:rPr>
        <w:t xml:space="preserve"> que se indique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k) </w:t>
      </w:r>
      <w:proofErr w:type="spellStart"/>
      <w:r w:rsidRPr="00915842">
        <w:rPr>
          <w:sz w:val="24"/>
          <w:szCs w:val="24"/>
        </w:rPr>
        <w:t>Nome</w:t>
      </w:r>
      <w:proofErr w:type="spellEnd"/>
      <w:r w:rsidRPr="00915842">
        <w:rPr>
          <w:sz w:val="24"/>
          <w:szCs w:val="24"/>
        </w:rPr>
        <w:t xml:space="preserve"> e </w:t>
      </w:r>
      <w:proofErr w:type="spellStart"/>
      <w:r w:rsidRPr="00915842">
        <w:rPr>
          <w:sz w:val="24"/>
          <w:szCs w:val="24"/>
        </w:rPr>
        <w:t>apelidos</w:t>
      </w:r>
      <w:proofErr w:type="spellEnd"/>
      <w:r w:rsidRPr="00915842">
        <w:rPr>
          <w:sz w:val="24"/>
          <w:szCs w:val="24"/>
        </w:rPr>
        <w:t xml:space="preserve"> do propietario d</w:t>
      </w:r>
      <w:r>
        <w:rPr>
          <w:sz w:val="24"/>
          <w:szCs w:val="24"/>
        </w:rPr>
        <w:t>o animal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l) Dire</w:t>
      </w:r>
      <w:r>
        <w:rPr>
          <w:sz w:val="24"/>
          <w:szCs w:val="24"/>
        </w:rPr>
        <w:t>cción do propietario do animal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m) Teléfonos de con</w:t>
      </w:r>
      <w:r>
        <w:rPr>
          <w:sz w:val="24"/>
          <w:szCs w:val="24"/>
        </w:rPr>
        <w:t>tacto do propietario do animal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n</w:t>
      </w:r>
      <w:r>
        <w:rPr>
          <w:sz w:val="24"/>
          <w:szCs w:val="24"/>
        </w:rPr>
        <w:t>) DNI do propietario do animal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o) </w:t>
      </w:r>
      <w:proofErr w:type="spellStart"/>
      <w:r w:rsidRPr="00915842">
        <w:rPr>
          <w:sz w:val="24"/>
          <w:szCs w:val="24"/>
        </w:rPr>
        <w:t>Nome</w:t>
      </w:r>
      <w:proofErr w:type="spellEnd"/>
      <w:r w:rsidRPr="00915842">
        <w:rPr>
          <w:sz w:val="24"/>
          <w:szCs w:val="24"/>
        </w:rPr>
        <w:t xml:space="preserve">, dirección, número de </w:t>
      </w:r>
      <w:proofErr w:type="spellStart"/>
      <w:r w:rsidRPr="00915842">
        <w:rPr>
          <w:sz w:val="24"/>
          <w:szCs w:val="24"/>
        </w:rPr>
        <w:t>colexiado</w:t>
      </w:r>
      <w:proofErr w:type="spellEnd"/>
      <w:r w:rsidRPr="00915842">
        <w:rPr>
          <w:sz w:val="24"/>
          <w:szCs w:val="24"/>
        </w:rPr>
        <w:t xml:space="preserve"> e número de veterinario col</w:t>
      </w:r>
      <w:r>
        <w:rPr>
          <w:sz w:val="24"/>
          <w:szCs w:val="24"/>
        </w:rPr>
        <w:t xml:space="preserve">aborador que realiza a </w:t>
      </w:r>
      <w:proofErr w:type="spellStart"/>
      <w:r>
        <w:rPr>
          <w:sz w:val="24"/>
          <w:szCs w:val="24"/>
        </w:rPr>
        <w:t>marcaxe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p) Data na que se realiza a implantación da identificación e a entr</w:t>
      </w:r>
      <w:r>
        <w:rPr>
          <w:sz w:val="24"/>
          <w:szCs w:val="24"/>
        </w:rPr>
        <w:t xml:space="preserve">ega do documento 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propietario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q) Data de alta no </w:t>
      </w:r>
      <w:proofErr w:type="spellStart"/>
      <w:r>
        <w:rPr>
          <w:sz w:val="24"/>
          <w:szCs w:val="24"/>
        </w:rPr>
        <w:t>rexistro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r) Certificado sanitario, expedido por un veterinario, que acredite con </w:t>
      </w:r>
      <w:proofErr w:type="spellStart"/>
      <w:r w:rsidRPr="00915842">
        <w:rPr>
          <w:sz w:val="24"/>
          <w:szCs w:val="24"/>
        </w:rPr>
        <w:t>periodicidade</w:t>
      </w:r>
      <w:proofErr w:type="spellEnd"/>
      <w:r w:rsidRPr="00915842">
        <w:rPr>
          <w:sz w:val="24"/>
          <w:szCs w:val="24"/>
        </w:rPr>
        <w:t xml:space="preserve"> anual, a situación sanitaria do animal e a inexistencia de </w:t>
      </w:r>
      <w:proofErr w:type="spellStart"/>
      <w:r w:rsidRPr="00915842">
        <w:rPr>
          <w:sz w:val="24"/>
          <w:szCs w:val="24"/>
        </w:rPr>
        <w:t>enfermidades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síntomas que </w:t>
      </w:r>
      <w:proofErr w:type="spellStart"/>
      <w:r w:rsidRPr="00915842">
        <w:rPr>
          <w:sz w:val="24"/>
          <w:szCs w:val="24"/>
        </w:rPr>
        <w:t>poidan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facer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</w:t>
      </w:r>
      <w:proofErr w:type="spellEnd"/>
      <w:r w:rsidRPr="00915842">
        <w:rPr>
          <w:sz w:val="24"/>
          <w:szCs w:val="24"/>
        </w:rPr>
        <w:t xml:space="preserve">, así como </w:t>
      </w:r>
      <w:proofErr w:type="spellStart"/>
      <w:r w:rsidRPr="00915842">
        <w:rPr>
          <w:sz w:val="24"/>
          <w:szCs w:val="24"/>
        </w:rPr>
        <w:t>unha</w:t>
      </w:r>
      <w:proofErr w:type="spellEnd"/>
      <w:r w:rsidRPr="00915842">
        <w:rPr>
          <w:sz w:val="24"/>
          <w:szCs w:val="24"/>
        </w:rPr>
        <w:t xml:space="preserve"> certificación de que o animal carece de </w:t>
      </w:r>
      <w:proofErr w:type="spellStart"/>
      <w:r w:rsidRPr="00915842">
        <w:rPr>
          <w:sz w:val="24"/>
          <w:szCs w:val="24"/>
        </w:rPr>
        <w:t>lesións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cicatrices que </w:t>
      </w:r>
      <w:proofErr w:type="spellStart"/>
      <w:r w:rsidRPr="00915842">
        <w:rPr>
          <w:sz w:val="24"/>
          <w:szCs w:val="24"/>
        </w:rPr>
        <w:t>puideran</w:t>
      </w:r>
      <w:proofErr w:type="spellEnd"/>
      <w:r w:rsidRPr="00915842">
        <w:rPr>
          <w:sz w:val="24"/>
          <w:szCs w:val="24"/>
        </w:rPr>
        <w:t xml:space="preserve"> estar relacionadas coa utilización do animal en </w:t>
      </w:r>
      <w:proofErr w:type="spellStart"/>
      <w:r w:rsidRPr="00915842">
        <w:rPr>
          <w:sz w:val="24"/>
          <w:szCs w:val="24"/>
        </w:rPr>
        <w:t>pelexas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outras</w:t>
      </w:r>
      <w:proofErr w:type="spellEnd"/>
      <w:r>
        <w:rPr>
          <w:sz w:val="24"/>
          <w:szCs w:val="24"/>
        </w:rPr>
        <w:t xml:space="preserve"> actividades prohibidas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s) Cartilla sanitaria actualizada nos </w:t>
      </w:r>
      <w:proofErr w:type="spellStart"/>
      <w:r w:rsidRPr="00915842">
        <w:rPr>
          <w:sz w:val="24"/>
          <w:szCs w:val="24"/>
        </w:rPr>
        <w:t>tratamentos</w:t>
      </w:r>
      <w:proofErr w:type="spellEnd"/>
      <w:r w:rsidRPr="00915842">
        <w:rPr>
          <w:sz w:val="24"/>
          <w:szCs w:val="24"/>
        </w:rPr>
        <w:t xml:space="preserve"> preceptivos e preventivos propios da especie e </w:t>
      </w:r>
      <w:proofErr w:type="spellStart"/>
      <w:r w:rsidRPr="00915842">
        <w:rPr>
          <w:sz w:val="24"/>
          <w:szCs w:val="24"/>
        </w:rPr>
        <w:t>idade</w:t>
      </w:r>
      <w:proofErr w:type="spellEnd"/>
      <w:r w:rsidRPr="00915842">
        <w:rPr>
          <w:sz w:val="24"/>
          <w:szCs w:val="24"/>
        </w:rPr>
        <w:t xml:space="preserve">. </w:t>
      </w:r>
      <w:proofErr w:type="spellStart"/>
      <w:r w:rsidRPr="00915842">
        <w:rPr>
          <w:sz w:val="24"/>
          <w:szCs w:val="24"/>
        </w:rPr>
        <w:t>Na</w:t>
      </w:r>
      <w:proofErr w:type="spellEnd"/>
      <w:r w:rsidRPr="00915842">
        <w:rPr>
          <w:sz w:val="24"/>
          <w:szCs w:val="24"/>
        </w:rPr>
        <w:t xml:space="preserve"> cartilla sanitaria figurará a catalogación de </w:t>
      </w:r>
      <w:r>
        <w:rPr>
          <w:sz w:val="24"/>
          <w:szCs w:val="24"/>
        </w:rPr>
        <w:t xml:space="preserve">animal potencialmente </w:t>
      </w:r>
      <w:proofErr w:type="spellStart"/>
      <w:r>
        <w:rPr>
          <w:sz w:val="24"/>
          <w:szCs w:val="24"/>
        </w:rPr>
        <w:t>perigoso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t) Copia da licencia municipal de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do propietario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15842">
        <w:rPr>
          <w:sz w:val="24"/>
          <w:szCs w:val="24"/>
        </w:rPr>
        <w:t>Acompañarase</w:t>
      </w:r>
      <w:proofErr w:type="spellEnd"/>
      <w:r w:rsidRPr="00915842">
        <w:rPr>
          <w:sz w:val="24"/>
          <w:szCs w:val="24"/>
        </w:rPr>
        <w:t xml:space="preserve"> de copia da póliza que </w:t>
      </w:r>
      <w:proofErr w:type="spellStart"/>
      <w:r w:rsidRPr="00915842">
        <w:rPr>
          <w:sz w:val="24"/>
          <w:szCs w:val="24"/>
        </w:rPr>
        <w:t>xustifique</w:t>
      </w:r>
      <w:proofErr w:type="spellEnd"/>
      <w:r w:rsidRPr="00915842">
        <w:rPr>
          <w:sz w:val="24"/>
          <w:szCs w:val="24"/>
        </w:rPr>
        <w:t xml:space="preserve"> ter formalizado o se</w:t>
      </w:r>
      <w:r>
        <w:rPr>
          <w:sz w:val="24"/>
          <w:szCs w:val="24"/>
        </w:rPr>
        <w:t xml:space="preserve">guro de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civil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u) Datos do centro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adestramento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fora</w:t>
      </w:r>
      <w:proofErr w:type="spellEnd"/>
      <w:r>
        <w:rPr>
          <w:sz w:val="24"/>
          <w:szCs w:val="24"/>
        </w:rPr>
        <w:t xml:space="preserve"> o caso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v) Inciden</w:t>
      </w:r>
      <w:r>
        <w:rPr>
          <w:sz w:val="24"/>
          <w:szCs w:val="24"/>
        </w:rPr>
        <w:t xml:space="preserve">tes de agresión, se </w:t>
      </w:r>
      <w:proofErr w:type="spellStart"/>
      <w:r>
        <w:rPr>
          <w:sz w:val="24"/>
          <w:szCs w:val="24"/>
        </w:rPr>
        <w:t>fora</w:t>
      </w:r>
      <w:proofErr w:type="spellEnd"/>
      <w:r>
        <w:rPr>
          <w:sz w:val="24"/>
          <w:szCs w:val="24"/>
        </w:rPr>
        <w:t xml:space="preserve"> o caso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Os propietarios dos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serán os responsables de identifica-los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e de sufraga-los gastos que esto ocasione, </w:t>
      </w:r>
      <w:proofErr w:type="spellStart"/>
      <w:r w:rsidRPr="00915842">
        <w:rPr>
          <w:sz w:val="24"/>
          <w:szCs w:val="24"/>
        </w:rPr>
        <w:t>independentemente</w:t>
      </w:r>
      <w:proofErr w:type="spellEnd"/>
      <w:r w:rsidRPr="00915842">
        <w:rPr>
          <w:sz w:val="24"/>
          <w:szCs w:val="24"/>
        </w:rPr>
        <w:t xml:space="preserve"> do lugar de residencia de ditas </w:t>
      </w:r>
      <w:proofErr w:type="spellStart"/>
      <w:r w:rsidRPr="00915842">
        <w:rPr>
          <w:sz w:val="24"/>
          <w:szCs w:val="24"/>
        </w:rPr>
        <w:t>persoas</w:t>
      </w:r>
      <w:proofErr w:type="spellEnd"/>
      <w:r w:rsidRPr="00915842">
        <w:rPr>
          <w:sz w:val="24"/>
          <w:szCs w:val="24"/>
        </w:rPr>
        <w:t xml:space="preserve">. A identificación definitiva </w:t>
      </w:r>
      <w:proofErr w:type="spellStart"/>
      <w:r w:rsidRPr="00915842">
        <w:rPr>
          <w:sz w:val="24"/>
          <w:szCs w:val="24"/>
        </w:rPr>
        <w:t>suporá</w:t>
      </w:r>
      <w:proofErr w:type="spellEnd"/>
      <w:r w:rsidRPr="00915842">
        <w:rPr>
          <w:sz w:val="24"/>
          <w:szCs w:val="24"/>
        </w:rPr>
        <w:t xml:space="preserve"> un requisito previo e </w:t>
      </w:r>
      <w:proofErr w:type="spellStart"/>
      <w:r w:rsidRPr="00915842">
        <w:rPr>
          <w:sz w:val="24"/>
          <w:szCs w:val="24"/>
        </w:rPr>
        <w:t>obrigatorio</w:t>
      </w:r>
      <w:proofErr w:type="spellEnd"/>
      <w:r w:rsidRPr="00915842">
        <w:rPr>
          <w:sz w:val="24"/>
          <w:szCs w:val="24"/>
        </w:rPr>
        <w:t xml:space="preserve"> para realizar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transacción do animal.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municipal é un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de carácter público,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que </w:t>
      </w:r>
      <w:proofErr w:type="spellStart"/>
      <w:r w:rsidRPr="00915842">
        <w:rPr>
          <w:sz w:val="24"/>
          <w:szCs w:val="24"/>
        </w:rPr>
        <w:t>terán</w:t>
      </w:r>
      <w:proofErr w:type="spellEnd"/>
      <w:r w:rsidRPr="00915842">
        <w:rPr>
          <w:sz w:val="24"/>
          <w:szCs w:val="24"/>
        </w:rPr>
        <w:t xml:space="preserve"> acceso as </w:t>
      </w:r>
      <w:proofErr w:type="spellStart"/>
      <w:r w:rsidRPr="00915842">
        <w:rPr>
          <w:sz w:val="24"/>
          <w:szCs w:val="24"/>
        </w:rPr>
        <w:t>Administracións</w:t>
      </w:r>
      <w:proofErr w:type="spellEnd"/>
      <w:r w:rsidRPr="00915842">
        <w:rPr>
          <w:sz w:val="24"/>
          <w:szCs w:val="24"/>
        </w:rPr>
        <w:t xml:space="preserve"> Públicas e autoridades competentes, así como </w:t>
      </w:r>
      <w:proofErr w:type="spellStart"/>
      <w:r w:rsidRPr="00915842">
        <w:rPr>
          <w:sz w:val="24"/>
          <w:szCs w:val="24"/>
        </w:rPr>
        <w:t>aquelas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persoas</w:t>
      </w:r>
      <w:proofErr w:type="spellEnd"/>
      <w:r w:rsidRPr="00915842">
        <w:rPr>
          <w:sz w:val="24"/>
          <w:szCs w:val="24"/>
        </w:rPr>
        <w:t xml:space="preserve"> físicas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xurídicas</w:t>
      </w:r>
      <w:proofErr w:type="spellEnd"/>
      <w:r w:rsidRPr="00915842">
        <w:rPr>
          <w:sz w:val="24"/>
          <w:szCs w:val="24"/>
        </w:rPr>
        <w:t xml:space="preserve"> que acrediten ter interese </w:t>
      </w:r>
      <w:proofErr w:type="spellStart"/>
      <w:r w:rsidRPr="00915842">
        <w:rPr>
          <w:sz w:val="24"/>
          <w:szCs w:val="24"/>
        </w:rPr>
        <w:t>lexítimo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coñecemento</w:t>
      </w:r>
      <w:proofErr w:type="spellEnd"/>
      <w:r w:rsidRPr="00915842">
        <w:rPr>
          <w:sz w:val="24"/>
          <w:szCs w:val="24"/>
        </w:rPr>
        <w:t xml:space="preserve"> dos datos obrantes no </w:t>
      </w:r>
      <w:proofErr w:type="spellStart"/>
      <w:r w:rsidRPr="00915842">
        <w:rPr>
          <w:sz w:val="24"/>
          <w:szCs w:val="24"/>
        </w:rPr>
        <w:t>mesmo</w:t>
      </w:r>
      <w:proofErr w:type="spellEnd"/>
      <w:r w:rsidRPr="00915842">
        <w:rPr>
          <w:sz w:val="24"/>
          <w:szCs w:val="24"/>
        </w:rPr>
        <w:t xml:space="preserve">. A </w:t>
      </w:r>
      <w:proofErr w:type="spellStart"/>
      <w:r w:rsidRPr="00915842">
        <w:rPr>
          <w:sz w:val="24"/>
          <w:szCs w:val="24"/>
        </w:rPr>
        <w:t>estes</w:t>
      </w:r>
      <w:proofErr w:type="spellEnd"/>
      <w:r w:rsidRPr="00915842">
        <w:rPr>
          <w:sz w:val="24"/>
          <w:szCs w:val="24"/>
        </w:rPr>
        <w:t xml:space="preserve"> efectos </w:t>
      </w:r>
      <w:proofErr w:type="spellStart"/>
      <w:r w:rsidRPr="00915842">
        <w:rPr>
          <w:sz w:val="24"/>
          <w:szCs w:val="24"/>
        </w:rPr>
        <w:t>considerarase</w:t>
      </w:r>
      <w:proofErr w:type="spellEnd"/>
      <w:r w:rsidRPr="00915842">
        <w:rPr>
          <w:sz w:val="24"/>
          <w:szCs w:val="24"/>
        </w:rPr>
        <w:t xml:space="preserve">, en todo caso, interese </w:t>
      </w:r>
      <w:proofErr w:type="spellStart"/>
      <w:r w:rsidRPr="00915842">
        <w:rPr>
          <w:sz w:val="24"/>
          <w:szCs w:val="24"/>
        </w:rPr>
        <w:t>lexítimo</w:t>
      </w:r>
      <w:proofErr w:type="spellEnd"/>
      <w:r w:rsidRPr="00915842">
        <w:rPr>
          <w:sz w:val="24"/>
          <w:szCs w:val="24"/>
        </w:rPr>
        <w:t xml:space="preserve"> o que ostenta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persoa</w:t>
      </w:r>
      <w:proofErr w:type="spellEnd"/>
      <w:r w:rsidRPr="00915842">
        <w:rPr>
          <w:sz w:val="24"/>
          <w:szCs w:val="24"/>
        </w:rPr>
        <w:t xml:space="preserve"> física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xurídica</w:t>
      </w:r>
      <w:proofErr w:type="spellEnd"/>
      <w:r w:rsidRPr="00915842">
        <w:rPr>
          <w:sz w:val="24"/>
          <w:szCs w:val="24"/>
        </w:rPr>
        <w:t xml:space="preserve"> que </w:t>
      </w:r>
      <w:proofErr w:type="spellStart"/>
      <w:r w:rsidRPr="00915842">
        <w:rPr>
          <w:sz w:val="24"/>
          <w:szCs w:val="24"/>
        </w:rPr>
        <w:t>desexe</w:t>
      </w:r>
      <w:proofErr w:type="spellEnd"/>
      <w:r w:rsidRPr="00915842">
        <w:rPr>
          <w:sz w:val="24"/>
          <w:szCs w:val="24"/>
        </w:rPr>
        <w:t xml:space="preserve"> adquirir un animal </w:t>
      </w:r>
      <w:proofErr w:type="spellStart"/>
      <w:r w:rsidRPr="00915842">
        <w:rPr>
          <w:sz w:val="24"/>
          <w:szCs w:val="24"/>
        </w:rPr>
        <w:t>destas</w:t>
      </w:r>
      <w:proofErr w:type="spellEnd"/>
      <w:r w:rsidRPr="00915842">
        <w:rPr>
          <w:sz w:val="24"/>
          <w:szCs w:val="24"/>
        </w:rPr>
        <w:t xml:space="preserve"> características, así como </w:t>
      </w:r>
      <w:proofErr w:type="spellStart"/>
      <w:r w:rsidRPr="00915842">
        <w:rPr>
          <w:sz w:val="24"/>
          <w:szCs w:val="24"/>
        </w:rPr>
        <w:t>aquelas</w:t>
      </w:r>
      <w:proofErr w:type="spellEnd"/>
      <w:r w:rsidRPr="00915842">
        <w:rPr>
          <w:sz w:val="24"/>
          <w:szCs w:val="24"/>
        </w:rPr>
        <w:t xml:space="preserve"> que </w:t>
      </w:r>
      <w:proofErr w:type="spellStart"/>
      <w:r w:rsidRPr="00915842">
        <w:rPr>
          <w:sz w:val="24"/>
          <w:szCs w:val="24"/>
        </w:rPr>
        <w:t>sufriran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tipo de agresión polo animal e </w:t>
      </w:r>
      <w:proofErr w:type="spellStart"/>
      <w:r w:rsidRPr="00915842">
        <w:rPr>
          <w:sz w:val="24"/>
          <w:szCs w:val="24"/>
        </w:rPr>
        <w:t>desexen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exerce</w:t>
      </w:r>
      <w:proofErr w:type="spellEnd"/>
      <w:r w:rsidRPr="00915842">
        <w:rPr>
          <w:sz w:val="24"/>
          <w:szCs w:val="24"/>
        </w:rPr>
        <w:t xml:space="preserve">-las </w:t>
      </w:r>
      <w:proofErr w:type="spellStart"/>
      <w:r w:rsidRPr="00915842">
        <w:rPr>
          <w:sz w:val="24"/>
          <w:szCs w:val="24"/>
        </w:rPr>
        <w:t>accións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correspondentes</w:t>
      </w:r>
      <w:proofErr w:type="spellEnd"/>
      <w:r w:rsidRPr="00915842">
        <w:rPr>
          <w:sz w:val="24"/>
          <w:szCs w:val="24"/>
        </w:rPr>
        <w:t xml:space="preserve"> en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vía </w:t>
      </w:r>
      <w:proofErr w:type="spellStart"/>
      <w:r w:rsidRPr="00915842">
        <w:rPr>
          <w:sz w:val="24"/>
          <w:szCs w:val="24"/>
        </w:rPr>
        <w:t>xurisdiccional</w:t>
      </w:r>
      <w:proofErr w:type="spellEnd"/>
      <w:r w:rsidRPr="00915842">
        <w:rPr>
          <w:sz w:val="24"/>
          <w:szCs w:val="24"/>
        </w:rPr>
        <w:t xml:space="preserve">, para o que deberán acreditar previamente a interposición da </w:t>
      </w:r>
      <w:proofErr w:type="spellStart"/>
      <w:r w:rsidRPr="00915842">
        <w:rPr>
          <w:sz w:val="24"/>
          <w:szCs w:val="24"/>
        </w:rPr>
        <w:t>correspondente</w:t>
      </w:r>
      <w:proofErr w:type="spellEnd"/>
      <w:r w:rsidRPr="00915842">
        <w:rPr>
          <w:sz w:val="24"/>
          <w:szCs w:val="24"/>
        </w:rPr>
        <w:t xml:space="preserve"> denuncia.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15842">
        <w:rPr>
          <w:sz w:val="24"/>
          <w:szCs w:val="24"/>
        </w:rPr>
        <w:t xml:space="preserve"> En todo caso, o uso e </w:t>
      </w:r>
      <w:proofErr w:type="spellStart"/>
      <w:r w:rsidRPr="00915842">
        <w:rPr>
          <w:sz w:val="24"/>
          <w:szCs w:val="24"/>
        </w:rPr>
        <w:t>tratamento</w:t>
      </w:r>
      <w:proofErr w:type="spellEnd"/>
      <w:r w:rsidRPr="00915842">
        <w:rPr>
          <w:sz w:val="24"/>
          <w:szCs w:val="24"/>
        </w:rPr>
        <w:t xml:space="preserve"> dos datos </w:t>
      </w:r>
      <w:proofErr w:type="spellStart"/>
      <w:r w:rsidRPr="00915842">
        <w:rPr>
          <w:sz w:val="24"/>
          <w:szCs w:val="24"/>
        </w:rPr>
        <w:t>contidos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será de </w:t>
      </w:r>
      <w:proofErr w:type="spellStart"/>
      <w:r w:rsidRPr="00915842">
        <w:rPr>
          <w:sz w:val="24"/>
          <w:szCs w:val="24"/>
        </w:rPr>
        <w:t>acordo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disposto</w:t>
      </w:r>
      <w:proofErr w:type="spellEnd"/>
      <w:r w:rsidRPr="00915842">
        <w:rPr>
          <w:sz w:val="24"/>
          <w:szCs w:val="24"/>
        </w:rPr>
        <w:t xml:space="preserve"> na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Orgánica 15/1999, de Protección de Datos </w:t>
      </w:r>
      <w:proofErr w:type="spellStart"/>
      <w:r w:rsidRPr="00915842">
        <w:rPr>
          <w:sz w:val="24"/>
          <w:szCs w:val="24"/>
        </w:rPr>
        <w:t>Persoais</w:t>
      </w:r>
      <w:proofErr w:type="spellEnd"/>
      <w:r w:rsidRPr="00915842">
        <w:rPr>
          <w:sz w:val="24"/>
          <w:szCs w:val="24"/>
        </w:rPr>
        <w:t>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11. </w:t>
      </w:r>
      <w:proofErr w:type="spellStart"/>
      <w:r w:rsidRPr="00915842">
        <w:rPr>
          <w:rFonts w:cs="Arial"/>
          <w:b/>
          <w:sz w:val="24"/>
          <w:szCs w:val="24"/>
        </w:rPr>
        <w:t>Inscrición</w:t>
      </w:r>
      <w:proofErr w:type="spellEnd"/>
      <w:r w:rsidRPr="00915842">
        <w:rPr>
          <w:rFonts w:cs="Arial"/>
          <w:b/>
          <w:sz w:val="24"/>
          <w:szCs w:val="24"/>
        </w:rPr>
        <w:t xml:space="preserve"> no </w:t>
      </w:r>
      <w:proofErr w:type="spellStart"/>
      <w:r w:rsidRPr="00915842">
        <w:rPr>
          <w:rFonts w:cs="Arial"/>
          <w:b/>
          <w:sz w:val="24"/>
          <w:szCs w:val="24"/>
        </w:rPr>
        <w:t>Rexistro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inscrición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efectuarase</w:t>
      </w:r>
      <w:proofErr w:type="spellEnd"/>
      <w:r w:rsidRPr="00915842">
        <w:rPr>
          <w:sz w:val="24"/>
          <w:szCs w:val="24"/>
        </w:rPr>
        <w:t xml:space="preserve"> de oficio polo Concello </w:t>
      </w:r>
      <w:proofErr w:type="spellStart"/>
      <w:r w:rsidRPr="00915842">
        <w:rPr>
          <w:sz w:val="24"/>
          <w:szCs w:val="24"/>
        </w:rPr>
        <w:t>trala</w:t>
      </w:r>
      <w:proofErr w:type="spellEnd"/>
      <w:r w:rsidRPr="00915842">
        <w:rPr>
          <w:sz w:val="24"/>
          <w:szCs w:val="24"/>
        </w:rPr>
        <w:t xml:space="preserve"> concesión da Licencia Municipal regulada no artigo 3º da presente Ordenanza.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Non obstante, será igualmente </w:t>
      </w:r>
      <w:proofErr w:type="spellStart"/>
      <w:r w:rsidRPr="00915842">
        <w:rPr>
          <w:sz w:val="24"/>
          <w:szCs w:val="24"/>
        </w:rPr>
        <w:t>obrigatoria</w:t>
      </w:r>
      <w:proofErr w:type="spellEnd"/>
      <w:r w:rsidRPr="00915842">
        <w:rPr>
          <w:sz w:val="24"/>
          <w:szCs w:val="24"/>
        </w:rPr>
        <w:t xml:space="preserve"> a instancia do interesado, a </w:t>
      </w:r>
      <w:proofErr w:type="spellStart"/>
      <w:r w:rsidRPr="00915842">
        <w:rPr>
          <w:sz w:val="24"/>
          <w:szCs w:val="24"/>
        </w:rPr>
        <w:t>inscrición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municipal, en sección </w:t>
      </w:r>
      <w:proofErr w:type="spellStart"/>
      <w:r w:rsidRPr="00915842">
        <w:rPr>
          <w:sz w:val="24"/>
          <w:szCs w:val="24"/>
        </w:rPr>
        <w:t>aberta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efecto, cando se efectúe o traslado </w:t>
      </w:r>
      <w:proofErr w:type="spellStart"/>
      <w:r w:rsidRPr="00915842">
        <w:rPr>
          <w:sz w:val="24"/>
          <w:szCs w:val="24"/>
        </w:rPr>
        <w:t>dun</w:t>
      </w:r>
      <w:proofErr w:type="spellEnd"/>
      <w:r w:rsidRPr="00915842">
        <w:rPr>
          <w:sz w:val="24"/>
          <w:szCs w:val="24"/>
        </w:rPr>
        <w:t xml:space="preserve"> animal potencialmente </w:t>
      </w:r>
      <w:proofErr w:type="spellStart"/>
      <w:r w:rsidRPr="00915842">
        <w:rPr>
          <w:sz w:val="24"/>
          <w:szCs w:val="24"/>
        </w:rPr>
        <w:t>perigoso</w:t>
      </w:r>
      <w:proofErr w:type="spellEnd"/>
      <w:r w:rsidRPr="00915842">
        <w:rPr>
          <w:sz w:val="24"/>
          <w:szCs w:val="24"/>
        </w:rPr>
        <w:t xml:space="preserve"> a este municipio, </w:t>
      </w:r>
      <w:proofErr w:type="spellStart"/>
      <w:r w:rsidRPr="00915842">
        <w:rPr>
          <w:sz w:val="24"/>
          <w:szCs w:val="24"/>
        </w:rPr>
        <w:t>sexa</w:t>
      </w:r>
      <w:proofErr w:type="spellEnd"/>
      <w:r w:rsidRPr="00915842">
        <w:rPr>
          <w:sz w:val="24"/>
          <w:szCs w:val="24"/>
        </w:rPr>
        <w:t xml:space="preserve"> con carácter permanente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por período superior a tres meses, </w:t>
      </w:r>
      <w:proofErr w:type="spellStart"/>
      <w:r w:rsidRPr="00915842">
        <w:rPr>
          <w:sz w:val="24"/>
          <w:szCs w:val="24"/>
        </w:rPr>
        <w:t>debendo</w:t>
      </w:r>
      <w:proofErr w:type="spellEnd"/>
      <w:r w:rsidRPr="00915842">
        <w:rPr>
          <w:sz w:val="24"/>
          <w:szCs w:val="24"/>
        </w:rPr>
        <w:t xml:space="preserve"> proceder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inscrición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prazo</w:t>
      </w:r>
      <w:proofErr w:type="spellEnd"/>
      <w:r w:rsidRPr="00915842">
        <w:rPr>
          <w:sz w:val="24"/>
          <w:szCs w:val="24"/>
        </w:rPr>
        <w:t xml:space="preserve"> máximo de </w:t>
      </w:r>
      <w:proofErr w:type="spellStart"/>
      <w:r w:rsidRPr="00915842">
        <w:rPr>
          <w:sz w:val="24"/>
          <w:szCs w:val="24"/>
        </w:rPr>
        <w:t>dez</w:t>
      </w:r>
      <w:proofErr w:type="spellEnd"/>
      <w:r w:rsidRPr="00915842">
        <w:rPr>
          <w:sz w:val="24"/>
          <w:szCs w:val="24"/>
        </w:rPr>
        <w:t xml:space="preserve"> días a contar </w:t>
      </w:r>
      <w:proofErr w:type="spellStart"/>
      <w:r w:rsidRPr="00915842">
        <w:rPr>
          <w:sz w:val="24"/>
          <w:szCs w:val="24"/>
        </w:rPr>
        <w:t>dende</w:t>
      </w:r>
      <w:proofErr w:type="spellEnd"/>
      <w:r w:rsidRPr="00915842">
        <w:rPr>
          <w:sz w:val="24"/>
          <w:szCs w:val="24"/>
        </w:rPr>
        <w:t xml:space="preserve"> o inicio da residencia no municipio.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Estimarase</w:t>
      </w:r>
      <w:proofErr w:type="spellEnd"/>
      <w:r w:rsidRPr="00915842">
        <w:rPr>
          <w:sz w:val="24"/>
          <w:szCs w:val="24"/>
        </w:rPr>
        <w:t xml:space="preserve"> que se </w:t>
      </w:r>
      <w:proofErr w:type="spellStart"/>
      <w:r w:rsidRPr="00915842">
        <w:rPr>
          <w:sz w:val="24"/>
          <w:szCs w:val="24"/>
        </w:rPr>
        <w:t>efectuou</w:t>
      </w:r>
      <w:proofErr w:type="spellEnd"/>
      <w:r w:rsidRPr="00915842">
        <w:rPr>
          <w:sz w:val="24"/>
          <w:szCs w:val="24"/>
        </w:rPr>
        <w:t xml:space="preserve"> un traslado de animal potencialmente </w:t>
      </w:r>
      <w:proofErr w:type="spellStart"/>
      <w:r w:rsidRPr="00915842">
        <w:rPr>
          <w:sz w:val="24"/>
          <w:szCs w:val="24"/>
        </w:rPr>
        <w:t>perigoso</w:t>
      </w:r>
      <w:proofErr w:type="spellEnd"/>
      <w:r w:rsidRPr="00915842">
        <w:rPr>
          <w:sz w:val="24"/>
          <w:szCs w:val="24"/>
        </w:rPr>
        <w:t xml:space="preserve">, salvo acreditación expresa en contrario polo interesado, nos casos de cambio de residencia do titular do </w:t>
      </w:r>
      <w:proofErr w:type="spellStart"/>
      <w:r w:rsidRPr="00915842">
        <w:rPr>
          <w:sz w:val="24"/>
          <w:szCs w:val="24"/>
        </w:rPr>
        <w:t>mesmo</w:t>
      </w:r>
      <w:proofErr w:type="spellEnd"/>
      <w:r w:rsidRPr="00915842">
        <w:rPr>
          <w:sz w:val="24"/>
          <w:szCs w:val="24"/>
        </w:rPr>
        <w:t xml:space="preserve"> en </w:t>
      </w:r>
      <w:proofErr w:type="spellStart"/>
      <w:r w:rsidRPr="00915842">
        <w:rPr>
          <w:sz w:val="24"/>
          <w:szCs w:val="24"/>
        </w:rPr>
        <w:t>cuio</w:t>
      </w:r>
      <w:proofErr w:type="spellEnd"/>
      <w:r w:rsidRPr="00915842">
        <w:rPr>
          <w:sz w:val="24"/>
          <w:szCs w:val="24"/>
        </w:rPr>
        <w:t xml:space="preserve"> caso será preciso a acreditación da obtención da licencia no municipio de </w:t>
      </w:r>
      <w:proofErr w:type="spellStart"/>
      <w:r w:rsidRPr="00915842">
        <w:rPr>
          <w:sz w:val="24"/>
          <w:szCs w:val="24"/>
        </w:rPr>
        <w:t>orixe</w:t>
      </w:r>
      <w:proofErr w:type="spellEnd"/>
      <w:r w:rsidRPr="00915842">
        <w:rPr>
          <w:sz w:val="24"/>
          <w:szCs w:val="24"/>
        </w:rPr>
        <w:t xml:space="preserve"> anterior, </w:t>
      </w:r>
      <w:proofErr w:type="spellStart"/>
      <w:r w:rsidRPr="00915842">
        <w:rPr>
          <w:sz w:val="24"/>
          <w:szCs w:val="24"/>
        </w:rPr>
        <w:t>procedendo</w:t>
      </w:r>
      <w:proofErr w:type="spellEnd"/>
      <w:r w:rsidRPr="00915842">
        <w:rPr>
          <w:sz w:val="24"/>
          <w:szCs w:val="24"/>
        </w:rPr>
        <w:t xml:space="preserve"> a renovación da licencia nos casos previstos na presente Ordenanza.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15842">
        <w:rPr>
          <w:sz w:val="24"/>
          <w:szCs w:val="24"/>
        </w:rPr>
        <w:t xml:space="preserve"> Das </w:t>
      </w:r>
      <w:proofErr w:type="spellStart"/>
      <w:r w:rsidRPr="00915842">
        <w:rPr>
          <w:sz w:val="24"/>
          <w:szCs w:val="24"/>
        </w:rPr>
        <w:t>inscricións</w:t>
      </w:r>
      <w:proofErr w:type="spellEnd"/>
      <w:r w:rsidRPr="00915842">
        <w:rPr>
          <w:sz w:val="24"/>
          <w:szCs w:val="24"/>
        </w:rPr>
        <w:t xml:space="preserve"> que se efectúen no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municipal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darase</w:t>
      </w:r>
      <w:proofErr w:type="spellEnd"/>
      <w:r w:rsidRPr="00915842">
        <w:rPr>
          <w:sz w:val="24"/>
          <w:szCs w:val="24"/>
        </w:rPr>
        <w:t xml:space="preserve"> traslado </w:t>
      </w:r>
      <w:proofErr w:type="gramStart"/>
      <w:r w:rsidRPr="00915842">
        <w:rPr>
          <w:sz w:val="24"/>
          <w:szCs w:val="24"/>
        </w:rPr>
        <w:t>o</w:t>
      </w:r>
      <w:proofErr w:type="gramEnd"/>
      <w:r w:rsidRPr="00915842">
        <w:rPr>
          <w:sz w:val="24"/>
          <w:szCs w:val="24"/>
        </w:rPr>
        <w:t xml:space="preserve"> órgano </w:t>
      </w:r>
      <w:proofErr w:type="spellStart"/>
      <w:r w:rsidRPr="00915842">
        <w:rPr>
          <w:sz w:val="24"/>
          <w:szCs w:val="24"/>
        </w:rPr>
        <w:t>correspondente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15842">
        <w:rPr>
          <w:sz w:val="24"/>
          <w:szCs w:val="24"/>
        </w:rPr>
        <w:t xml:space="preserve"> Igualmente nos casos de cambio de residencia </w:t>
      </w:r>
      <w:proofErr w:type="spellStart"/>
      <w:r w:rsidRPr="00915842">
        <w:rPr>
          <w:sz w:val="24"/>
          <w:szCs w:val="24"/>
        </w:rPr>
        <w:t>dende</w:t>
      </w:r>
      <w:proofErr w:type="spellEnd"/>
      <w:r w:rsidRPr="00915842">
        <w:rPr>
          <w:sz w:val="24"/>
          <w:szCs w:val="24"/>
        </w:rPr>
        <w:t xml:space="preserve"> o municipio </w:t>
      </w:r>
      <w:proofErr w:type="spellStart"/>
      <w:r w:rsidRPr="00915842">
        <w:rPr>
          <w:sz w:val="24"/>
          <w:szCs w:val="24"/>
        </w:rPr>
        <w:t>sen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prexuízo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obriga</w:t>
      </w:r>
      <w:proofErr w:type="spellEnd"/>
      <w:r w:rsidRPr="00915842">
        <w:rPr>
          <w:sz w:val="24"/>
          <w:szCs w:val="24"/>
        </w:rPr>
        <w:t xml:space="preserve"> do interesado de dar </w:t>
      </w:r>
      <w:proofErr w:type="spellStart"/>
      <w:r w:rsidRPr="00915842">
        <w:rPr>
          <w:sz w:val="24"/>
          <w:szCs w:val="24"/>
        </w:rPr>
        <w:t>conta</w:t>
      </w:r>
      <w:proofErr w:type="spellEnd"/>
      <w:r w:rsidRPr="00915842">
        <w:rPr>
          <w:sz w:val="24"/>
          <w:szCs w:val="24"/>
        </w:rPr>
        <w:t xml:space="preserve"> do traslado do animal, </w:t>
      </w:r>
      <w:proofErr w:type="spellStart"/>
      <w:r w:rsidRPr="00915842">
        <w:rPr>
          <w:sz w:val="24"/>
          <w:szCs w:val="24"/>
        </w:rPr>
        <w:t>notificarase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Concello do municipio de nova residencia a </w:t>
      </w:r>
      <w:proofErr w:type="spellStart"/>
      <w:r w:rsidRPr="00915842">
        <w:rPr>
          <w:sz w:val="24"/>
          <w:szCs w:val="24"/>
        </w:rPr>
        <w:t>titularidade</w:t>
      </w:r>
      <w:proofErr w:type="spellEnd"/>
      <w:r w:rsidRPr="00915842">
        <w:rPr>
          <w:sz w:val="24"/>
          <w:szCs w:val="24"/>
        </w:rPr>
        <w:t xml:space="preserve"> por parte do interesado </w:t>
      </w:r>
      <w:proofErr w:type="spellStart"/>
      <w:r w:rsidRPr="00915842">
        <w:rPr>
          <w:sz w:val="24"/>
          <w:szCs w:val="24"/>
        </w:rPr>
        <w:t>dun</w:t>
      </w:r>
      <w:proofErr w:type="spellEnd"/>
      <w:r w:rsidRPr="00915842">
        <w:rPr>
          <w:sz w:val="24"/>
          <w:szCs w:val="24"/>
        </w:rPr>
        <w:t xml:space="preserve"> animal potencialmente </w:t>
      </w:r>
      <w:proofErr w:type="spellStart"/>
      <w:r w:rsidRPr="00915842">
        <w:rPr>
          <w:sz w:val="24"/>
          <w:szCs w:val="24"/>
        </w:rPr>
        <w:t>perigoso</w:t>
      </w:r>
      <w:proofErr w:type="spellEnd"/>
      <w:r w:rsidRPr="00915842">
        <w:rPr>
          <w:sz w:val="24"/>
          <w:szCs w:val="24"/>
        </w:rPr>
        <w:t>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lastRenderedPageBreak/>
        <w:t xml:space="preserve">Artigo 12. </w:t>
      </w:r>
      <w:proofErr w:type="spellStart"/>
      <w:r w:rsidRPr="00915842">
        <w:rPr>
          <w:rFonts w:cs="Arial"/>
          <w:b/>
          <w:sz w:val="24"/>
          <w:szCs w:val="24"/>
        </w:rPr>
        <w:t>Baixa</w:t>
      </w:r>
      <w:proofErr w:type="spellEnd"/>
      <w:r w:rsidRPr="00915842">
        <w:rPr>
          <w:rFonts w:cs="Arial"/>
          <w:b/>
          <w:sz w:val="24"/>
          <w:szCs w:val="24"/>
        </w:rPr>
        <w:t xml:space="preserve"> no </w:t>
      </w:r>
      <w:proofErr w:type="spellStart"/>
      <w:r w:rsidRPr="00915842">
        <w:rPr>
          <w:rFonts w:cs="Arial"/>
          <w:b/>
          <w:sz w:val="24"/>
          <w:szCs w:val="24"/>
        </w:rPr>
        <w:t>Rexistro</w:t>
      </w:r>
      <w:proofErr w:type="spellEnd"/>
      <w:r w:rsidRPr="00915842">
        <w:rPr>
          <w:rFonts w:cs="Arial"/>
          <w:b/>
          <w:sz w:val="24"/>
          <w:szCs w:val="24"/>
        </w:rPr>
        <w:t xml:space="preserve"> Municipal de </w:t>
      </w:r>
      <w:proofErr w:type="spellStart"/>
      <w:r w:rsidRPr="00915842">
        <w:rPr>
          <w:rFonts w:cs="Arial"/>
          <w:b/>
          <w:sz w:val="24"/>
          <w:szCs w:val="24"/>
        </w:rPr>
        <w:t>Animais</w:t>
      </w:r>
      <w:proofErr w:type="spellEnd"/>
      <w:r w:rsidRPr="00915842">
        <w:rPr>
          <w:rFonts w:cs="Arial"/>
          <w:b/>
          <w:sz w:val="24"/>
          <w:szCs w:val="24"/>
        </w:rPr>
        <w:t xml:space="preserve"> Pote</w:t>
      </w:r>
      <w:r>
        <w:rPr>
          <w:rFonts w:cs="Arial"/>
          <w:b/>
          <w:sz w:val="24"/>
          <w:szCs w:val="24"/>
        </w:rPr>
        <w:t xml:space="preserve">ncialmente </w:t>
      </w:r>
      <w:proofErr w:type="spellStart"/>
      <w:r>
        <w:rPr>
          <w:rFonts w:cs="Arial"/>
          <w:b/>
          <w:sz w:val="24"/>
          <w:szCs w:val="24"/>
        </w:rPr>
        <w:t>Perigosos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baixa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Municipal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efectuarase</w:t>
      </w:r>
      <w:proofErr w:type="spellEnd"/>
      <w:r w:rsidRPr="00915842">
        <w:rPr>
          <w:sz w:val="24"/>
          <w:szCs w:val="24"/>
        </w:rPr>
        <w:t xml:space="preserve"> a instancia do interesado, previa acreditación da venda, traspaso, cesión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morte</w:t>
      </w:r>
      <w:proofErr w:type="spellEnd"/>
      <w:r w:rsidRPr="00915842">
        <w:rPr>
          <w:sz w:val="24"/>
          <w:szCs w:val="24"/>
        </w:rPr>
        <w:t xml:space="preserve"> do animal.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Igualmente </w:t>
      </w:r>
      <w:proofErr w:type="spellStart"/>
      <w:r w:rsidRPr="00915842">
        <w:rPr>
          <w:sz w:val="24"/>
          <w:szCs w:val="24"/>
        </w:rPr>
        <w:t>procederase</w:t>
      </w:r>
      <w:proofErr w:type="spellEnd"/>
      <w:r w:rsidRPr="00915842">
        <w:rPr>
          <w:sz w:val="24"/>
          <w:szCs w:val="24"/>
        </w:rPr>
        <w:t xml:space="preserve"> á </w:t>
      </w:r>
      <w:proofErr w:type="spellStart"/>
      <w:r w:rsidRPr="00915842">
        <w:rPr>
          <w:sz w:val="24"/>
          <w:szCs w:val="24"/>
        </w:rPr>
        <w:t>baixa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no caso de traslado da residencia do titular do animal a municipio distinto e así quede acreditado </w:t>
      </w:r>
      <w:proofErr w:type="spellStart"/>
      <w:r w:rsidRPr="00915842">
        <w:rPr>
          <w:sz w:val="24"/>
          <w:szCs w:val="24"/>
        </w:rPr>
        <w:t>xa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sexa</w:t>
      </w:r>
      <w:proofErr w:type="spellEnd"/>
      <w:r w:rsidRPr="00915842">
        <w:rPr>
          <w:sz w:val="24"/>
          <w:szCs w:val="24"/>
        </w:rPr>
        <w:t xml:space="preserve"> a instancia do interesado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de oficio polo Concello.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Farase</w:t>
      </w:r>
      <w:proofErr w:type="spellEnd"/>
      <w:r w:rsidRPr="00915842">
        <w:rPr>
          <w:sz w:val="24"/>
          <w:szCs w:val="24"/>
        </w:rPr>
        <w:t xml:space="preserve"> figurar no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como de </w:t>
      </w:r>
      <w:proofErr w:type="spellStart"/>
      <w:r w:rsidRPr="00915842">
        <w:rPr>
          <w:sz w:val="24"/>
          <w:szCs w:val="24"/>
        </w:rPr>
        <w:t>titularidade</w:t>
      </w:r>
      <w:proofErr w:type="spellEnd"/>
      <w:r w:rsidRPr="00915842">
        <w:rPr>
          <w:sz w:val="24"/>
          <w:szCs w:val="24"/>
        </w:rPr>
        <w:t xml:space="preserve"> municipal </w:t>
      </w:r>
      <w:proofErr w:type="spellStart"/>
      <w:r w:rsidRPr="00915842">
        <w:rPr>
          <w:sz w:val="24"/>
          <w:szCs w:val="24"/>
        </w:rPr>
        <w:t>aqueles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depositados </w:t>
      </w:r>
      <w:proofErr w:type="spellStart"/>
      <w:r w:rsidRPr="00915842">
        <w:rPr>
          <w:sz w:val="24"/>
          <w:szCs w:val="24"/>
        </w:rPr>
        <w:t>nas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súas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instalacións</w:t>
      </w:r>
      <w:proofErr w:type="spellEnd"/>
      <w:r w:rsidRPr="00915842">
        <w:rPr>
          <w:sz w:val="24"/>
          <w:szCs w:val="24"/>
        </w:rPr>
        <w:t xml:space="preserve"> como consecuencia de </w:t>
      </w:r>
      <w:proofErr w:type="spellStart"/>
      <w:r w:rsidRPr="00915842">
        <w:rPr>
          <w:sz w:val="24"/>
          <w:szCs w:val="24"/>
        </w:rPr>
        <w:t>recollida</w:t>
      </w:r>
      <w:proofErr w:type="spellEnd"/>
      <w:r w:rsidRPr="00915842">
        <w:rPr>
          <w:sz w:val="24"/>
          <w:szCs w:val="24"/>
        </w:rPr>
        <w:t xml:space="preserve"> dos </w:t>
      </w:r>
      <w:proofErr w:type="spellStart"/>
      <w:r w:rsidRPr="00915842">
        <w:rPr>
          <w:sz w:val="24"/>
          <w:szCs w:val="24"/>
        </w:rPr>
        <w:t>mesmos</w:t>
      </w:r>
      <w:proofErr w:type="spellEnd"/>
      <w:r w:rsidRPr="00915842">
        <w:rPr>
          <w:sz w:val="24"/>
          <w:szCs w:val="24"/>
        </w:rPr>
        <w:t xml:space="preserve"> da vía pública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por </w:t>
      </w:r>
      <w:proofErr w:type="spellStart"/>
      <w:r w:rsidRPr="00915842">
        <w:rPr>
          <w:sz w:val="24"/>
          <w:szCs w:val="24"/>
        </w:rPr>
        <w:t>perda</w:t>
      </w:r>
      <w:proofErr w:type="spellEnd"/>
      <w:r w:rsidRPr="00915842">
        <w:rPr>
          <w:sz w:val="24"/>
          <w:szCs w:val="24"/>
        </w:rPr>
        <w:t xml:space="preserve"> da licencia do </w:t>
      </w:r>
      <w:proofErr w:type="spellStart"/>
      <w:r w:rsidRPr="00915842">
        <w:rPr>
          <w:sz w:val="24"/>
          <w:szCs w:val="24"/>
        </w:rPr>
        <w:t>seu</w:t>
      </w:r>
      <w:proofErr w:type="spellEnd"/>
      <w:r w:rsidRPr="00915842">
        <w:rPr>
          <w:sz w:val="24"/>
          <w:szCs w:val="24"/>
        </w:rPr>
        <w:t xml:space="preserve"> anterior titular.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13. Sección Local do </w:t>
      </w:r>
      <w:proofErr w:type="spellStart"/>
      <w:r w:rsidRPr="00915842">
        <w:rPr>
          <w:rFonts w:cs="Arial"/>
          <w:b/>
          <w:sz w:val="24"/>
          <w:szCs w:val="24"/>
        </w:rPr>
        <w:t>Rexistro</w:t>
      </w:r>
      <w:proofErr w:type="spellEnd"/>
      <w:r w:rsidRPr="00915842">
        <w:rPr>
          <w:rFonts w:cs="Arial"/>
          <w:b/>
          <w:sz w:val="24"/>
          <w:szCs w:val="24"/>
        </w:rPr>
        <w:t xml:space="preserve"> </w:t>
      </w:r>
      <w:proofErr w:type="spellStart"/>
      <w:r w:rsidRPr="00915842">
        <w:rPr>
          <w:rFonts w:cs="Arial"/>
          <w:b/>
          <w:sz w:val="24"/>
          <w:szCs w:val="24"/>
        </w:rPr>
        <w:t>Galego</w:t>
      </w:r>
      <w:proofErr w:type="spellEnd"/>
      <w:r w:rsidRPr="00915842">
        <w:rPr>
          <w:rFonts w:cs="Arial"/>
          <w:b/>
          <w:sz w:val="24"/>
          <w:szCs w:val="24"/>
        </w:rPr>
        <w:t xml:space="preserve"> de Identi</w:t>
      </w:r>
      <w:r>
        <w:rPr>
          <w:rFonts w:cs="Arial"/>
          <w:b/>
          <w:sz w:val="24"/>
          <w:szCs w:val="24"/>
        </w:rPr>
        <w:t xml:space="preserve">ficación de </w:t>
      </w:r>
      <w:proofErr w:type="spellStart"/>
      <w:r>
        <w:rPr>
          <w:rFonts w:cs="Arial"/>
          <w:b/>
          <w:sz w:val="24"/>
          <w:szCs w:val="24"/>
        </w:rPr>
        <w:t>animais</w:t>
      </w:r>
      <w:proofErr w:type="spellEnd"/>
      <w:r>
        <w:rPr>
          <w:rFonts w:cs="Arial"/>
          <w:b/>
          <w:sz w:val="24"/>
          <w:szCs w:val="24"/>
        </w:rPr>
        <w:t xml:space="preserve"> de compañía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amparo dos principios de </w:t>
      </w:r>
      <w:proofErr w:type="spellStart"/>
      <w:r w:rsidRPr="00915842">
        <w:rPr>
          <w:sz w:val="24"/>
          <w:szCs w:val="24"/>
        </w:rPr>
        <w:t>lealdade</w:t>
      </w:r>
      <w:proofErr w:type="spellEnd"/>
      <w:r w:rsidRPr="00915842">
        <w:rPr>
          <w:sz w:val="24"/>
          <w:szCs w:val="24"/>
        </w:rPr>
        <w:t xml:space="preserve"> institucional, cooperación e colaboración previstos no artigo 4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30/1992, </w:t>
      </w:r>
      <w:proofErr w:type="spellStart"/>
      <w:r w:rsidRPr="00915842">
        <w:rPr>
          <w:sz w:val="24"/>
          <w:szCs w:val="24"/>
        </w:rPr>
        <w:t>establécese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unha</w:t>
      </w:r>
      <w:proofErr w:type="spellEnd"/>
      <w:r w:rsidRPr="00915842">
        <w:rPr>
          <w:sz w:val="24"/>
          <w:szCs w:val="24"/>
        </w:rPr>
        <w:t xml:space="preserve"> Sección Local da Sección do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de Identificación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de Compañía, limitada </w:t>
      </w:r>
      <w:proofErr w:type="spellStart"/>
      <w:r w:rsidRPr="00915842">
        <w:rPr>
          <w:sz w:val="24"/>
          <w:szCs w:val="24"/>
        </w:rPr>
        <w:t>ós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residentes no termo municipal, que </w:t>
      </w:r>
      <w:proofErr w:type="spellStart"/>
      <w:r w:rsidRPr="00915842">
        <w:rPr>
          <w:sz w:val="24"/>
          <w:szCs w:val="24"/>
        </w:rPr>
        <w:t>formaranse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cos</w:t>
      </w:r>
      <w:proofErr w:type="spellEnd"/>
      <w:r w:rsidRPr="00915842">
        <w:rPr>
          <w:sz w:val="24"/>
          <w:szCs w:val="24"/>
        </w:rPr>
        <w:t xml:space="preserve"> datos que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efecto se remitan polo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Galego</w:t>
      </w:r>
      <w:proofErr w:type="spellEnd"/>
      <w:r w:rsidRPr="00915842">
        <w:rPr>
          <w:sz w:val="24"/>
          <w:szCs w:val="24"/>
        </w:rPr>
        <w:t xml:space="preserve">. </w:t>
      </w:r>
      <w:proofErr w:type="spellStart"/>
      <w:r w:rsidRPr="00915842">
        <w:rPr>
          <w:sz w:val="24"/>
          <w:szCs w:val="24"/>
        </w:rPr>
        <w:t>Cos</w:t>
      </w:r>
      <w:proofErr w:type="spellEnd"/>
      <w:r w:rsidRPr="00915842">
        <w:rPr>
          <w:sz w:val="24"/>
          <w:szCs w:val="24"/>
        </w:rPr>
        <w:t xml:space="preserve"> datos </w:t>
      </w:r>
      <w:proofErr w:type="spellStart"/>
      <w:r w:rsidRPr="00915842">
        <w:rPr>
          <w:sz w:val="24"/>
          <w:szCs w:val="24"/>
        </w:rPr>
        <w:t>contidos</w:t>
      </w:r>
      <w:proofErr w:type="spellEnd"/>
      <w:r w:rsidRPr="00915842">
        <w:rPr>
          <w:sz w:val="24"/>
          <w:szCs w:val="24"/>
        </w:rPr>
        <w:t xml:space="preserve"> na Sección do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formarase</w:t>
      </w:r>
      <w:proofErr w:type="spellEnd"/>
      <w:r w:rsidRPr="00915842">
        <w:rPr>
          <w:sz w:val="24"/>
          <w:szCs w:val="24"/>
        </w:rPr>
        <w:t xml:space="preserve"> en data 31-12 de cada ano, o Censo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que se </w:t>
      </w:r>
      <w:proofErr w:type="spellStart"/>
      <w:r w:rsidRPr="00915842">
        <w:rPr>
          <w:sz w:val="24"/>
          <w:szCs w:val="24"/>
        </w:rPr>
        <w:t>refire</w:t>
      </w:r>
      <w:proofErr w:type="spellEnd"/>
      <w:r w:rsidRPr="00915842">
        <w:rPr>
          <w:sz w:val="24"/>
          <w:szCs w:val="24"/>
        </w:rPr>
        <w:t xml:space="preserve"> o artigo 27 do Decreto 153/1998.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Neste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farase</w:t>
      </w:r>
      <w:proofErr w:type="spellEnd"/>
      <w:r w:rsidRPr="00915842">
        <w:rPr>
          <w:sz w:val="24"/>
          <w:szCs w:val="24"/>
        </w:rPr>
        <w:t xml:space="preserve"> constar a información </w:t>
      </w:r>
      <w:proofErr w:type="spellStart"/>
      <w:r w:rsidRPr="00915842">
        <w:rPr>
          <w:sz w:val="24"/>
          <w:szCs w:val="24"/>
        </w:rPr>
        <w:t>contida</w:t>
      </w:r>
      <w:proofErr w:type="spellEnd"/>
      <w:r w:rsidRPr="00915842">
        <w:rPr>
          <w:sz w:val="24"/>
          <w:szCs w:val="24"/>
        </w:rPr>
        <w:t xml:space="preserve"> no apartado 5 do artigo 5 do Decreto 90/2002, de 28 de </w:t>
      </w:r>
      <w:proofErr w:type="spellStart"/>
      <w:r w:rsidRPr="00915842">
        <w:rPr>
          <w:sz w:val="24"/>
          <w:szCs w:val="24"/>
        </w:rPr>
        <w:t>febreiro</w:t>
      </w:r>
      <w:proofErr w:type="spellEnd"/>
      <w:r w:rsidRPr="00915842">
        <w:rPr>
          <w:sz w:val="24"/>
          <w:szCs w:val="24"/>
        </w:rPr>
        <w:t xml:space="preserve">,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Galicia, e que se </w:t>
      </w:r>
      <w:proofErr w:type="spellStart"/>
      <w:r w:rsidRPr="00915842">
        <w:rPr>
          <w:sz w:val="24"/>
          <w:szCs w:val="24"/>
        </w:rPr>
        <w:t>recollen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tamén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nas</w:t>
      </w:r>
      <w:proofErr w:type="spellEnd"/>
      <w:r w:rsidRPr="00915842">
        <w:rPr>
          <w:sz w:val="24"/>
          <w:szCs w:val="24"/>
        </w:rPr>
        <w:t xml:space="preserve"> letras da a) á s) do apartado 1 do artigo 10 da presente Ordenanza.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14. Circulación e permanencia do can en vías públicas e </w:t>
      </w:r>
      <w:proofErr w:type="spellStart"/>
      <w:r w:rsidRPr="00915842">
        <w:rPr>
          <w:rFonts w:cs="Arial"/>
          <w:b/>
          <w:sz w:val="24"/>
          <w:szCs w:val="24"/>
        </w:rPr>
        <w:t>locais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Nas</w:t>
      </w:r>
      <w:proofErr w:type="spellEnd"/>
      <w:r w:rsidRPr="00915842">
        <w:rPr>
          <w:sz w:val="24"/>
          <w:szCs w:val="24"/>
        </w:rPr>
        <w:t xml:space="preserve"> vías públicas e os espacios </w:t>
      </w:r>
      <w:proofErr w:type="spellStart"/>
      <w:r w:rsidRPr="00915842">
        <w:rPr>
          <w:sz w:val="24"/>
          <w:szCs w:val="24"/>
        </w:rPr>
        <w:t>naturais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protexidos</w:t>
      </w:r>
      <w:proofErr w:type="spellEnd"/>
      <w:r w:rsidRPr="00915842">
        <w:rPr>
          <w:sz w:val="24"/>
          <w:szCs w:val="24"/>
        </w:rPr>
        <w:t xml:space="preserve"> os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irán </w:t>
      </w:r>
      <w:proofErr w:type="spellStart"/>
      <w:r w:rsidRPr="00915842">
        <w:rPr>
          <w:sz w:val="24"/>
          <w:szCs w:val="24"/>
        </w:rPr>
        <w:t>suxeitos</w:t>
      </w:r>
      <w:proofErr w:type="spellEnd"/>
      <w:r w:rsidRPr="00915842">
        <w:rPr>
          <w:sz w:val="24"/>
          <w:szCs w:val="24"/>
        </w:rPr>
        <w:t xml:space="preserve"> con </w:t>
      </w:r>
      <w:proofErr w:type="spellStart"/>
      <w:r w:rsidRPr="00915842">
        <w:rPr>
          <w:sz w:val="24"/>
          <w:szCs w:val="24"/>
        </w:rPr>
        <w:t>cadea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correa.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Os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guía </w:t>
      </w:r>
      <w:proofErr w:type="spellStart"/>
      <w:r w:rsidRPr="00915842">
        <w:rPr>
          <w:sz w:val="24"/>
          <w:szCs w:val="24"/>
        </w:rPr>
        <w:t>poderán</w:t>
      </w:r>
      <w:proofErr w:type="spellEnd"/>
      <w:r w:rsidRPr="00915842">
        <w:rPr>
          <w:sz w:val="24"/>
          <w:szCs w:val="24"/>
        </w:rPr>
        <w:t xml:space="preserve"> circular libremente nos transportes públicos urbanos, </w:t>
      </w:r>
      <w:proofErr w:type="spellStart"/>
      <w:r w:rsidRPr="00915842">
        <w:rPr>
          <w:sz w:val="24"/>
          <w:szCs w:val="24"/>
        </w:rPr>
        <w:t>sempre</w:t>
      </w:r>
      <w:proofErr w:type="spellEnd"/>
      <w:r w:rsidRPr="00915842">
        <w:rPr>
          <w:sz w:val="24"/>
          <w:szCs w:val="24"/>
        </w:rPr>
        <w:t xml:space="preserve"> que </w:t>
      </w:r>
      <w:proofErr w:type="spellStart"/>
      <w:r w:rsidRPr="00915842">
        <w:rPr>
          <w:sz w:val="24"/>
          <w:szCs w:val="24"/>
        </w:rPr>
        <w:t>vaian</w:t>
      </w:r>
      <w:proofErr w:type="spellEnd"/>
      <w:r w:rsidRPr="00915842">
        <w:rPr>
          <w:sz w:val="24"/>
          <w:szCs w:val="24"/>
        </w:rPr>
        <w:t xml:space="preserve"> acompañados polo </w:t>
      </w:r>
      <w:proofErr w:type="spellStart"/>
      <w:r w:rsidRPr="00915842">
        <w:rPr>
          <w:sz w:val="24"/>
          <w:szCs w:val="24"/>
        </w:rPr>
        <w:t>seu</w:t>
      </w:r>
      <w:proofErr w:type="spellEnd"/>
      <w:r w:rsidRPr="00915842">
        <w:rPr>
          <w:sz w:val="24"/>
          <w:szCs w:val="24"/>
        </w:rPr>
        <w:t xml:space="preserve"> dono e </w:t>
      </w:r>
      <w:proofErr w:type="spellStart"/>
      <w:r w:rsidRPr="00915842">
        <w:rPr>
          <w:sz w:val="24"/>
          <w:szCs w:val="24"/>
        </w:rPr>
        <w:t>cumpran</w:t>
      </w:r>
      <w:proofErr w:type="spellEnd"/>
      <w:r w:rsidRPr="00915842">
        <w:rPr>
          <w:sz w:val="24"/>
          <w:szCs w:val="24"/>
        </w:rPr>
        <w:t xml:space="preserve"> as </w:t>
      </w:r>
      <w:proofErr w:type="spellStart"/>
      <w:r w:rsidRPr="00915842">
        <w:rPr>
          <w:sz w:val="24"/>
          <w:szCs w:val="24"/>
        </w:rPr>
        <w:t>condicións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hixiénicas</w:t>
      </w:r>
      <w:proofErr w:type="spellEnd"/>
      <w:r w:rsidRPr="00915842">
        <w:rPr>
          <w:sz w:val="24"/>
          <w:szCs w:val="24"/>
        </w:rPr>
        <w:t xml:space="preserve">, sanitarias e de </w:t>
      </w:r>
      <w:proofErr w:type="spellStart"/>
      <w:r w:rsidRPr="00915842">
        <w:rPr>
          <w:sz w:val="24"/>
          <w:szCs w:val="24"/>
        </w:rPr>
        <w:t>seguridade</w:t>
      </w:r>
      <w:proofErr w:type="spellEnd"/>
      <w:r w:rsidRPr="00915842">
        <w:rPr>
          <w:sz w:val="24"/>
          <w:szCs w:val="24"/>
        </w:rPr>
        <w:t xml:space="preserve"> que prevén as Ordenanzas.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Queda expresamente prohibida </w:t>
      </w:r>
      <w:proofErr w:type="spellStart"/>
      <w:r w:rsidRPr="00915842">
        <w:rPr>
          <w:sz w:val="24"/>
          <w:szCs w:val="24"/>
        </w:rPr>
        <w:t>a</w:t>
      </w:r>
      <w:proofErr w:type="spellEnd"/>
      <w:r w:rsidRPr="00915842">
        <w:rPr>
          <w:sz w:val="24"/>
          <w:szCs w:val="24"/>
        </w:rPr>
        <w:t xml:space="preserve"> entrada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estancia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domésticos en toda clase de </w:t>
      </w:r>
      <w:proofErr w:type="spellStart"/>
      <w:r w:rsidRPr="00915842">
        <w:rPr>
          <w:sz w:val="24"/>
          <w:szCs w:val="24"/>
        </w:rPr>
        <w:t>locais</w:t>
      </w:r>
      <w:proofErr w:type="spellEnd"/>
      <w:r w:rsidRPr="00915842">
        <w:rPr>
          <w:sz w:val="24"/>
          <w:szCs w:val="24"/>
        </w:rPr>
        <w:t xml:space="preserve"> destinados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fabricación, </w:t>
      </w:r>
      <w:proofErr w:type="spellStart"/>
      <w:r w:rsidRPr="00915842">
        <w:rPr>
          <w:sz w:val="24"/>
          <w:szCs w:val="24"/>
        </w:rPr>
        <w:t>almacenamento</w:t>
      </w:r>
      <w:proofErr w:type="spellEnd"/>
      <w:r w:rsidRPr="00915842">
        <w:rPr>
          <w:sz w:val="24"/>
          <w:szCs w:val="24"/>
        </w:rPr>
        <w:t xml:space="preserve">, transporte, venda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manipulación de alimentos.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15842">
        <w:rPr>
          <w:sz w:val="24"/>
          <w:szCs w:val="24"/>
        </w:rPr>
        <w:t xml:space="preserve"> Queda </w:t>
      </w:r>
      <w:proofErr w:type="spellStart"/>
      <w:r w:rsidRPr="00915842">
        <w:rPr>
          <w:sz w:val="24"/>
          <w:szCs w:val="24"/>
        </w:rPr>
        <w:t>asemade</w:t>
      </w:r>
      <w:proofErr w:type="spellEnd"/>
      <w:r w:rsidRPr="00915842">
        <w:rPr>
          <w:sz w:val="24"/>
          <w:szCs w:val="24"/>
        </w:rPr>
        <w:t xml:space="preserve"> prohibida </w:t>
      </w:r>
      <w:proofErr w:type="spellStart"/>
      <w:r w:rsidRPr="00915842">
        <w:rPr>
          <w:sz w:val="24"/>
          <w:szCs w:val="24"/>
        </w:rPr>
        <w:t>a</w:t>
      </w:r>
      <w:proofErr w:type="spellEnd"/>
      <w:r w:rsidRPr="00915842">
        <w:rPr>
          <w:sz w:val="24"/>
          <w:szCs w:val="24"/>
        </w:rPr>
        <w:t xml:space="preserve"> entrada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estancia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domésticos en restaurantes, bares, cafeterías e similares.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Prohíbese</w:t>
      </w:r>
      <w:proofErr w:type="spellEnd"/>
      <w:r w:rsidRPr="00915842">
        <w:rPr>
          <w:sz w:val="24"/>
          <w:szCs w:val="24"/>
        </w:rPr>
        <w:t xml:space="preserve"> a circulación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a estancia de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e </w:t>
      </w:r>
      <w:proofErr w:type="spellStart"/>
      <w:r w:rsidRPr="00915842">
        <w:rPr>
          <w:sz w:val="24"/>
          <w:szCs w:val="24"/>
        </w:rPr>
        <w:t>outros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nas</w:t>
      </w:r>
      <w:proofErr w:type="spellEnd"/>
      <w:r w:rsidRPr="00915842">
        <w:rPr>
          <w:sz w:val="24"/>
          <w:szCs w:val="24"/>
        </w:rPr>
        <w:t xml:space="preserve"> piscinas públicas e </w:t>
      </w:r>
      <w:proofErr w:type="spellStart"/>
      <w:r w:rsidRPr="00915842">
        <w:rPr>
          <w:sz w:val="24"/>
          <w:szCs w:val="24"/>
        </w:rPr>
        <w:t>locais</w:t>
      </w:r>
      <w:proofErr w:type="spellEnd"/>
      <w:r w:rsidRPr="00915842">
        <w:rPr>
          <w:sz w:val="24"/>
          <w:szCs w:val="24"/>
        </w:rPr>
        <w:t xml:space="preserve"> de espectáculos públicos, deportivos e </w:t>
      </w:r>
      <w:proofErr w:type="spellStart"/>
      <w:r w:rsidRPr="00915842">
        <w:rPr>
          <w:sz w:val="24"/>
          <w:szCs w:val="24"/>
        </w:rPr>
        <w:t>culturais</w:t>
      </w:r>
      <w:proofErr w:type="spellEnd"/>
      <w:r w:rsidRPr="00915842">
        <w:rPr>
          <w:sz w:val="24"/>
          <w:szCs w:val="24"/>
        </w:rPr>
        <w:t xml:space="preserve"> e nos recintos escolares.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915842">
        <w:rPr>
          <w:sz w:val="24"/>
          <w:szCs w:val="24"/>
        </w:rPr>
        <w:t xml:space="preserve"> Os titulares de </w:t>
      </w:r>
      <w:proofErr w:type="spellStart"/>
      <w:r w:rsidRPr="00915842">
        <w:rPr>
          <w:sz w:val="24"/>
          <w:szCs w:val="24"/>
        </w:rPr>
        <w:t>estes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locais</w:t>
      </w:r>
      <w:proofErr w:type="spellEnd"/>
      <w:r w:rsidRPr="00915842">
        <w:rPr>
          <w:sz w:val="24"/>
          <w:szCs w:val="24"/>
        </w:rPr>
        <w:t xml:space="preserve"> deberán colocar na entrada dos </w:t>
      </w:r>
      <w:proofErr w:type="spellStart"/>
      <w:r w:rsidRPr="00915842">
        <w:rPr>
          <w:sz w:val="24"/>
          <w:szCs w:val="24"/>
        </w:rPr>
        <w:t>establecementos</w:t>
      </w:r>
      <w:proofErr w:type="spellEnd"/>
      <w:r w:rsidRPr="00915842">
        <w:rPr>
          <w:sz w:val="24"/>
          <w:szCs w:val="24"/>
        </w:rPr>
        <w:t xml:space="preserve"> e en lugar visible o </w:t>
      </w:r>
      <w:proofErr w:type="spellStart"/>
      <w:r w:rsidRPr="00915842">
        <w:rPr>
          <w:sz w:val="24"/>
          <w:szCs w:val="24"/>
        </w:rPr>
        <w:t>sinal</w:t>
      </w:r>
      <w:proofErr w:type="spellEnd"/>
      <w:r w:rsidRPr="00915842">
        <w:rPr>
          <w:sz w:val="24"/>
          <w:szCs w:val="24"/>
        </w:rPr>
        <w:t xml:space="preserve"> identificativa de esta prohibición.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15842">
        <w:rPr>
          <w:sz w:val="24"/>
          <w:szCs w:val="24"/>
        </w:rPr>
        <w:t xml:space="preserve"> Quedan exentos das </w:t>
      </w:r>
      <w:proofErr w:type="spellStart"/>
      <w:r w:rsidRPr="00915842">
        <w:rPr>
          <w:sz w:val="24"/>
          <w:szCs w:val="24"/>
        </w:rPr>
        <w:t>prohibicións</w:t>
      </w:r>
      <w:proofErr w:type="spellEnd"/>
      <w:r w:rsidRPr="00915842">
        <w:rPr>
          <w:sz w:val="24"/>
          <w:szCs w:val="24"/>
        </w:rPr>
        <w:t xml:space="preserve"> anteriores os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guía que acompañen a </w:t>
      </w:r>
      <w:proofErr w:type="spellStart"/>
      <w:r w:rsidRPr="00915842">
        <w:rPr>
          <w:sz w:val="24"/>
          <w:szCs w:val="24"/>
        </w:rPr>
        <w:t>persoas</w:t>
      </w:r>
      <w:proofErr w:type="spellEnd"/>
      <w:r w:rsidRPr="00915842">
        <w:rPr>
          <w:sz w:val="24"/>
          <w:szCs w:val="24"/>
        </w:rPr>
        <w:t xml:space="preserve"> invidentes.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8. </w:t>
      </w:r>
      <w:proofErr w:type="spellStart"/>
      <w:r w:rsidRPr="00915842">
        <w:rPr>
          <w:sz w:val="24"/>
          <w:szCs w:val="24"/>
        </w:rPr>
        <w:t>Nas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praias</w:t>
      </w:r>
      <w:proofErr w:type="spellEnd"/>
      <w:r w:rsidRPr="00915842">
        <w:rPr>
          <w:sz w:val="24"/>
          <w:szCs w:val="24"/>
        </w:rPr>
        <w:t xml:space="preserve"> do municipio </w:t>
      </w:r>
      <w:proofErr w:type="spellStart"/>
      <w:r w:rsidRPr="00915842">
        <w:rPr>
          <w:sz w:val="24"/>
          <w:szCs w:val="24"/>
        </w:rPr>
        <w:t>prohíbese</w:t>
      </w:r>
      <w:proofErr w:type="spellEnd"/>
      <w:r w:rsidRPr="00915842">
        <w:rPr>
          <w:sz w:val="24"/>
          <w:szCs w:val="24"/>
        </w:rPr>
        <w:t xml:space="preserve"> a circulación e permanencia de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durante o período de baño e nos horarios de uso da </w:t>
      </w:r>
      <w:proofErr w:type="spellStart"/>
      <w:r w:rsidRPr="00915842">
        <w:rPr>
          <w:sz w:val="24"/>
          <w:szCs w:val="24"/>
        </w:rPr>
        <w:t>mesma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915842">
        <w:rPr>
          <w:sz w:val="24"/>
          <w:szCs w:val="24"/>
        </w:rPr>
        <w:t xml:space="preserve"> Queda prohibido </w:t>
      </w:r>
      <w:proofErr w:type="spellStart"/>
      <w:r w:rsidRPr="00915842">
        <w:rPr>
          <w:sz w:val="24"/>
          <w:szCs w:val="24"/>
        </w:rPr>
        <w:t>deixar</w:t>
      </w:r>
      <w:proofErr w:type="spellEnd"/>
      <w:r w:rsidRPr="00915842">
        <w:rPr>
          <w:sz w:val="24"/>
          <w:szCs w:val="24"/>
        </w:rPr>
        <w:t xml:space="preserve"> as </w:t>
      </w:r>
      <w:proofErr w:type="spellStart"/>
      <w:r w:rsidRPr="00915842">
        <w:rPr>
          <w:sz w:val="24"/>
          <w:szCs w:val="24"/>
        </w:rPr>
        <w:t>deposicións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fecais</w:t>
      </w:r>
      <w:proofErr w:type="spellEnd"/>
      <w:r w:rsidRPr="00915842">
        <w:rPr>
          <w:sz w:val="24"/>
          <w:szCs w:val="24"/>
        </w:rPr>
        <w:t xml:space="preserve"> dos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nas</w:t>
      </w:r>
      <w:proofErr w:type="spellEnd"/>
      <w:r w:rsidRPr="00915842">
        <w:rPr>
          <w:sz w:val="24"/>
          <w:szCs w:val="24"/>
        </w:rPr>
        <w:t xml:space="preserve"> vías públicas. Os propietarios de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son responsables de </w:t>
      </w:r>
      <w:proofErr w:type="spellStart"/>
      <w:r w:rsidRPr="00915842">
        <w:rPr>
          <w:sz w:val="24"/>
          <w:szCs w:val="24"/>
        </w:rPr>
        <w:t>recoller</w:t>
      </w:r>
      <w:proofErr w:type="spellEnd"/>
      <w:r w:rsidRPr="00915842">
        <w:rPr>
          <w:sz w:val="24"/>
          <w:szCs w:val="24"/>
        </w:rPr>
        <w:t xml:space="preserve"> convenientemente os excrementos e </w:t>
      </w:r>
      <w:proofErr w:type="spellStart"/>
      <w:r w:rsidRPr="00915842">
        <w:rPr>
          <w:sz w:val="24"/>
          <w:szCs w:val="24"/>
        </w:rPr>
        <w:t>depositalos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ben en bolsas de Basora domiciliaria,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ben </w:t>
      </w:r>
      <w:proofErr w:type="spellStart"/>
      <w:r w:rsidRPr="00915842">
        <w:rPr>
          <w:sz w:val="24"/>
          <w:szCs w:val="24"/>
        </w:rPr>
        <w:t>naqueles</w:t>
      </w:r>
      <w:proofErr w:type="spellEnd"/>
      <w:r w:rsidRPr="00915842">
        <w:rPr>
          <w:sz w:val="24"/>
          <w:szCs w:val="24"/>
        </w:rPr>
        <w:t xml:space="preserve"> lugares que a </w:t>
      </w:r>
      <w:proofErr w:type="spellStart"/>
      <w:r w:rsidRPr="00915842">
        <w:rPr>
          <w:sz w:val="24"/>
          <w:szCs w:val="24"/>
        </w:rPr>
        <w:t>autoridade</w:t>
      </w:r>
      <w:proofErr w:type="spellEnd"/>
      <w:r w:rsidRPr="00915842">
        <w:rPr>
          <w:sz w:val="24"/>
          <w:szCs w:val="24"/>
        </w:rPr>
        <w:t xml:space="preserve"> municipal destine expresamente a esta </w:t>
      </w:r>
      <w:proofErr w:type="spellStart"/>
      <w:r w:rsidRPr="00915842">
        <w:rPr>
          <w:sz w:val="24"/>
          <w:szCs w:val="24"/>
        </w:rPr>
        <w:t>finalidade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915842">
        <w:rPr>
          <w:sz w:val="24"/>
          <w:szCs w:val="24"/>
        </w:rPr>
        <w:t xml:space="preserve"> Queda expresamente prohibido que os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accedan </w:t>
      </w:r>
      <w:proofErr w:type="spellStart"/>
      <w:r w:rsidRPr="00915842">
        <w:rPr>
          <w:sz w:val="24"/>
          <w:szCs w:val="24"/>
        </w:rPr>
        <w:t>ás</w:t>
      </w:r>
      <w:proofErr w:type="spellEnd"/>
      <w:r w:rsidRPr="00915842">
        <w:rPr>
          <w:sz w:val="24"/>
          <w:szCs w:val="24"/>
        </w:rPr>
        <w:t xml:space="preserve"> zonas de </w:t>
      </w:r>
      <w:proofErr w:type="spellStart"/>
      <w:r w:rsidRPr="00915842">
        <w:rPr>
          <w:sz w:val="24"/>
          <w:szCs w:val="24"/>
        </w:rPr>
        <w:t>xogo</w:t>
      </w:r>
      <w:proofErr w:type="spellEnd"/>
      <w:r w:rsidRPr="00915842">
        <w:rPr>
          <w:sz w:val="24"/>
          <w:szCs w:val="24"/>
        </w:rPr>
        <w:t xml:space="preserve"> infantil das </w:t>
      </w:r>
      <w:proofErr w:type="spellStart"/>
      <w:r w:rsidRPr="00915842">
        <w:rPr>
          <w:sz w:val="24"/>
          <w:szCs w:val="24"/>
        </w:rPr>
        <w:t>prazas</w:t>
      </w:r>
      <w:proofErr w:type="spellEnd"/>
      <w:r w:rsidRPr="00915842">
        <w:rPr>
          <w:sz w:val="24"/>
          <w:szCs w:val="24"/>
        </w:rPr>
        <w:t xml:space="preserve"> e parques do municipio.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Prohíbese</w:t>
      </w:r>
      <w:proofErr w:type="spellEnd"/>
      <w:r w:rsidRPr="00915842">
        <w:rPr>
          <w:sz w:val="24"/>
          <w:szCs w:val="24"/>
        </w:rPr>
        <w:t xml:space="preserve"> lavar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na vía pública e </w:t>
      </w:r>
      <w:proofErr w:type="spellStart"/>
      <w:r w:rsidRPr="00915842">
        <w:rPr>
          <w:sz w:val="24"/>
          <w:szCs w:val="24"/>
        </w:rPr>
        <w:t>fontes</w:t>
      </w:r>
      <w:proofErr w:type="spellEnd"/>
      <w:r w:rsidRPr="00915842">
        <w:rPr>
          <w:sz w:val="24"/>
          <w:szCs w:val="24"/>
        </w:rPr>
        <w:t xml:space="preserve">, así como </w:t>
      </w:r>
      <w:proofErr w:type="spellStart"/>
      <w:r w:rsidRPr="00915842">
        <w:rPr>
          <w:sz w:val="24"/>
          <w:szCs w:val="24"/>
        </w:rPr>
        <w:t>darlles</w:t>
      </w:r>
      <w:proofErr w:type="spellEnd"/>
      <w:r w:rsidRPr="00915842">
        <w:rPr>
          <w:sz w:val="24"/>
          <w:szCs w:val="24"/>
        </w:rPr>
        <w:t xml:space="preserve"> de beber </w:t>
      </w:r>
      <w:proofErr w:type="spellStart"/>
      <w:r w:rsidRPr="00915842">
        <w:rPr>
          <w:sz w:val="24"/>
          <w:szCs w:val="24"/>
        </w:rPr>
        <w:t>auga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amourados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ás</w:t>
      </w:r>
      <w:proofErr w:type="spellEnd"/>
      <w:r w:rsidRPr="00915842">
        <w:rPr>
          <w:sz w:val="24"/>
          <w:szCs w:val="24"/>
        </w:rPr>
        <w:t xml:space="preserve"> billas das </w:t>
      </w:r>
      <w:proofErr w:type="spellStart"/>
      <w:r w:rsidRPr="00915842">
        <w:rPr>
          <w:sz w:val="24"/>
          <w:szCs w:val="24"/>
        </w:rPr>
        <w:t>fontes</w:t>
      </w:r>
      <w:proofErr w:type="spellEnd"/>
      <w:r w:rsidRPr="00915842">
        <w:rPr>
          <w:sz w:val="24"/>
          <w:szCs w:val="24"/>
        </w:rPr>
        <w:t xml:space="preserve"> públicas.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915842">
        <w:rPr>
          <w:sz w:val="24"/>
          <w:szCs w:val="24"/>
        </w:rPr>
        <w:t xml:space="preserve"> Conforme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establecido no Artigo 112 apartado 5 do Decreto 90/2002, de 28 de </w:t>
      </w:r>
      <w:proofErr w:type="spellStart"/>
      <w:r w:rsidRPr="00915842">
        <w:rPr>
          <w:sz w:val="24"/>
          <w:szCs w:val="24"/>
        </w:rPr>
        <w:t>febreiro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Galicia, os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catalogados como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terán</w:t>
      </w:r>
      <w:proofErr w:type="spellEnd"/>
      <w:r w:rsidRPr="00915842">
        <w:rPr>
          <w:sz w:val="24"/>
          <w:szCs w:val="24"/>
        </w:rPr>
        <w:t xml:space="preserve"> que circular </w:t>
      </w:r>
      <w:proofErr w:type="spellStart"/>
      <w:r w:rsidRPr="00915842">
        <w:rPr>
          <w:sz w:val="24"/>
          <w:szCs w:val="24"/>
        </w:rPr>
        <w:t>polas</w:t>
      </w:r>
      <w:proofErr w:type="spellEnd"/>
      <w:r w:rsidRPr="00915842">
        <w:rPr>
          <w:sz w:val="24"/>
          <w:szCs w:val="24"/>
        </w:rPr>
        <w:t xml:space="preserve"> vías públicas e en lugares e espacios de uso público en </w:t>
      </w:r>
      <w:proofErr w:type="spellStart"/>
      <w:r w:rsidRPr="00915842">
        <w:rPr>
          <w:sz w:val="24"/>
          <w:szCs w:val="24"/>
        </w:rPr>
        <w:t>xeral</w:t>
      </w:r>
      <w:proofErr w:type="spellEnd"/>
      <w:r w:rsidRPr="00915842">
        <w:rPr>
          <w:sz w:val="24"/>
          <w:szCs w:val="24"/>
        </w:rPr>
        <w:t xml:space="preserve">, atados con </w:t>
      </w:r>
      <w:proofErr w:type="spellStart"/>
      <w:r w:rsidRPr="00915842">
        <w:rPr>
          <w:sz w:val="24"/>
          <w:szCs w:val="24"/>
        </w:rPr>
        <w:t>cadea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correa non extensible de </w:t>
      </w:r>
      <w:proofErr w:type="spellStart"/>
      <w:r w:rsidRPr="00915842">
        <w:rPr>
          <w:sz w:val="24"/>
          <w:szCs w:val="24"/>
        </w:rPr>
        <w:t>lonxitude</w:t>
      </w:r>
      <w:proofErr w:type="spellEnd"/>
      <w:r w:rsidRPr="00915842">
        <w:rPr>
          <w:sz w:val="24"/>
          <w:szCs w:val="24"/>
        </w:rPr>
        <w:t xml:space="preserve"> non superior a </w:t>
      </w:r>
      <w:proofErr w:type="spellStart"/>
      <w:r w:rsidRPr="00915842">
        <w:rPr>
          <w:sz w:val="24"/>
          <w:szCs w:val="24"/>
        </w:rPr>
        <w:t>dous</w:t>
      </w:r>
      <w:proofErr w:type="spellEnd"/>
      <w:r w:rsidRPr="00915842">
        <w:rPr>
          <w:sz w:val="24"/>
          <w:szCs w:val="24"/>
        </w:rPr>
        <w:t xml:space="preserve"> metros, provistos da </w:t>
      </w:r>
      <w:proofErr w:type="spellStart"/>
      <w:r w:rsidRPr="00915842">
        <w:rPr>
          <w:sz w:val="24"/>
          <w:szCs w:val="24"/>
        </w:rPr>
        <w:t>correspondente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buceira</w:t>
      </w:r>
      <w:proofErr w:type="spellEnd"/>
      <w:r w:rsidRPr="00915842">
        <w:rPr>
          <w:sz w:val="24"/>
          <w:szCs w:val="24"/>
        </w:rPr>
        <w:t xml:space="preserve"> homologada e adecuada para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raza, e en ningún caso, </w:t>
      </w:r>
      <w:proofErr w:type="spellStart"/>
      <w:r w:rsidRPr="00915842">
        <w:rPr>
          <w:sz w:val="24"/>
          <w:szCs w:val="24"/>
        </w:rPr>
        <w:t>poderán</w:t>
      </w:r>
      <w:proofErr w:type="spellEnd"/>
      <w:r w:rsidRPr="00915842">
        <w:rPr>
          <w:sz w:val="24"/>
          <w:szCs w:val="24"/>
        </w:rPr>
        <w:t xml:space="preserve"> ser conducidos por un menos de 16 </w:t>
      </w:r>
      <w:proofErr w:type="spellStart"/>
      <w:r w:rsidRPr="00915842">
        <w:rPr>
          <w:sz w:val="24"/>
          <w:szCs w:val="24"/>
        </w:rPr>
        <w:t>anos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915842">
        <w:rPr>
          <w:b/>
          <w:sz w:val="24"/>
          <w:szCs w:val="24"/>
        </w:rPr>
        <w:t>CAPÍTULO IV - INFRACCIÓNS E SANCIÓNS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15.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Infraccións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As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que se cometan contra o </w:t>
      </w:r>
      <w:proofErr w:type="spellStart"/>
      <w:r w:rsidRPr="00915842">
        <w:rPr>
          <w:sz w:val="24"/>
          <w:szCs w:val="24"/>
        </w:rPr>
        <w:t>disposto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nesta</w:t>
      </w:r>
      <w:proofErr w:type="spellEnd"/>
      <w:r w:rsidRPr="00915842">
        <w:rPr>
          <w:sz w:val="24"/>
          <w:szCs w:val="24"/>
        </w:rPr>
        <w:t xml:space="preserve"> Ordenanza </w:t>
      </w:r>
      <w:proofErr w:type="spellStart"/>
      <w:r w:rsidRPr="00915842">
        <w:rPr>
          <w:sz w:val="24"/>
          <w:szCs w:val="24"/>
        </w:rPr>
        <w:t>clasifícanse</w:t>
      </w:r>
      <w:proofErr w:type="spellEnd"/>
      <w:r w:rsidRPr="00915842">
        <w:rPr>
          <w:sz w:val="24"/>
          <w:szCs w:val="24"/>
        </w:rPr>
        <w:t xml:space="preserve"> en </w:t>
      </w:r>
      <w:proofErr w:type="spellStart"/>
      <w:r w:rsidRPr="00915842">
        <w:rPr>
          <w:sz w:val="24"/>
          <w:szCs w:val="24"/>
        </w:rPr>
        <w:t>moi</w:t>
      </w:r>
      <w:proofErr w:type="spellEnd"/>
      <w:r w:rsidRPr="00915842">
        <w:rPr>
          <w:sz w:val="24"/>
          <w:szCs w:val="24"/>
        </w:rPr>
        <w:t xml:space="preserve"> graves, graves e leves.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Terán a consideración de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administrativas </w:t>
      </w:r>
      <w:proofErr w:type="spellStart"/>
      <w:r w:rsidRPr="00915842">
        <w:rPr>
          <w:sz w:val="24"/>
          <w:szCs w:val="24"/>
        </w:rPr>
        <w:t>moi</w:t>
      </w:r>
      <w:proofErr w:type="spellEnd"/>
      <w:r w:rsidRPr="00915842">
        <w:rPr>
          <w:sz w:val="24"/>
          <w:szCs w:val="24"/>
        </w:rPr>
        <w:t xml:space="preserve"> graves, as previstas no Artigo 13.1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50/1999, de 23 de </w:t>
      </w:r>
      <w:proofErr w:type="spellStart"/>
      <w:r w:rsidRPr="00915842">
        <w:rPr>
          <w:sz w:val="24"/>
          <w:szCs w:val="24"/>
        </w:rPr>
        <w:t>decembro</w:t>
      </w:r>
      <w:proofErr w:type="spellEnd"/>
      <w:r w:rsidRPr="00915842">
        <w:rPr>
          <w:sz w:val="24"/>
          <w:szCs w:val="24"/>
        </w:rPr>
        <w:t xml:space="preserve">, do Estado, así como as establecidas no Artigo 21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1/1993, de 13 de abril,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Terán a consideración de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administrativas </w:t>
      </w:r>
      <w:proofErr w:type="spellStart"/>
      <w:r w:rsidRPr="00915842">
        <w:rPr>
          <w:sz w:val="24"/>
          <w:szCs w:val="24"/>
        </w:rPr>
        <w:t>moi</w:t>
      </w:r>
      <w:proofErr w:type="spellEnd"/>
      <w:r w:rsidRPr="00915842">
        <w:rPr>
          <w:sz w:val="24"/>
          <w:szCs w:val="24"/>
        </w:rPr>
        <w:t xml:space="preserve"> graves, as previstas no Artigo 13.2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50/1999, de 23 de </w:t>
      </w:r>
      <w:proofErr w:type="spellStart"/>
      <w:r w:rsidRPr="00915842">
        <w:rPr>
          <w:sz w:val="24"/>
          <w:szCs w:val="24"/>
        </w:rPr>
        <w:t>decembro</w:t>
      </w:r>
      <w:proofErr w:type="spellEnd"/>
      <w:r w:rsidRPr="00915842">
        <w:rPr>
          <w:sz w:val="24"/>
          <w:szCs w:val="24"/>
        </w:rPr>
        <w:t xml:space="preserve">, do Estado, así como as establecidas no Artigo 21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1/1993, de 13 de abril,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15842">
        <w:rPr>
          <w:sz w:val="24"/>
          <w:szCs w:val="24"/>
        </w:rPr>
        <w:t xml:space="preserve"> Son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administrativas leves o </w:t>
      </w:r>
      <w:proofErr w:type="spellStart"/>
      <w:r w:rsidRPr="00915842">
        <w:rPr>
          <w:sz w:val="24"/>
          <w:szCs w:val="24"/>
        </w:rPr>
        <w:t>incumprimento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das </w:t>
      </w:r>
      <w:proofErr w:type="spellStart"/>
      <w:r w:rsidRPr="00915842">
        <w:rPr>
          <w:sz w:val="24"/>
          <w:szCs w:val="24"/>
        </w:rPr>
        <w:t>obrigas</w:t>
      </w:r>
      <w:proofErr w:type="spellEnd"/>
      <w:r w:rsidRPr="00915842">
        <w:rPr>
          <w:sz w:val="24"/>
          <w:szCs w:val="24"/>
        </w:rPr>
        <w:t xml:space="preserve"> establecidas </w:t>
      </w:r>
      <w:proofErr w:type="spellStart"/>
      <w:r w:rsidRPr="00915842">
        <w:rPr>
          <w:sz w:val="24"/>
          <w:szCs w:val="24"/>
        </w:rPr>
        <w:t>nesta</w:t>
      </w:r>
      <w:proofErr w:type="spellEnd"/>
      <w:r w:rsidRPr="00915842">
        <w:rPr>
          <w:sz w:val="24"/>
          <w:szCs w:val="24"/>
        </w:rPr>
        <w:t xml:space="preserve"> Ordenanza, na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50/1999, de 23 de </w:t>
      </w:r>
      <w:proofErr w:type="spellStart"/>
      <w:r w:rsidRPr="00915842">
        <w:rPr>
          <w:sz w:val="24"/>
          <w:szCs w:val="24"/>
        </w:rPr>
        <w:t>decembro</w:t>
      </w:r>
      <w:proofErr w:type="spellEnd"/>
      <w:r w:rsidRPr="00915842">
        <w:rPr>
          <w:sz w:val="24"/>
          <w:szCs w:val="24"/>
        </w:rPr>
        <w:t xml:space="preserve"> do Estado e na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</w:t>
      </w:r>
      <w:r w:rsidRPr="00915842">
        <w:rPr>
          <w:sz w:val="24"/>
          <w:szCs w:val="24"/>
        </w:rPr>
        <w:lastRenderedPageBreak/>
        <w:t xml:space="preserve">1/1993, de 13 de abril,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 non comprendidas nos párrafos anteriores e </w:t>
      </w:r>
      <w:proofErr w:type="spellStart"/>
      <w:r w:rsidRPr="00915842">
        <w:rPr>
          <w:sz w:val="24"/>
          <w:szCs w:val="24"/>
        </w:rPr>
        <w:t>cuia</w:t>
      </w:r>
      <w:proofErr w:type="spellEnd"/>
      <w:r w:rsidRPr="00915842">
        <w:rPr>
          <w:sz w:val="24"/>
          <w:szCs w:val="24"/>
        </w:rPr>
        <w:t xml:space="preserve"> competencia corresponda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Concello, conforme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previsto no Artigo 20.3 a) do Decreto 90/2002, de 28 de </w:t>
      </w:r>
      <w:proofErr w:type="spellStart"/>
      <w:r w:rsidRPr="00915842">
        <w:rPr>
          <w:sz w:val="24"/>
          <w:szCs w:val="24"/>
        </w:rPr>
        <w:t>febreiro</w:t>
      </w:r>
      <w:proofErr w:type="spellEnd"/>
      <w:r w:rsidRPr="00915842">
        <w:rPr>
          <w:sz w:val="24"/>
          <w:szCs w:val="24"/>
        </w:rPr>
        <w:t xml:space="preserve">,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Galicia, e en particular os </w:t>
      </w:r>
      <w:proofErr w:type="spellStart"/>
      <w:r w:rsidRPr="00915842">
        <w:rPr>
          <w:sz w:val="24"/>
          <w:szCs w:val="24"/>
        </w:rPr>
        <w:t>seguintes</w:t>
      </w:r>
      <w:proofErr w:type="spellEnd"/>
      <w:r w:rsidRPr="00915842">
        <w:rPr>
          <w:sz w:val="24"/>
          <w:szCs w:val="24"/>
        </w:rPr>
        <w:t>: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a) A non presentación no </w:t>
      </w:r>
      <w:proofErr w:type="spellStart"/>
      <w:r w:rsidRPr="00915842">
        <w:rPr>
          <w:sz w:val="24"/>
          <w:szCs w:val="24"/>
        </w:rPr>
        <w:t>prazo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requirido</w:t>
      </w:r>
      <w:proofErr w:type="spellEnd"/>
      <w:r w:rsidRPr="00915842">
        <w:rPr>
          <w:sz w:val="24"/>
          <w:szCs w:val="24"/>
        </w:rPr>
        <w:t xml:space="preserve"> da documentación complementaria </w:t>
      </w:r>
      <w:proofErr w:type="spellStart"/>
      <w:r w:rsidRPr="00915842">
        <w:rPr>
          <w:sz w:val="24"/>
          <w:szCs w:val="24"/>
        </w:rPr>
        <w:t>esixida</w:t>
      </w:r>
      <w:proofErr w:type="spellEnd"/>
      <w:r w:rsidRPr="00915842">
        <w:rPr>
          <w:sz w:val="24"/>
          <w:szCs w:val="24"/>
        </w:rPr>
        <w:t xml:space="preserve"> no artigo 6.2 </w:t>
      </w:r>
      <w:proofErr w:type="spellStart"/>
      <w:r w:rsidRPr="00915842">
        <w:rPr>
          <w:sz w:val="24"/>
          <w:szCs w:val="24"/>
        </w:rPr>
        <w:t>desta</w:t>
      </w:r>
      <w:proofErr w:type="spellEnd"/>
      <w:r w:rsidRPr="00915842">
        <w:rPr>
          <w:sz w:val="24"/>
          <w:szCs w:val="24"/>
        </w:rPr>
        <w:t xml:space="preserve"> Ordenanza.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b) A non renovación no </w:t>
      </w:r>
      <w:proofErr w:type="spellStart"/>
      <w:r w:rsidRPr="00915842">
        <w:rPr>
          <w:sz w:val="24"/>
          <w:szCs w:val="24"/>
        </w:rPr>
        <w:t>prazo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dun</w:t>
      </w:r>
      <w:proofErr w:type="spellEnd"/>
      <w:r w:rsidRPr="00915842">
        <w:rPr>
          <w:sz w:val="24"/>
          <w:szCs w:val="24"/>
        </w:rPr>
        <w:t xml:space="preserve"> mes da licencia concedida para a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c) A non presentación cando </w:t>
      </w:r>
      <w:proofErr w:type="spellStart"/>
      <w:r w:rsidRPr="00915842">
        <w:rPr>
          <w:sz w:val="24"/>
          <w:szCs w:val="24"/>
        </w:rPr>
        <w:t>lle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sexa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requirida</w:t>
      </w:r>
      <w:proofErr w:type="spellEnd"/>
      <w:r w:rsidRPr="00915842">
        <w:rPr>
          <w:sz w:val="24"/>
          <w:szCs w:val="24"/>
        </w:rPr>
        <w:t xml:space="preserve"> da licencia do municipio de </w:t>
      </w:r>
      <w:proofErr w:type="spellStart"/>
      <w:r w:rsidRPr="00915842">
        <w:rPr>
          <w:sz w:val="24"/>
          <w:szCs w:val="24"/>
        </w:rPr>
        <w:t>orixe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polos propietarios non </w:t>
      </w:r>
      <w:proofErr w:type="spellStart"/>
      <w:r w:rsidRPr="00915842">
        <w:rPr>
          <w:sz w:val="24"/>
          <w:szCs w:val="24"/>
        </w:rPr>
        <w:t>aveciñados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neste</w:t>
      </w:r>
      <w:proofErr w:type="spellEnd"/>
      <w:r w:rsidRPr="00915842">
        <w:rPr>
          <w:sz w:val="24"/>
          <w:szCs w:val="24"/>
        </w:rPr>
        <w:t xml:space="preserve"> municipio.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16.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Sancións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As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tipificadas no artigo anterior serán sancionadas con multas </w:t>
      </w:r>
      <w:proofErr w:type="spellStart"/>
      <w:r w:rsidRPr="00915842">
        <w:rPr>
          <w:sz w:val="24"/>
          <w:szCs w:val="24"/>
        </w:rPr>
        <w:t>cuias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contías</w:t>
      </w:r>
      <w:proofErr w:type="spellEnd"/>
      <w:r w:rsidRPr="00915842">
        <w:rPr>
          <w:sz w:val="24"/>
          <w:szCs w:val="24"/>
        </w:rPr>
        <w:t xml:space="preserve"> serán as </w:t>
      </w:r>
      <w:proofErr w:type="spellStart"/>
      <w:r w:rsidRPr="00915842">
        <w:rPr>
          <w:sz w:val="24"/>
          <w:szCs w:val="24"/>
        </w:rPr>
        <w:t>fixadas</w:t>
      </w:r>
      <w:proofErr w:type="spellEnd"/>
      <w:r w:rsidRPr="00915842">
        <w:rPr>
          <w:sz w:val="24"/>
          <w:szCs w:val="24"/>
        </w:rPr>
        <w:t xml:space="preserve"> no Artigo 13.5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50/1999 do Estado e no Artigo 24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1/1993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En todo caso, as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graves e </w:t>
      </w:r>
      <w:proofErr w:type="spellStart"/>
      <w:r w:rsidRPr="00915842">
        <w:rPr>
          <w:sz w:val="24"/>
          <w:szCs w:val="24"/>
        </w:rPr>
        <w:t>moi</w:t>
      </w:r>
      <w:proofErr w:type="spellEnd"/>
      <w:r w:rsidRPr="00915842">
        <w:rPr>
          <w:sz w:val="24"/>
          <w:szCs w:val="24"/>
        </w:rPr>
        <w:t xml:space="preserve"> graves tipificadas no Artigo anterior </w:t>
      </w:r>
      <w:proofErr w:type="spellStart"/>
      <w:r w:rsidRPr="00915842">
        <w:rPr>
          <w:sz w:val="24"/>
          <w:szCs w:val="24"/>
        </w:rPr>
        <w:t>desta</w:t>
      </w:r>
      <w:proofErr w:type="spellEnd"/>
      <w:r w:rsidRPr="00915842">
        <w:rPr>
          <w:sz w:val="24"/>
          <w:szCs w:val="24"/>
        </w:rPr>
        <w:t xml:space="preserve"> Ordenanza, </w:t>
      </w:r>
      <w:proofErr w:type="spellStart"/>
      <w:r w:rsidRPr="00915842">
        <w:rPr>
          <w:sz w:val="24"/>
          <w:szCs w:val="24"/>
        </w:rPr>
        <w:t>poderán</w:t>
      </w:r>
      <w:proofErr w:type="spellEnd"/>
      <w:r w:rsidRPr="00915842">
        <w:rPr>
          <w:sz w:val="24"/>
          <w:szCs w:val="24"/>
        </w:rPr>
        <w:t xml:space="preserve"> levar </w:t>
      </w:r>
      <w:proofErr w:type="spellStart"/>
      <w:r w:rsidRPr="00915842">
        <w:rPr>
          <w:sz w:val="24"/>
          <w:szCs w:val="24"/>
        </w:rPr>
        <w:t>aparelladas</w:t>
      </w:r>
      <w:proofErr w:type="spellEnd"/>
      <w:r w:rsidRPr="00915842">
        <w:rPr>
          <w:sz w:val="24"/>
          <w:szCs w:val="24"/>
        </w:rPr>
        <w:t xml:space="preserve"> como </w:t>
      </w:r>
      <w:proofErr w:type="spellStart"/>
      <w:r w:rsidRPr="00915842">
        <w:rPr>
          <w:sz w:val="24"/>
          <w:szCs w:val="24"/>
        </w:rPr>
        <w:t>sancións</w:t>
      </w:r>
      <w:proofErr w:type="spellEnd"/>
      <w:r w:rsidRPr="00915842">
        <w:rPr>
          <w:sz w:val="24"/>
          <w:szCs w:val="24"/>
        </w:rPr>
        <w:t xml:space="preserve"> accesorias a confiscación, decomiso, esterilización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sacrificio dos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, a clausura do </w:t>
      </w:r>
      <w:proofErr w:type="spellStart"/>
      <w:r w:rsidRPr="00915842">
        <w:rPr>
          <w:sz w:val="24"/>
          <w:szCs w:val="24"/>
        </w:rPr>
        <w:t>establecemento</w:t>
      </w:r>
      <w:proofErr w:type="spellEnd"/>
      <w:r w:rsidRPr="00915842">
        <w:rPr>
          <w:sz w:val="24"/>
          <w:szCs w:val="24"/>
        </w:rPr>
        <w:t xml:space="preserve"> e a suspensión temporal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definitiva da licencia para tenencia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do certificado de capacitación do adestrador.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17.</w:t>
      </w:r>
      <w:r>
        <w:rPr>
          <w:rFonts w:cs="Arial"/>
          <w:b/>
          <w:sz w:val="24"/>
          <w:szCs w:val="24"/>
        </w:rPr>
        <w:t xml:space="preserve"> Responsable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Considéranse</w:t>
      </w:r>
      <w:proofErr w:type="spellEnd"/>
      <w:r w:rsidRPr="00915842">
        <w:rPr>
          <w:sz w:val="24"/>
          <w:szCs w:val="24"/>
        </w:rPr>
        <w:t xml:space="preserve"> responsables das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os que por acción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omisión participaran na comisión das </w:t>
      </w:r>
      <w:proofErr w:type="spellStart"/>
      <w:r w:rsidRPr="00915842">
        <w:rPr>
          <w:sz w:val="24"/>
          <w:szCs w:val="24"/>
        </w:rPr>
        <w:t>mesmas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propietario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tecedor</w:t>
      </w:r>
      <w:proofErr w:type="spellEnd"/>
      <w:r w:rsidRPr="00915842">
        <w:rPr>
          <w:sz w:val="24"/>
          <w:szCs w:val="24"/>
        </w:rPr>
        <w:t xml:space="preserve"> dos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seu</w:t>
      </w:r>
      <w:proofErr w:type="spellEnd"/>
      <w:r w:rsidRPr="00915842">
        <w:rPr>
          <w:sz w:val="24"/>
          <w:szCs w:val="24"/>
        </w:rPr>
        <w:t xml:space="preserve"> caso,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titular do </w:t>
      </w:r>
      <w:proofErr w:type="spellStart"/>
      <w:r w:rsidRPr="00915842">
        <w:rPr>
          <w:sz w:val="24"/>
          <w:szCs w:val="24"/>
        </w:rPr>
        <w:t>establecemento</w:t>
      </w:r>
      <w:proofErr w:type="spellEnd"/>
      <w:r w:rsidRPr="00915842">
        <w:rPr>
          <w:sz w:val="24"/>
          <w:szCs w:val="24"/>
        </w:rPr>
        <w:t xml:space="preserve">, local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medio de transporte no que se </w:t>
      </w:r>
      <w:proofErr w:type="spellStart"/>
      <w:r w:rsidRPr="00915842">
        <w:rPr>
          <w:sz w:val="24"/>
          <w:szCs w:val="24"/>
        </w:rPr>
        <w:t>produzan</w:t>
      </w:r>
      <w:proofErr w:type="spellEnd"/>
      <w:r w:rsidRPr="00915842">
        <w:rPr>
          <w:sz w:val="24"/>
          <w:szCs w:val="24"/>
        </w:rPr>
        <w:t xml:space="preserve"> os </w:t>
      </w:r>
      <w:proofErr w:type="spellStart"/>
      <w:r w:rsidRPr="00915842">
        <w:rPr>
          <w:sz w:val="24"/>
          <w:szCs w:val="24"/>
        </w:rPr>
        <w:t>feitos</w:t>
      </w:r>
      <w:proofErr w:type="spellEnd"/>
      <w:r w:rsidRPr="00915842">
        <w:rPr>
          <w:sz w:val="24"/>
          <w:szCs w:val="24"/>
        </w:rPr>
        <w:t xml:space="preserve">, e </w:t>
      </w:r>
      <w:proofErr w:type="spellStart"/>
      <w:r w:rsidRPr="00915842">
        <w:rPr>
          <w:sz w:val="24"/>
          <w:szCs w:val="24"/>
        </w:rPr>
        <w:t>neste</w:t>
      </w:r>
      <w:proofErr w:type="spellEnd"/>
      <w:r w:rsidRPr="00915842">
        <w:rPr>
          <w:sz w:val="24"/>
          <w:szCs w:val="24"/>
        </w:rPr>
        <w:t xml:space="preserve"> último </w:t>
      </w:r>
      <w:proofErr w:type="spellStart"/>
      <w:r w:rsidRPr="00915842">
        <w:rPr>
          <w:sz w:val="24"/>
          <w:szCs w:val="24"/>
        </w:rPr>
        <w:t>suposto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asemade</w:t>
      </w:r>
      <w:proofErr w:type="spellEnd"/>
      <w:r w:rsidRPr="00915842">
        <w:rPr>
          <w:sz w:val="24"/>
          <w:szCs w:val="24"/>
        </w:rPr>
        <w:t>, o encargado do transporte.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18.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Procedemento</w:t>
      </w:r>
      <w:proofErr w:type="spellEnd"/>
      <w:r>
        <w:rPr>
          <w:rFonts w:cs="Arial"/>
          <w:b/>
          <w:sz w:val="24"/>
          <w:szCs w:val="24"/>
        </w:rPr>
        <w:t xml:space="preserve"> Sancionador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1.- O </w:t>
      </w:r>
      <w:proofErr w:type="spellStart"/>
      <w:r w:rsidRPr="00915842">
        <w:rPr>
          <w:sz w:val="24"/>
          <w:szCs w:val="24"/>
        </w:rPr>
        <w:t>procedemento</w:t>
      </w:r>
      <w:proofErr w:type="spellEnd"/>
      <w:r w:rsidRPr="00915842">
        <w:rPr>
          <w:sz w:val="24"/>
          <w:szCs w:val="24"/>
        </w:rPr>
        <w:t xml:space="preserve"> sancionador aplicable </w:t>
      </w:r>
      <w:proofErr w:type="spellStart"/>
      <w:r w:rsidRPr="00915842">
        <w:rPr>
          <w:sz w:val="24"/>
          <w:szCs w:val="24"/>
        </w:rPr>
        <w:t>rexerase</w:t>
      </w:r>
      <w:proofErr w:type="spellEnd"/>
      <w:r w:rsidRPr="00915842">
        <w:rPr>
          <w:sz w:val="24"/>
          <w:szCs w:val="24"/>
        </w:rPr>
        <w:t xml:space="preserve"> polo establecido na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50/1999, de 23 de </w:t>
      </w:r>
      <w:proofErr w:type="spellStart"/>
      <w:r w:rsidRPr="00915842">
        <w:rPr>
          <w:sz w:val="24"/>
          <w:szCs w:val="24"/>
        </w:rPr>
        <w:t>decembro</w:t>
      </w:r>
      <w:proofErr w:type="spellEnd"/>
      <w:r w:rsidRPr="00915842">
        <w:rPr>
          <w:sz w:val="24"/>
          <w:szCs w:val="24"/>
        </w:rPr>
        <w:t xml:space="preserve"> así como 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30/92 de 26 de </w:t>
      </w:r>
      <w:proofErr w:type="spellStart"/>
      <w:r w:rsidRPr="00915842">
        <w:rPr>
          <w:sz w:val="24"/>
          <w:szCs w:val="24"/>
        </w:rPr>
        <w:t>novembro</w:t>
      </w:r>
      <w:proofErr w:type="spellEnd"/>
      <w:r w:rsidRPr="00915842">
        <w:rPr>
          <w:sz w:val="24"/>
          <w:szCs w:val="24"/>
        </w:rPr>
        <w:t xml:space="preserve"> e normas de </w:t>
      </w:r>
      <w:proofErr w:type="spellStart"/>
      <w:r w:rsidRPr="00915842">
        <w:rPr>
          <w:sz w:val="24"/>
          <w:szCs w:val="24"/>
        </w:rPr>
        <w:t>desenrolo</w:t>
      </w:r>
      <w:proofErr w:type="spellEnd"/>
      <w:r w:rsidRPr="00915842">
        <w:rPr>
          <w:sz w:val="24"/>
          <w:szCs w:val="24"/>
        </w:rPr>
        <w:t>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19. </w:t>
      </w:r>
      <w:proofErr w:type="spellStart"/>
      <w:r w:rsidRPr="00915842">
        <w:rPr>
          <w:rFonts w:cs="Arial"/>
          <w:b/>
          <w:sz w:val="24"/>
          <w:szCs w:val="24"/>
        </w:rPr>
        <w:t>Exer</w:t>
      </w:r>
      <w:r>
        <w:rPr>
          <w:rFonts w:cs="Arial"/>
          <w:b/>
          <w:sz w:val="24"/>
          <w:szCs w:val="24"/>
        </w:rPr>
        <w:t>cicio</w:t>
      </w:r>
      <w:proofErr w:type="spellEnd"/>
      <w:r>
        <w:rPr>
          <w:rFonts w:cs="Arial"/>
          <w:b/>
          <w:sz w:val="24"/>
          <w:szCs w:val="24"/>
        </w:rPr>
        <w:t xml:space="preserve"> da </w:t>
      </w:r>
      <w:proofErr w:type="spellStart"/>
      <w:r>
        <w:rPr>
          <w:rFonts w:cs="Arial"/>
          <w:b/>
          <w:sz w:val="24"/>
          <w:szCs w:val="24"/>
        </w:rPr>
        <w:t>Potestade</w:t>
      </w:r>
      <w:proofErr w:type="spellEnd"/>
      <w:r>
        <w:rPr>
          <w:rFonts w:cs="Arial"/>
          <w:b/>
          <w:sz w:val="24"/>
          <w:szCs w:val="24"/>
        </w:rPr>
        <w:t xml:space="preserve"> Sancionadora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Os órganos competentes para sancionar, de </w:t>
      </w:r>
      <w:proofErr w:type="spellStart"/>
      <w:r w:rsidRPr="00915842">
        <w:rPr>
          <w:sz w:val="24"/>
          <w:szCs w:val="24"/>
        </w:rPr>
        <w:t>acordo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Artigos</w:t>
      </w:r>
      <w:proofErr w:type="spellEnd"/>
      <w:r w:rsidRPr="00915842">
        <w:rPr>
          <w:sz w:val="24"/>
          <w:szCs w:val="24"/>
        </w:rPr>
        <w:t xml:space="preserve"> 24.2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1/1993, de 13 de abril, da </w:t>
      </w:r>
      <w:proofErr w:type="spellStart"/>
      <w:r w:rsidRPr="00915842">
        <w:rPr>
          <w:sz w:val="24"/>
          <w:szCs w:val="24"/>
        </w:rPr>
        <w:t>Comunidade</w:t>
      </w:r>
      <w:proofErr w:type="spellEnd"/>
      <w:r w:rsidRPr="00915842">
        <w:rPr>
          <w:sz w:val="24"/>
          <w:szCs w:val="24"/>
        </w:rPr>
        <w:t xml:space="preserve"> Autónoma de Galicia serán: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a) Por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leves, o Alcalde.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lastRenderedPageBreak/>
        <w:t xml:space="preserve">b) Por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graves, o Director </w:t>
      </w:r>
      <w:proofErr w:type="spellStart"/>
      <w:r w:rsidRPr="00915842">
        <w:rPr>
          <w:sz w:val="24"/>
          <w:szCs w:val="24"/>
        </w:rPr>
        <w:t>Xeral</w:t>
      </w:r>
      <w:proofErr w:type="spellEnd"/>
      <w:r w:rsidRPr="00915842">
        <w:rPr>
          <w:sz w:val="24"/>
          <w:szCs w:val="24"/>
        </w:rPr>
        <w:t xml:space="preserve"> de Conservación da </w:t>
      </w:r>
      <w:proofErr w:type="spellStart"/>
      <w:r w:rsidRPr="00915842">
        <w:rPr>
          <w:sz w:val="24"/>
          <w:szCs w:val="24"/>
        </w:rPr>
        <w:t>Natureza</w:t>
      </w:r>
      <w:proofErr w:type="spellEnd"/>
      <w:r w:rsidRPr="0091584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Consellería</w:t>
      </w:r>
      <w:proofErr w:type="spellEnd"/>
      <w:r>
        <w:rPr>
          <w:sz w:val="24"/>
          <w:szCs w:val="24"/>
        </w:rPr>
        <w:t xml:space="preserve"> de Medio Ambiente.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c) Por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moi</w:t>
      </w:r>
      <w:proofErr w:type="spellEnd"/>
      <w:r w:rsidRPr="00915842">
        <w:rPr>
          <w:sz w:val="24"/>
          <w:szCs w:val="24"/>
        </w:rPr>
        <w:t xml:space="preserve"> graves, o </w:t>
      </w:r>
      <w:proofErr w:type="spellStart"/>
      <w:r w:rsidRPr="00915842">
        <w:rPr>
          <w:sz w:val="24"/>
          <w:szCs w:val="24"/>
        </w:rPr>
        <w:t>Conselleiro</w:t>
      </w:r>
      <w:proofErr w:type="spellEnd"/>
      <w:r w:rsidRPr="00915842">
        <w:rPr>
          <w:sz w:val="24"/>
          <w:szCs w:val="24"/>
        </w:rPr>
        <w:t xml:space="preserve"> de Medio Ambiente.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A incoación e tramitación dos expedientes </w:t>
      </w:r>
      <w:proofErr w:type="spellStart"/>
      <w:r w:rsidRPr="00915842">
        <w:rPr>
          <w:sz w:val="24"/>
          <w:szCs w:val="24"/>
        </w:rPr>
        <w:t>polas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tipificadas como le</w:t>
      </w:r>
      <w:r>
        <w:rPr>
          <w:sz w:val="24"/>
          <w:szCs w:val="24"/>
        </w:rPr>
        <w:t xml:space="preserve">ves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corresponde 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Concello.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Non </w:t>
      </w:r>
      <w:proofErr w:type="gramStart"/>
      <w:r w:rsidRPr="00915842">
        <w:rPr>
          <w:sz w:val="24"/>
          <w:szCs w:val="24"/>
        </w:rPr>
        <w:t>obstante ,</w:t>
      </w:r>
      <w:proofErr w:type="gramEnd"/>
      <w:r w:rsidRPr="00915842">
        <w:rPr>
          <w:sz w:val="24"/>
          <w:szCs w:val="24"/>
        </w:rPr>
        <w:t xml:space="preserve"> o Alcalde </w:t>
      </w:r>
      <w:proofErr w:type="spellStart"/>
      <w:r w:rsidRPr="00915842">
        <w:rPr>
          <w:sz w:val="24"/>
          <w:szCs w:val="24"/>
        </w:rPr>
        <w:t>poñerá</w:t>
      </w:r>
      <w:proofErr w:type="spellEnd"/>
      <w:r w:rsidRPr="00915842">
        <w:rPr>
          <w:sz w:val="24"/>
          <w:szCs w:val="24"/>
        </w:rPr>
        <w:t xml:space="preserve"> en </w:t>
      </w:r>
      <w:proofErr w:type="spellStart"/>
      <w:r w:rsidRPr="00915842">
        <w:rPr>
          <w:sz w:val="24"/>
          <w:szCs w:val="24"/>
        </w:rPr>
        <w:t>coñecemento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xeito</w:t>
      </w:r>
      <w:proofErr w:type="spellEnd"/>
      <w:r w:rsidRPr="00915842">
        <w:rPr>
          <w:sz w:val="24"/>
          <w:szCs w:val="24"/>
        </w:rPr>
        <w:t xml:space="preserve"> fidedigno, do Director </w:t>
      </w:r>
      <w:proofErr w:type="spellStart"/>
      <w:r w:rsidRPr="00915842">
        <w:rPr>
          <w:sz w:val="24"/>
          <w:szCs w:val="24"/>
        </w:rPr>
        <w:t>Xeral</w:t>
      </w:r>
      <w:proofErr w:type="spellEnd"/>
      <w:r w:rsidRPr="00915842">
        <w:rPr>
          <w:sz w:val="24"/>
          <w:szCs w:val="24"/>
        </w:rPr>
        <w:t xml:space="preserve"> de Conservación da </w:t>
      </w:r>
      <w:proofErr w:type="spellStart"/>
      <w:r w:rsidRPr="00915842">
        <w:rPr>
          <w:sz w:val="24"/>
          <w:szCs w:val="24"/>
        </w:rPr>
        <w:t>Natureza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Consellería</w:t>
      </w:r>
      <w:proofErr w:type="spellEnd"/>
      <w:r w:rsidRPr="00915842">
        <w:rPr>
          <w:sz w:val="24"/>
          <w:szCs w:val="24"/>
        </w:rPr>
        <w:t xml:space="preserve"> de Medio Ambiente, toda acción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omisión que </w:t>
      </w:r>
      <w:proofErr w:type="spellStart"/>
      <w:r w:rsidRPr="00915842">
        <w:rPr>
          <w:sz w:val="24"/>
          <w:szCs w:val="24"/>
        </w:rPr>
        <w:t>poida</w:t>
      </w:r>
      <w:proofErr w:type="spellEnd"/>
      <w:r w:rsidRPr="00915842">
        <w:rPr>
          <w:sz w:val="24"/>
          <w:szCs w:val="24"/>
        </w:rPr>
        <w:t xml:space="preserve"> ser </w:t>
      </w:r>
      <w:proofErr w:type="spellStart"/>
      <w:r w:rsidRPr="00915842">
        <w:rPr>
          <w:sz w:val="24"/>
          <w:szCs w:val="24"/>
        </w:rPr>
        <w:t>tipificable</w:t>
      </w:r>
      <w:proofErr w:type="spellEnd"/>
      <w:r w:rsidRPr="00915842">
        <w:rPr>
          <w:sz w:val="24"/>
          <w:szCs w:val="24"/>
        </w:rPr>
        <w:t xml:space="preserve"> como infracción grave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moi</w:t>
      </w:r>
      <w:proofErr w:type="spellEnd"/>
      <w:r w:rsidRPr="00915842">
        <w:rPr>
          <w:sz w:val="24"/>
          <w:szCs w:val="24"/>
        </w:rPr>
        <w:t xml:space="preserve"> grave.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15842">
        <w:rPr>
          <w:sz w:val="24"/>
          <w:szCs w:val="24"/>
        </w:rPr>
        <w:t xml:space="preserve"> Cando as circunstancias de </w:t>
      </w:r>
      <w:proofErr w:type="spellStart"/>
      <w:r w:rsidRPr="00915842">
        <w:rPr>
          <w:sz w:val="24"/>
          <w:szCs w:val="24"/>
        </w:rPr>
        <w:t>perigo</w:t>
      </w:r>
      <w:proofErr w:type="spellEnd"/>
      <w:r w:rsidRPr="00915842">
        <w:rPr>
          <w:sz w:val="24"/>
          <w:szCs w:val="24"/>
        </w:rPr>
        <w:t xml:space="preserve"> así o </w:t>
      </w:r>
      <w:proofErr w:type="spellStart"/>
      <w:r w:rsidRPr="00915842">
        <w:rPr>
          <w:sz w:val="24"/>
          <w:szCs w:val="24"/>
        </w:rPr>
        <w:t>aconsellen</w:t>
      </w:r>
      <w:proofErr w:type="spellEnd"/>
      <w:r w:rsidRPr="00915842">
        <w:rPr>
          <w:sz w:val="24"/>
          <w:szCs w:val="24"/>
        </w:rPr>
        <w:t xml:space="preserve">, o Alcalde </w:t>
      </w:r>
      <w:proofErr w:type="spellStart"/>
      <w:r w:rsidRPr="00915842">
        <w:rPr>
          <w:sz w:val="24"/>
          <w:szCs w:val="24"/>
        </w:rPr>
        <w:t>poderá</w:t>
      </w:r>
      <w:proofErr w:type="spellEnd"/>
      <w:r w:rsidRPr="00915842">
        <w:rPr>
          <w:sz w:val="24"/>
          <w:szCs w:val="24"/>
        </w:rPr>
        <w:t xml:space="preserve"> proceder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retirada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custodia </w:t>
      </w:r>
      <w:proofErr w:type="spellStart"/>
      <w:r w:rsidRPr="00915842">
        <w:rPr>
          <w:sz w:val="24"/>
          <w:szCs w:val="24"/>
        </w:rPr>
        <w:t>dun</w:t>
      </w:r>
      <w:proofErr w:type="spellEnd"/>
      <w:r w:rsidRPr="00915842">
        <w:rPr>
          <w:sz w:val="24"/>
          <w:szCs w:val="24"/>
        </w:rPr>
        <w:t xml:space="preserve"> animal potencialmente </w:t>
      </w:r>
      <w:proofErr w:type="spellStart"/>
      <w:r w:rsidRPr="00915842">
        <w:rPr>
          <w:sz w:val="24"/>
          <w:szCs w:val="24"/>
        </w:rPr>
        <w:t>perigoso</w:t>
      </w:r>
      <w:proofErr w:type="spellEnd"/>
      <w:r w:rsidRPr="00915842">
        <w:rPr>
          <w:sz w:val="24"/>
          <w:szCs w:val="24"/>
        </w:rPr>
        <w:t xml:space="preserve">, a cargo do propietario, como medida de carácter provisional durante </w:t>
      </w:r>
      <w:proofErr w:type="spellStart"/>
      <w:r w:rsidRPr="00915842">
        <w:rPr>
          <w:sz w:val="24"/>
          <w:szCs w:val="24"/>
        </w:rPr>
        <w:t>a</w:t>
      </w:r>
      <w:proofErr w:type="spellEnd"/>
      <w:r w:rsidRPr="00915842">
        <w:rPr>
          <w:sz w:val="24"/>
          <w:szCs w:val="24"/>
        </w:rPr>
        <w:t xml:space="preserve"> tramitación </w:t>
      </w:r>
      <w:proofErr w:type="spellStart"/>
      <w:r w:rsidRPr="00915842">
        <w:rPr>
          <w:sz w:val="24"/>
          <w:szCs w:val="24"/>
        </w:rPr>
        <w:t>dun</w:t>
      </w:r>
      <w:proofErr w:type="spellEnd"/>
      <w:r w:rsidRPr="00915842">
        <w:rPr>
          <w:sz w:val="24"/>
          <w:szCs w:val="24"/>
        </w:rPr>
        <w:t xml:space="preserve"> expediente sancionador.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915842">
        <w:rPr>
          <w:b/>
          <w:sz w:val="24"/>
          <w:szCs w:val="24"/>
        </w:rPr>
        <w:t>CAPÍTULO IV - DA TAXA POR EXPEDICIÓN DE LICENCIA, RENOVACIÓN</w:t>
      </w:r>
      <w:proofErr w:type="gramStart"/>
      <w:r w:rsidRPr="00915842">
        <w:rPr>
          <w:b/>
          <w:sz w:val="24"/>
          <w:szCs w:val="24"/>
        </w:rPr>
        <w:t>,INSCRICIÓNS</w:t>
      </w:r>
      <w:proofErr w:type="gramEnd"/>
      <w:r w:rsidRPr="00915842">
        <w:rPr>
          <w:b/>
          <w:sz w:val="24"/>
          <w:szCs w:val="24"/>
        </w:rPr>
        <w:t xml:space="preserve"> REXISTRALES E AS SÚ</w:t>
      </w:r>
      <w:r>
        <w:rPr>
          <w:b/>
          <w:sz w:val="24"/>
          <w:szCs w:val="24"/>
        </w:rPr>
        <w:t>AS MODIFICACIÓNS E CANCELACIÓNS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20. </w:t>
      </w:r>
      <w:proofErr w:type="spellStart"/>
      <w:r w:rsidRPr="00915842">
        <w:rPr>
          <w:rFonts w:cs="Arial"/>
          <w:b/>
          <w:sz w:val="24"/>
          <w:szCs w:val="24"/>
        </w:rPr>
        <w:t>Obxecto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conformidade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co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disposto</w:t>
      </w:r>
      <w:proofErr w:type="spellEnd"/>
      <w:r w:rsidRPr="00915842">
        <w:rPr>
          <w:sz w:val="24"/>
          <w:szCs w:val="24"/>
        </w:rPr>
        <w:t xml:space="preserve"> nos </w:t>
      </w:r>
      <w:proofErr w:type="spellStart"/>
      <w:r w:rsidRPr="00915842">
        <w:rPr>
          <w:sz w:val="24"/>
          <w:szCs w:val="24"/>
        </w:rPr>
        <w:t>Artigos</w:t>
      </w:r>
      <w:proofErr w:type="spellEnd"/>
      <w:r w:rsidRPr="00915842">
        <w:rPr>
          <w:sz w:val="24"/>
          <w:szCs w:val="24"/>
        </w:rPr>
        <w:t xml:space="preserve"> 15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19 en relación </w:t>
      </w:r>
      <w:proofErr w:type="spellStart"/>
      <w:r w:rsidRPr="00915842">
        <w:rPr>
          <w:sz w:val="24"/>
          <w:szCs w:val="24"/>
        </w:rPr>
        <w:t>co</w:t>
      </w:r>
      <w:proofErr w:type="spellEnd"/>
      <w:r w:rsidRPr="00915842">
        <w:rPr>
          <w:sz w:val="24"/>
          <w:szCs w:val="24"/>
        </w:rPr>
        <w:t xml:space="preserve"> artigo 20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39/88, de 28 de </w:t>
      </w:r>
      <w:proofErr w:type="spellStart"/>
      <w:r w:rsidRPr="00915842">
        <w:rPr>
          <w:sz w:val="24"/>
          <w:szCs w:val="24"/>
        </w:rPr>
        <w:t>decembro</w:t>
      </w:r>
      <w:proofErr w:type="spellEnd"/>
      <w:r w:rsidRPr="00915842">
        <w:rPr>
          <w:sz w:val="24"/>
          <w:szCs w:val="24"/>
        </w:rPr>
        <w:t xml:space="preserve">, do Estado, Reguladora das </w:t>
      </w:r>
      <w:proofErr w:type="spellStart"/>
      <w:r w:rsidRPr="00915842">
        <w:rPr>
          <w:sz w:val="24"/>
          <w:szCs w:val="24"/>
        </w:rPr>
        <w:t>Facendas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Locais</w:t>
      </w:r>
      <w:proofErr w:type="spellEnd"/>
      <w:r w:rsidRPr="00915842">
        <w:rPr>
          <w:sz w:val="24"/>
          <w:szCs w:val="24"/>
        </w:rPr>
        <w:t xml:space="preserve"> , </w:t>
      </w:r>
      <w:proofErr w:type="spellStart"/>
      <w:r w:rsidRPr="00915842">
        <w:rPr>
          <w:sz w:val="24"/>
          <w:szCs w:val="24"/>
        </w:rPr>
        <w:t>establécese</w:t>
      </w:r>
      <w:proofErr w:type="spellEnd"/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Taxa</w:t>
      </w:r>
      <w:proofErr w:type="spellEnd"/>
      <w:r w:rsidRPr="00915842">
        <w:rPr>
          <w:sz w:val="24"/>
          <w:szCs w:val="24"/>
        </w:rPr>
        <w:t xml:space="preserve"> por prestación de servicios </w:t>
      </w:r>
      <w:proofErr w:type="spellStart"/>
      <w:r w:rsidRPr="00915842">
        <w:rPr>
          <w:sz w:val="24"/>
          <w:szCs w:val="24"/>
        </w:rPr>
        <w:t>especiais</w:t>
      </w:r>
      <w:proofErr w:type="spellEnd"/>
      <w:r w:rsidRPr="00915842">
        <w:rPr>
          <w:sz w:val="24"/>
          <w:szCs w:val="24"/>
        </w:rPr>
        <w:t xml:space="preserve"> de expedición de Licencia, as </w:t>
      </w:r>
      <w:proofErr w:type="spellStart"/>
      <w:r w:rsidRPr="00915842">
        <w:rPr>
          <w:sz w:val="24"/>
          <w:szCs w:val="24"/>
        </w:rPr>
        <w:t>súas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renovacións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inscricións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rexistrais</w:t>
      </w:r>
      <w:proofErr w:type="spellEnd"/>
      <w:r w:rsidRPr="00915842">
        <w:rPr>
          <w:sz w:val="24"/>
          <w:szCs w:val="24"/>
        </w:rPr>
        <w:t xml:space="preserve"> e as </w:t>
      </w:r>
      <w:proofErr w:type="spellStart"/>
      <w:r w:rsidRPr="00915842">
        <w:rPr>
          <w:sz w:val="24"/>
          <w:szCs w:val="24"/>
        </w:rPr>
        <w:t>súas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modificacións</w:t>
      </w:r>
      <w:proofErr w:type="spellEnd"/>
      <w:r w:rsidRPr="00915842">
        <w:rPr>
          <w:sz w:val="24"/>
          <w:szCs w:val="24"/>
        </w:rPr>
        <w:t xml:space="preserve"> e </w:t>
      </w:r>
      <w:proofErr w:type="spellStart"/>
      <w:r w:rsidRPr="00915842">
        <w:rPr>
          <w:sz w:val="24"/>
          <w:szCs w:val="24"/>
        </w:rPr>
        <w:t>cancelacións</w:t>
      </w:r>
      <w:proofErr w:type="spellEnd"/>
      <w:proofErr w:type="gramStart"/>
      <w:r w:rsidRPr="00915842">
        <w:rPr>
          <w:sz w:val="24"/>
          <w:szCs w:val="24"/>
        </w:rPr>
        <w:t>..</w:t>
      </w:r>
      <w:proofErr w:type="gramEnd"/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21. </w:t>
      </w:r>
      <w:proofErr w:type="spellStart"/>
      <w:r w:rsidRPr="00915842">
        <w:rPr>
          <w:rFonts w:cs="Arial"/>
          <w:b/>
          <w:sz w:val="24"/>
          <w:szCs w:val="24"/>
        </w:rPr>
        <w:t>Feito</w:t>
      </w:r>
      <w:proofErr w:type="spellEnd"/>
      <w:r w:rsidRPr="00915842">
        <w:rPr>
          <w:rFonts w:cs="Arial"/>
          <w:b/>
          <w:sz w:val="24"/>
          <w:szCs w:val="24"/>
        </w:rPr>
        <w:t xml:space="preserve"> </w:t>
      </w:r>
      <w:proofErr w:type="spellStart"/>
      <w:r w:rsidRPr="00915842">
        <w:rPr>
          <w:rFonts w:cs="Arial"/>
          <w:b/>
          <w:sz w:val="24"/>
          <w:szCs w:val="24"/>
        </w:rPr>
        <w:t>Impoñible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O </w:t>
      </w:r>
      <w:proofErr w:type="spellStart"/>
      <w:r w:rsidRPr="00915842">
        <w:rPr>
          <w:sz w:val="24"/>
          <w:szCs w:val="24"/>
        </w:rPr>
        <w:t>feito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impoñible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Taxa</w:t>
      </w:r>
      <w:proofErr w:type="spellEnd"/>
      <w:r w:rsidRPr="00915842">
        <w:rPr>
          <w:sz w:val="24"/>
          <w:szCs w:val="24"/>
        </w:rPr>
        <w:t xml:space="preserve"> é a </w:t>
      </w:r>
      <w:proofErr w:type="spellStart"/>
      <w:r w:rsidRPr="00915842">
        <w:rPr>
          <w:sz w:val="24"/>
          <w:szCs w:val="24"/>
        </w:rPr>
        <w:t>actividade</w:t>
      </w:r>
      <w:proofErr w:type="spellEnd"/>
      <w:r w:rsidRPr="00915842">
        <w:rPr>
          <w:sz w:val="24"/>
          <w:szCs w:val="24"/>
        </w:rPr>
        <w:t xml:space="preserve"> municipal conducente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verificación do </w:t>
      </w:r>
      <w:proofErr w:type="spellStart"/>
      <w:r w:rsidRPr="00915842">
        <w:rPr>
          <w:sz w:val="24"/>
          <w:szCs w:val="24"/>
        </w:rPr>
        <w:t>cumprimento</w:t>
      </w:r>
      <w:proofErr w:type="spellEnd"/>
      <w:r w:rsidRPr="00915842">
        <w:rPr>
          <w:sz w:val="24"/>
          <w:szCs w:val="24"/>
        </w:rPr>
        <w:t xml:space="preserve"> das </w:t>
      </w:r>
      <w:proofErr w:type="spellStart"/>
      <w:r w:rsidRPr="00915842">
        <w:rPr>
          <w:sz w:val="24"/>
          <w:szCs w:val="24"/>
        </w:rPr>
        <w:t>condicións</w:t>
      </w:r>
      <w:proofErr w:type="spellEnd"/>
      <w:r w:rsidRPr="00915842">
        <w:rPr>
          <w:sz w:val="24"/>
          <w:szCs w:val="24"/>
        </w:rPr>
        <w:t xml:space="preserve"> reguladas </w:t>
      </w:r>
      <w:proofErr w:type="spellStart"/>
      <w:r w:rsidRPr="00915842">
        <w:rPr>
          <w:sz w:val="24"/>
          <w:szCs w:val="24"/>
        </w:rPr>
        <w:t>nesta</w:t>
      </w:r>
      <w:proofErr w:type="spellEnd"/>
      <w:r w:rsidRPr="00915842">
        <w:rPr>
          <w:sz w:val="24"/>
          <w:szCs w:val="24"/>
        </w:rPr>
        <w:t xml:space="preserve"> Ordenanza para a concesión da licencia indicada, a </w:t>
      </w:r>
      <w:proofErr w:type="spellStart"/>
      <w:r w:rsidRPr="00915842">
        <w:rPr>
          <w:sz w:val="24"/>
          <w:szCs w:val="24"/>
        </w:rPr>
        <w:t>actividade</w:t>
      </w:r>
      <w:proofErr w:type="spellEnd"/>
      <w:r w:rsidRPr="00915842">
        <w:rPr>
          <w:sz w:val="24"/>
          <w:szCs w:val="24"/>
        </w:rPr>
        <w:t xml:space="preserve"> de control que se efectuará </w:t>
      </w:r>
      <w:proofErr w:type="spellStart"/>
      <w:r w:rsidRPr="00915842">
        <w:rPr>
          <w:sz w:val="24"/>
          <w:szCs w:val="24"/>
        </w:rPr>
        <w:t>nas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renovacións</w:t>
      </w:r>
      <w:proofErr w:type="spellEnd"/>
      <w:r w:rsidRPr="00915842">
        <w:rPr>
          <w:sz w:val="24"/>
          <w:szCs w:val="24"/>
        </w:rPr>
        <w:t xml:space="preserve"> que da </w:t>
      </w:r>
      <w:proofErr w:type="spellStart"/>
      <w:r w:rsidRPr="00915842">
        <w:rPr>
          <w:sz w:val="24"/>
          <w:szCs w:val="24"/>
        </w:rPr>
        <w:t>mesma</w:t>
      </w:r>
      <w:proofErr w:type="spellEnd"/>
      <w:r w:rsidRPr="00915842">
        <w:rPr>
          <w:sz w:val="24"/>
          <w:szCs w:val="24"/>
        </w:rPr>
        <w:t xml:space="preserve"> deban verificarse, a tramitación, control e custodia que de </w:t>
      </w:r>
      <w:proofErr w:type="spellStart"/>
      <w:r w:rsidRPr="00915842">
        <w:rPr>
          <w:sz w:val="24"/>
          <w:szCs w:val="24"/>
        </w:rPr>
        <w:t>ela</w:t>
      </w:r>
      <w:proofErr w:type="spellEnd"/>
      <w:r w:rsidRPr="00915842">
        <w:rPr>
          <w:sz w:val="24"/>
          <w:szCs w:val="24"/>
        </w:rPr>
        <w:t xml:space="preserve"> se establece e </w:t>
      </w:r>
      <w:proofErr w:type="spellStart"/>
      <w:r w:rsidRPr="00915842">
        <w:rPr>
          <w:sz w:val="24"/>
          <w:szCs w:val="24"/>
        </w:rPr>
        <w:t>aqueles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outros</w:t>
      </w:r>
      <w:proofErr w:type="spellEnd"/>
      <w:r w:rsidRPr="00915842">
        <w:rPr>
          <w:sz w:val="24"/>
          <w:szCs w:val="24"/>
        </w:rPr>
        <w:t xml:space="preserve"> servicios que se </w:t>
      </w:r>
      <w:proofErr w:type="spellStart"/>
      <w:r w:rsidRPr="00915842">
        <w:rPr>
          <w:sz w:val="24"/>
          <w:szCs w:val="24"/>
        </w:rPr>
        <w:t>recollen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nas</w:t>
      </w:r>
      <w:proofErr w:type="spellEnd"/>
      <w:r w:rsidRPr="00915842">
        <w:rPr>
          <w:sz w:val="24"/>
          <w:szCs w:val="24"/>
        </w:rPr>
        <w:t xml:space="preserve"> Tarifas de esta Ordenanza.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22. </w:t>
      </w:r>
      <w:proofErr w:type="spellStart"/>
      <w:r w:rsidRPr="00915842">
        <w:rPr>
          <w:rFonts w:cs="Arial"/>
          <w:b/>
          <w:sz w:val="24"/>
          <w:szCs w:val="24"/>
        </w:rPr>
        <w:t>Suxeito</w:t>
      </w:r>
      <w:proofErr w:type="spellEnd"/>
      <w:r w:rsidRPr="00915842">
        <w:rPr>
          <w:rFonts w:cs="Arial"/>
          <w:b/>
          <w:sz w:val="24"/>
          <w:szCs w:val="24"/>
        </w:rPr>
        <w:t xml:space="preserve"> Pasivo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Son </w:t>
      </w:r>
      <w:proofErr w:type="spellStart"/>
      <w:r w:rsidRPr="00915842">
        <w:rPr>
          <w:sz w:val="24"/>
          <w:szCs w:val="24"/>
        </w:rPr>
        <w:t>suxeitos</w:t>
      </w:r>
      <w:proofErr w:type="spellEnd"/>
      <w:r w:rsidRPr="00915842">
        <w:rPr>
          <w:sz w:val="24"/>
          <w:szCs w:val="24"/>
        </w:rPr>
        <w:t xml:space="preserve"> pasivos da </w:t>
      </w:r>
      <w:proofErr w:type="spellStart"/>
      <w:r w:rsidRPr="00915842">
        <w:rPr>
          <w:sz w:val="24"/>
          <w:szCs w:val="24"/>
        </w:rPr>
        <w:t>Taxa</w:t>
      </w:r>
      <w:proofErr w:type="spellEnd"/>
      <w:r w:rsidRPr="00915842">
        <w:rPr>
          <w:sz w:val="24"/>
          <w:szCs w:val="24"/>
        </w:rPr>
        <w:t xml:space="preserve"> os propietarios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que soliciten a </w:t>
      </w:r>
      <w:proofErr w:type="spellStart"/>
      <w:r w:rsidRPr="00915842">
        <w:rPr>
          <w:sz w:val="24"/>
          <w:szCs w:val="24"/>
        </w:rPr>
        <w:t>inscrición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municipal e que están </w:t>
      </w:r>
      <w:proofErr w:type="spellStart"/>
      <w:r w:rsidRPr="00915842">
        <w:rPr>
          <w:sz w:val="24"/>
          <w:szCs w:val="24"/>
        </w:rPr>
        <w:t>obrigados</w:t>
      </w:r>
      <w:proofErr w:type="spellEnd"/>
      <w:r w:rsidRPr="00915842">
        <w:rPr>
          <w:sz w:val="24"/>
          <w:szCs w:val="24"/>
        </w:rPr>
        <w:t xml:space="preserve">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renovación.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En particular serán </w:t>
      </w:r>
      <w:proofErr w:type="spellStart"/>
      <w:r w:rsidRPr="00915842">
        <w:rPr>
          <w:sz w:val="24"/>
          <w:szCs w:val="24"/>
        </w:rPr>
        <w:t>suxeitos</w:t>
      </w:r>
      <w:proofErr w:type="spellEnd"/>
      <w:r w:rsidRPr="00915842">
        <w:rPr>
          <w:sz w:val="24"/>
          <w:szCs w:val="24"/>
        </w:rPr>
        <w:t xml:space="preserve"> pasivos os titulares dos </w:t>
      </w:r>
      <w:proofErr w:type="spellStart"/>
      <w:r w:rsidRPr="00915842">
        <w:rPr>
          <w:sz w:val="24"/>
          <w:szCs w:val="24"/>
        </w:rPr>
        <w:t>establecementos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asociacións</w:t>
      </w:r>
      <w:proofErr w:type="spellEnd"/>
      <w:r w:rsidRPr="00915842">
        <w:rPr>
          <w:sz w:val="24"/>
          <w:szCs w:val="24"/>
        </w:rPr>
        <w:t xml:space="preserve"> que alberguen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 xml:space="preserve"> e se dediquen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</w:t>
      </w:r>
      <w:proofErr w:type="gramStart"/>
      <w:r w:rsidRPr="00915842">
        <w:rPr>
          <w:sz w:val="24"/>
          <w:szCs w:val="24"/>
        </w:rPr>
        <w:t>explotación ,</w:t>
      </w:r>
      <w:proofErr w:type="gramEnd"/>
      <w:r w:rsidRPr="00915842">
        <w:rPr>
          <w:sz w:val="24"/>
          <w:szCs w:val="24"/>
        </w:rPr>
        <w:t xml:space="preserve"> cría, comercialización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adestramento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t>incluídos</w:t>
      </w:r>
      <w:proofErr w:type="spellEnd"/>
      <w:r w:rsidRPr="00915842">
        <w:rPr>
          <w:sz w:val="24"/>
          <w:szCs w:val="24"/>
        </w:rPr>
        <w:t xml:space="preserve"> os centros de </w:t>
      </w:r>
      <w:proofErr w:type="spellStart"/>
      <w:r w:rsidRPr="00915842">
        <w:rPr>
          <w:sz w:val="24"/>
          <w:szCs w:val="24"/>
        </w:rPr>
        <w:t>adestramento</w:t>
      </w:r>
      <w:proofErr w:type="spellEnd"/>
      <w:r w:rsidRPr="00915842">
        <w:rPr>
          <w:sz w:val="24"/>
          <w:szCs w:val="24"/>
        </w:rPr>
        <w:t xml:space="preserve">, </w:t>
      </w:r>
      <w:proofErr w:type="spellStart"/>
      <w:r w:rsidRPr="00915842">
        <w:rPr>
          <w:sz w:val="24"/>
          <w:szCs w:val="24"/>
        </w:rPr>
        <w:lastRenderedPageBreak/>
        <w:t>criadeiros</w:t>
      </w:r>
      <w:proofErr w:type="spellEnd"/>
      <w:r w:rsidRPr="00915842">
        <w:rPr>
          <w:sz w:val="24"/>
          <w:szCs w:val="24"/>
        </w:rPr>
        <w:t xml:space="preserve">, centro de </w:t>
      </w:r>
      <w:proofErr w:type="spellStart"/>
      <w:r w:rsidRPr="00915842">
        <w:rPr>
          <w:sz w:val="24"/>
          <w:szCs w:val="24"/>
        </w:rPr>
        <w:t>recollidas</w:t>
      </w:r>
      <w:proofErr w:type="spellEnd"/>
      <w:r w:rsidRPr="00915842">
        <w:rPr>
          <w:sz w:val="24"/>
          <w:szCs w:val="24"/>
        </w:rPr>
        <w:t xml:space="preserve">, residencias, centros recreativos e </w:t>
      </w:r>
      <w:proofErr w:type="spellStart"/>
      <w:r w:rsidRPr="00915842">
        <w:rPr>
          <w:sz w:val="24"/>
          <w:szCs w:val="24"/>
        </w:rPr>
        <w:t>establecementos</w:t>
      </w:r>
      <w:proofErr w:type="spellEnd"/>
      <w:r w:rsidRPr="00915842">
        <w:rPr>
          <w:sz w:val="24"/>
          <w:szCs w:val="24"/>
        </w:rPr>
        <w:t xml:space="preserve"> de venda.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23. Responsables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Responderán solidariamente das </w:t>
      </w:r>
      <w:proofErr w:type="spellStart"/>
      <w:r w:rsidRPr="00915842">
        <w:rPr>
          <w:sz w:val="24"/>
          <w:szCs w:val="24"/>
        </w:rPr>
        <w:t>obrigas</w:t>
      </w:r>
      <w:proofErr w:type="spellEnd"/>
      <w:r w:rsidRPr="00915842">
        <w:rPr>
          <w:sz w:val="24"/>
          <w:szCs w:val="24"/>
        </w:rPr>
        <w:t xml:space="preserve"> tributarias do </w:t>
      </w:r>
      <w:proofErr w:type="spellStart"/>
      <w:r w:rsidRPr="00915842">
        <w:rPr>
          <w:sz w:val="24"/>
          <w:szCs w:val="24"/>
        </w:rPr>
        <w:t>suxeito</w:t>
      </w:r>
      <w:proofErr w:type="spellEnd"/>
      <w:r w:rsidRPr="00915842">
        <w:rPr>
          <w:sz w:val="24"/>
          <w:szCs w:val="24"/>
        </w:rPr>
        <w:t xml:space="preserve"> pasivo as </w:t>
      </w:r>
      <w:proofErr w:type="spellStart"/>
      <w:r w:rsidRPr="00915842">
        <w:rPr>
          <w:sz w:val="24"/>
          <w:szCs w:val="24"/>
        </w:rPr>
        <w:t>persoas</w:t>
      </w:r>
      <w:proofErr w:type="spellEnd"/>
      <w:r w:rsidRPr="00915842">
        <w:rPr>
          <w:sz w:val="24"/>
          <w:szCs w:val="24"/>
        </w:rPr>
        <w:t xml:space="preserve"> físicas e </w:t>
      </w:r>
      <w:proofErr w:type="spellStart"/>
      <w:r w:rsidRPr="00915842">
        <w:rPr>
          <w:sz w:val="24"/>
          <w:szCs w:val="24"/>
        </w:rPr>
        <w:t>xurídicas</w:t>
      </w:r>
      <w:proofErr w:type="spellEnd"/>
      <w:r w:rsidRPr="00915842">
        <w:rPr>
          <w:sz w:val="24"/>
          <w:szCs w:val="24"/>
        </w:rPr>
        <w:t xml:space="preserve"> a que se </w:t>
      </w:r>
      <w:proofErr w:type="spellStart"/>
      <w:r w:rsidRPr="00915842">
        <w:rPr>
          <w:sz w:val="24"/>
          <w:szCs w:val="24"/>
        </w:rPr>
        <w:t>refiren</w:t>
      </w:r>
      <w:proofErr w:type="spellEnd"/>
      <w:r w:rsidRPr="00915842">
        <w:rPr>
          <w:sz w:val="24"/>
          <w:szCs w:val="24"/>
        </w:rPr>
        <w:t xml:space="preserve"> os </w:t>
      </w:r>
      <w:proofErr w:type="spellStart"/>
      <w:r w:rsidRPr="00915842">
        <w:rPr>
          <w:sz w:val="24"/>
          <w:szCs w:val="24"/>
        </w:rPr>
        <w:t>artigos</w:t>
      </w:r>
      <w:proofErr w:type="spellEnd"/>
      <w:r w:rsidRPr="00915842">
        <w:rPr>
          <w:sz w:val="24"/>
          <w:szCs w:val="24"/>
        </w:rPr>
        <w:t xml:space="preserve"> 38.1 e 39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Xeral</w:t>
      </w:r>
      <w:proofErr w:type="spellEnd"/>
      <w:r w:rsidRPr="00915842">
        <w:rPr>
          <w:sz w:val="24"/>
          <w:szCs w:val="24"/>
        </w:rPr>
        <w:t xml:space="preserve"> Tributaria.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Serán responsables subsidiarios os administradores das sociedades e os síndicos, interventores </w:t>
      </w:r>
      <w:proofErr w:type="spellStart"/>
      <w:r w:rsidRPr="00915842">
        <w:rPr>
          <w:sz w:val="24"/>
          <w:szCs w:val="24"/>
        </w:rPr>
        <w:t>ou</w:t>
      </w:r>
      <w:proofErr w:type="spellEnd"/>
      <w:r w:rsidRPr="00915842">
        <w:rPr>
          <w:sz w:val="24"/>
          <w:szCs w:val="24"/>
        </w:rPr>
        <w:t xml:space="preserve"> liquidadores de </w:t>
      </w:r>
      <w:proofErr w:type="spellStart"/>
      <w:r w:rsidRPr="00915842">
        <w:rPr>
          <w:sz w:val="24"/>
          <w:szCs w:val="24"/>
        </w:rPr>
        <w:t>quebras</w:t>
      </w:r>
      <w:proofErr w:type="spellEnd"/>
      <w:r w:rsidRPr="00915842">
        <w:rPr>
          <w:sz w:val="24"/>
          <w:szCs w:val="24"/>
        </w:rPr>
        <w:t xml:space="preserve">, concursos, </w:t>
      </w:r>
      <w:proofErr w:type="spellStart"/>
      <w:r w:rsidRPr="00915842">
        <w:rPr>
          <w:sz w:val="24"/>
          <w:szCs w:val="24"/>
        </w:rPr>
        <w:t>sociedade</w:t>
      </w:r>
      <w:proofErr w:type="spellEnd"/>
      <w:r w:rsidRPr="00915842">
        <w:rPr>
          <w:sz w:val="24"/>
          <w:szCs w:val="24"/>
        </w:rPr>
        <w:t xml:space="preserve"> e entidades en </w:t>
      </w:r>
      <w:proofErr w:type="spellStart"/>
      <w:r w:rsidRPr="00915842">
        <w:rPr>
          <w:sz w:val="24"/>
          <w:szCs w:val="24"/>
        </w:rPr>
        <w:t>xeral</w:t>
      </w:r>
      <w:proofErr w:type="spellEnd"/>
      <w:r w:rsidRPr="00915842">
        <w:rPr>
          <w:sz w:val="24"/>
          <w:szCs w:val="24"/>
        </w:rPr>
        <w:t xml:space="preserve">, nos </w:t>
      </w:r>
      <w:proofErr w:type="spellStart"/>
      <w:r w:rsidRPr="00915842">
        <w:rPr>
          <w:sz w:val="24"/>
          <w:szCs w:val="24"/>
        </w:rPr>
        <w:t>supostos</w:t>
      </w:r>
      <w:proofErr w:type="spellEnd"/>
      <w:r w:rsidRPr="00915842">
        <w:rPr>
          <w:sz w:val="24"/>
          <w:szCs w:val="24"/>
        </w:rPr>
        <w:t xml:space="preserve"> e </w:t>
      </w:r>
      <w:proofErr w:type="spellStart"/>
      <w:r w:rsidRPr="00915842">
        <w:rPr>
          <w:sz w:val="24"/>
          <w:szCs w:val="24"/>
        </w:rPr>
        <w:t>co</w:t>
      </w:r>
      <w:proofErr w:type="spellEnd"/>
      <w:r w:rsidRPr="00915842">
        <w:rPr>
          <w:sz w:val="24"/>
          <w:szCs w:val="24"/>
        </w:rPr>
        <w:t xml:space="preserve"> alcance que </w:t>
      </w:r>
      <w:proofErr w:type="spellStart"/>
      <w:r w:rsidRPr="00915842">
        <w:rPr>
          <w:sz w:val="24"/>
          <w:szCs w:val="24"/>
        </w:rPr>
        <w:t>sinala</w:t>
      </w:r>
      <w:proofErr w:type="spellEnd"/>
      <w:r w:rsidRPr="00915842">
        <w:rPr>
          <w:sz w:val="24"/>
          <w:szCs w:val="24"/>
        </w:rPr>
        <w:t xml:space="preserve"> o artigo 40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Xeral</w:t>
      </w:r>
      <w:proofErr w:type="spellEnd"/>
      <w:r w:rsidRPr="00915842">
        <w:rPr>
          <w:sz w:val="24"/>
          <w:szCs w:val="24"/>
        </w:rPr>
        <w:t xml:space="preserve"> Tributaria.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24. Devengo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O devengo da </w:t>
      </w:r>
      <w:proofErr w:type="spellStart"/>
      <w:r w:rsidRPr="00915842">
        <w:rPr>
          <w:sz w:val="24"/>
          <w:szCs w:val="24"/>
        </w:rPr>
        <w:t>taxa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producirase</w:t>
      </w:r>
      <w:proofErr w:type="spellEnd"/>
      <w:r w:rsidRPr="00915842">
        <w:rPr>
          <w:sz w:val="24"/>
          <w:szCs w:val="24"/>
        </w:rPr>
        <w:t xml:space="preserve"> coa </w:t>
      </w:r>
      <w:proofErr w:type="spellStart"/>
      <w:r w:rsidRPr="00915842">
        <w:rPr>
          <w:sz w:val="24"/>
          <w:szCs w:val="24"/>
        </w:rPr>
        <w:t>solicitude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calquera</w:t>
      </w:r>
      <w:proofErr w:type="spellEnd"/>
      <w:r w:rsidRPr="00915842">
        <w:rPr>
          <w:sz w:val="24"/>
          <w:szCs w:val="24"/>
        </w:rPr>
        <w:t xml:space="preserve"> dos actos </w:t>
      </w:r>
      <w:proofErr w:type="spellStart"/>
      <w:r w:rsidRPr="00915842">
        <w:rPr>
          <w:sz w:val="24"/>
          <w:szCs w:val="24"/>
        </w:rPr>
        <w:t>ós</w:t>
      </w:r>
      <w:proofErr w:type="spellEnd"/>
      <w:r w:rsidRPr="00915842">
        <w:rPr>
          <w:sz w:val="24"/>
          <w:szCs w:val="24"/>
        </w:rPr>
        <w:t xml:space="preserve"> que se </w:t>
      </w:r>
      <w:proofErr w:type="spellStart"/>
      <w:r w:rsidRPr="00915842">
        <w:rPr>
          <w:sz w:val="24"/>
          <w:szCs w:val="24"/>
        </w:rPr>
        <w:t>refire</w:t>
      </w:r>
      <w:proofErr w:type="spellEnd"/>
      <w:r w:rsidRPr="00915842">
        <w:rPr>
          <w:sz w:val="24"/>
          <w:szCs w:val="24"/>
        </w:rPr>
        <w:t xml:space="preserve"> o </w:t>
      </w:r>
      <w:proofErr w:type="spellStart"/>
      <w:r w:rsidRPr="00915842">
        <w:rPr>
          <w:sz w:val="24"/>
          <w:szCs w:val="24"/>
        </w:rPr>
        <w:t>feito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impoñible</w:t>
      </w:r>
      <w:proofErr w:type="spellEnd"/>
      <w:r w:rsidRPr="00915842">
        <w:rPr>
          <w:sz w:val="24"/>
          <w:szCs w:val="24"/>
        </w:rPr>
        <w:t>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15842">
        <w:rPr>
          <w:sz w:val="24"/>
          <w:szCs w:val="24"/>
        </w:rPr>
        <w:t xml:space="preserve"> A non concesión da licencia, cando non </w:t>
      </w:r>
      <w:proofErr w:type="spellStart"/>
      <w:r w:rsidRPr="00915842">
        <w:rPr>
          <w:sz w:val="24"/>
          <w:szCs w:val="24"/>
        </w:rPr>
        <w:t>sexa</w:t>
      </w:r>
      <w:proofErr w:type="spellEnd"/>
      <w:r w:rsidRPr="00915842">
        <w:rPr>
          <w:sz w:val="24"/>
          <w:szCs w:val="24"/>
        </w:rPr>
        <w:t xml:space="preserve"> debido a </w:t>
      </w:r>
      <w:proofErr w:type="spellStart"/>
      <w:r w:rsidRPr="00915842">
        <w:rPr>
          <w:sz w:val="24"/>
          <w:szCs w:val="24"/>
        </w:rPr>
        <w:t>incumprimentos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formais</w:t>
      </w:r>
      <w:proofErr w:type="spellEnd"/>
      <w:r w:rsidRPr="00915842">
        <w:rPr>
          <w:sz w:val="24"/>
          <w:szCs w:val="24"/>
        </w:rPr>
        <w:t xml:space="preserve"> do </w:t>
      </w:r>
      <w:proofErr w:type="spellStart"/>
      <w:r w:rsidRPr="00915842">
        <w:rPr>
          <w:sz w:val="24"/>
          <w:szCs w:val="24"/>
        </w:rPr>
        <w:t>suxeito</w:t>
      </w:r>
      <w:proofErr w:type="spellEnd"/>
      <w:r w:rsidRPr="00915842">
        <w:rPr>
          <w:sz w:val="24"/>
          <w:szCs w:val="24"/>
        </w:rPr>
        <w:t xml:space="preserve"> pasivo, dará lugar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devolución das cantidades autoliquidadas.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Artigo 25. Tarifas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1.- Licencia de </w:t>
      </w:r>
      <w:proofErr w:type="spellStart"/>
      <w:r w:rsidRPr="00915842">
        <w:rPr>
          <w:sz w:val="24"/>
          <w:szCs w:val="24"/>
        </w:rPr>
        <w:t>Cans</w:t>
      </w:r>
      <w:proofErr w:type="spellEnd"/>
      <w:r w:rsidRPr="00915842">
        <w:rPr>
          <w:sz w:val="24"/>
          <w:szCs w:val="24"/>
        </w:rPr>
        <w:t xml:space="preserve"> Potencialmente </w:t>
      </w:r>
      <w:proofErr w:type="spellStart"/>
      <w:r w:rsidRPr="00915842">
        <w:rPr>
          <w:sz w:val="24"/>
          <w:szCs w:val="24"/>
        </w:rPr>
        <w:t>Perigosos</w:t>
      </w:r>
      <w:proofErr w:type="spellEnd"/>
      <w:r w:rsidRPr="00915842">
        <w:rPr>
          <w:sz w:val="24"/>
          <w:szCs w:val="24"/>
        </w:rPr>
        <w:t>. 29,32Euros.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2.- Ficha Identificativa individual. 6,69Euros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>3.- Renovación de Licencias. 26,43Euros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4.- </w:t>
      </w:r>
      <w:proofErr w:type="spellStart"/>
      <w:r w:rsidRPr="00915842">
        <w:rPr>
          <w:sz w:val="24"/>
          <w:szCs w:val="24"/>
        </w:rPr>
        <w:t>Inscrición</w:t>
      </w:r>
      <w:proofErr w:type="spellEnd"/>
      <w:r w:rsidRPr="00915842">
        <w:rPr>
          <w:sz w:val="24"/>
          <w:szCs w:val="24"/>
        </w:rPr>
        <w:t xml:space="preserve"> no </w:t>
      </w:r>
      <w:proofErr w:type="spellStart"/>
      <w:r w:rsidRPr="00915842">
        <w:rPr>
          <w:sz w:val="24"/>
          <w:szCs w:val="24"/>
        </w:rPr>
        <w:t>Rexistro</w:t>
      </w:r>
      <w:proofErr w:type="spellEnd"/>
      <w:r w:rsidRPr="00915842">
        <w:rPr>
          <w:sz w:val="24"/>
          <w:szCs w:val="24"/>
        </w:rPr>
        <w:t xml:space="preserve"> A.P.P. 10,54Euros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5.- </w:t>
      </w:r>
      <w:proofErr w:type="spellStart"/>
      <w:r w:rsidRPr="00915842">
        <w:rPr>
          <w:sz w:val="24"/>
          <w:szCs w:val="24"/>
        </w:rPr>
        <w:t>Inscrición</w:t>
      </w:r>
      <w:proofErr w:type="spellEnd"/>
      <w:r w:rsidRPr="00915842">
        <w:rPr>
          <w:sz w:val="24"/>
          <w:szCs w:val="24"/>
        </w:rPr>
        <w:t xml:space="preserve"> no Censo de </w:t>
      </w:r>
      <w:proofErr w:type="spellStart"/>
      <w:r w:rsidRPr="00915842">
        <w:rPr>
          <w:sz w:val="24"/>
          <w:szCs w:val="24"/>
        </w:rPr>
        <w:t>Animais</w:t>
      </w:r>
      <w:proofErr w:type="spellEnd"/>
      <w:r w:rsidRPr="00915842">
        <w:rPr>
          <w:sz w:val="24"/>
          <w:szCs w:val="24"/>
        </w:rPr>
        <w:t xml:space="preserve"> de Compañía. 8,61Euros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6.- </w:t>
      </w:r>
      <w:proofErr w:type="spellStart"/>
      <w:r w:rsidRPr="00915842">
        <w:rPr>
          <w:sz w:val="24"/>
          <w:szCs w:val="24"/>
        </w:rPr>
        <w:t>Modificacións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Rexistrais</w:t>
      </w:r>
      <w:proofErr w:type="spellEnd"/>
      <w:r w:rsidRPr="00915842">
        <w:rPr>
          <w:sz w:val="24"/>
          <w:szCs w:val="24"/>
        </w:rPr>
        <w:t>. 6,21Euros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7.- Cancelación </w:t>
      </w:r>
      <w:proofErr w:type="spellStart"/>
      <w:r w:rsidRPr="00915842">
        <w:rPr>
          <w:sz w:val="24"/>
          <w:szCs w:val="24"/>
        </w:rPr>
        <w:t>Rexistral</w:t>
      </w:r>
      <w:proofErr w:type="spellEnd"/>
      <w:r w:rsidRPr="00915842">
        <w:rPr>
          <w:sz w:val="24"/>
          <w:szCs w:val="24"/>
        </w:rPr>
        <w:t>. 7,65Euros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8.- Os actos </w:t>
      </w:r>
      <w:proofErr w:type="spellStart"/>
      <w:r w:rsidRPr="00915842">
        <w:rPr>
          <w:sz w:val="24"/>
          <w:szCs w:val="24"/>
        </w:rPr>
        <w:t>ós</w:t>
      </w:r>
      <w:proofErr w:type="spellEnd"/>
      <w:r w:rsidRPr="00915842">
        <w:rPr>
          <w:sz w:val="24"/>
          <w:szCs w:val="24"/>
        </w:rPr>
        <w:t xml:space="preserve"> que se </w:t>
      </w:r>
      <w:proofErr w:type="spellStart"/>
      <w:r w:rsidRPr="00915842">
        <w:rPr>
          <w:sz w:val="24"/>
          <w:szCs w:val="24"/>
        </w:rPr>
        <w:t>refiren</w:t>
      </w:r>
      <w:proofErr w:type="spellEnd"/>
      <w:r w:rsidRPr="00915842">
        <w:rPr>
          <w:sz w:val="24"/>
          <w:szCs w:val="24"/>
        </w:rPr>
        <w:t xml:space="preserve"> os epígrafes 1</w:t>
      </w:r>
      <w:proofErr w:type="gramStart"/>
      <w:r w:rsidRPr="00915842">
        <w:rPr>
          <w:sz w:val="24"/>
          <w:szCs w:val="24"/>
        </w:rPr>
        <w:t>,3,4</w:t>
      </w:r>
      <w:proofErr w:type="gramEnd"/>
      <w:r w:rsidRPr="00915842">
        <w:rPr>
          <w:sz w:val="24"/>
          <w:szCs w:val="24"/>
        </w:rPr>
        <w:t xml:space="preserve"> e 7, cando se soliciten polos </w:t>
      </w:r>
      <w:proofErr w:type="spellStart"/>
      <w:r w:rsidRPr="00915842">
        <w:rPr>
          <w:sz w:val="24"/>
          <w:szCs w:val="24"/>
        </w:rPr>
        <w:t>suxeitos</w:t>
      </w:r>
      <w:proofErr w:type="spellEnd"/>
      <w:r w:rsidRPr="00915842">
        <w:rPr>
          <w:sz w:val="24"/>
          <w:szCs w:val="24"/>
        </w:rPr>
        <w:t xml:space="preserve"> pasivos a que se </w:t>
      </w:r>
      <w:proofErr w:type="spellStart"/>
      <w:r w:rsidRPr="00915842">
        <w:rPr>
          <w:sz w:val="24"/>
          <w:szCs w:val="24"/>
        </w:rPr>
        <w:t>refire</w:t>
      </w:r>
      <w:proofErr w:type="spellEnd"/>
      <w:r w:rsidRPr="00915842">
        <w:rPr>
          <w:sz w:val="24"/>
          <w:szCs w:val="24"/>
        </w:rPr>
        <w:t xml:space="preserve"> o número 2 do Artigo 22, </w:t>
      </w:r>
      <w:proofErr w:type="spellStart"/>
      <w:r w:rsidRPr="00915842">
        <w:rPr>
          <w:sz w:val="24"/>
          <w:szCs w:val="24"/>
        </w:rPr>
        <w:t>terán</w:t>
      </w:r>
      <w:proofErr w:type="spellEnd"/>
      <w:r w:rsidRPr="00915842">
        <w:rPr>
          <w:sz w:val="24"/>
          <w:szCs w:val="24"/>
        </w:rPr>
        <w:t xml:space="preserve"> un recargo do 20 por </w:t>
      </w:r>
      <w:proofErr w:type="spellStart"/>
      <w:r w:rsidRPr="00915842">
        <w:rPr>
          <w:sz w:val="24"/>
          <w:szCs w:val="24"/>
        </w:rPr>
        <w:t>cento</w:t>
      </w:r>
      <w:proofErr w:type="spellEnd"/>
      <w:r w:rsidRPr="00915842">
        <w:rPr>
          <w:sz w:val="24"/>
          <w:szCs w:val="24"/>
        </w:rPr>
        <w:t>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26. Ingreso da </w:t>
      </w:r>
      <w:proofErr w:type="spellStart"/>
      <w:r w:rsidRPr="00915842">
        <w:rPr>
          <w:rFonts w:cs="Arial"/>
          <w:b/>
          <w:sz w:val="24"/>
          <w:szCs w:val="24"/>
        </w:rPr>
        <w:t>Taxa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O ingreso da </w:t>
      </w:r>
      <w:proofErr w:type="spellStart"/>
      <w:r w:rsidRPr="00915842">
        <w:rPr>
          <w:sz w:val="24"/>
          <w:szCs w:val="24"/>
        </w:rPr>
        <w:t>Taxa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efectuarase</w:t>
      </w:r>
      <w:proofErr w:type="spellEnd"/>
      <w:r w:rsidRPr="00915842">
        <w:rPr>
          <w:sz w:val="24"/>
          <w:szCs w:val="24"/>
        </w:rPr>
        <w:t xml:space="preserve"> en </w:t>
      </w:r>
      <w:proofErr w:type="spellStart"/>
      <w:r w:rsidRPr="00915842">
        <w:rPr>
          <w:sz w:val="24"/>
          <w:szCs w:val="24"/>
        </w:rPr>
        <w:t>réxime</w:t>
      </w:r>
      <w:proofErr w:type="spellEnd"/>
      <w:r w:rsidRPr="00915842">
        <w:rPr>
          <w:sz w:val="24"/>
          <w:szCs w:val="24"/>
        </w:rPr>
        <w:t xml:space="preserve"> de autoliquidación e con carácter previo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acto que o motiva.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 xml:space="preserve">Artigo 27. </w:t>
      </w:r>
      <w:proofErr w:type="spellStart"/>
      <w:r w:rsidRPr="00915842">
        <w:rPr>
          <w:rFonts w:cs="Arial"/>
          <w:b/>
          <w:sz w:val="24"/>
          <w:szCs w:val="24"/>
        </w:rPr>
        <w:t>Infraccións</w:t>
      </w:r>
      <w:proofErr w:type="spellEnd"/>
      <w:r w:rsidRPr="00915842">
        <w:rPr>
          <w:rFonts w:cs="Arial"/>
          <w:b/>
          <w:sz w:val="24"/>
          <w:szCs w:val="24"/>
        </w:rPr>
        <w:t xml:space="preserve"> e </w:t>
      </w:r>
      <w:proofErr w:type="spellStart"/>
      <w:r w:rsidRPr="00915842">
        <w:rPr>
          <w:rFonts w:cs="Arial"/>
          <w:b/>
          <w:sz w:val="24"/>
          <w:szCs w:val="24"/>
        </w:rPr>
        <w:t>sancións</w:t>
      </w:r>
      <w:proofErr w:type="spellEnd"/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En todo o relativo </w:t>
      </w:r>
      <w:proofErr w:type="spellStart"/>
      <w:r w:rsidRPr="00915842">
        <w:rPr>
          <w:sz w:val="24"/>
          <w:szCs w:val="24"/>
        </w:rPr>
        <w:t>á</w:t>
      </w:r>
      <w:proofErr w:type="spellEnd"/>
      <w:r w:rsidRPr="00915842">
        <w:rPr>
          <w:sz w:val="24"/>
          <w:szCs w:val="24"/>
        </w:rPr>
        <w:t xml:space="preserve"> calificación de </w:t>
      </w:r>
      <w:proofErr w:type="spellStart"/>
      <w:r w:rsidRPr="00915842">
        <w:rPr>
          <w:sz w:val="24"/>
          <w:szCs w:val="24"/>
        </w:rPr>
        <w:t>infraccións</w:t>
      </w:r>
      <w:proofErr w:type="spellEnd"/>
      <w:r w:rsidRPr="00915842">
        <w:rPr>
          <w:sz w:val="24"/>
          <w:szCs w:val="24"/>
        </w:rPr>
        <w:t xml:space="preserve"> tributarias, así como das </w:t>
      </w:r>
      <w:proofErr w:type="spellStart"/>
      <w:r w:rsidRPr="00915842">
        <w:rPr>
          <w:sz w:val="24"/>
          <w:szCs w:val="24"/>
        </w:rPr>
        <w:t>sancións</w:t>
      </w:r>
      <w:proofErr w:type="spellEnd"/>
      <w:r w:rsidRPr="00915842">
        <w:rPr>
          <w:sz w:val="24"/>
          <w:szCs w:val="24"/>
        </w:rPr>
        <w:t xml:space="preserve"> que as </w:t>
      </w:r>
      <w:proofErr w:type="spellStart"/>
      <w:r w:rsidRPr="00915842">
        <w:rPr>
          <w:sz w:val="24"/>
          <w:szCs w:val="24"/>
        </w:rPr>
        <w:t>mesmas</w:t>
      </w:r>
      <w:proofErr w:type="spellEnd"/>
      <w:r w:rsidRPr="00915842">
        <w:rPr>
          <w:sz w:val="24"/>
          <w:szCs w:val="24"/>
        </w:rPr>
        <w:t xml:space="preserve"> corresponden en cada caso, </w:t>
      </w:r>
      <w:proofErr w:type="spellStart"/>
      <w:r w:rsidRPr="00915842">
        <w:rPr>
          <w:sz w:val="24"/>
          <w:szCs w:val="24"/>
        </w:rPr>
        <w:t>estarase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ó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disposto</w:t>
      </w:r>
      <w:proofErr w:type="spellEnd"/>
      <w:r w:rsidRPr="00915842">
        <w:rPr>
          <w:sz w:val="24"/>
          <w:szCs w:val="24"/>
        </w:rPr>
        <w:t xml:space="preserve"> nos </w:t>
      </w:r>
      <w:proofErr w:type="spellStart"/>
      <w:r w:rsidRPr="00915842">
        <w:rPr>
          <w:sz w:val="24"/>
          <w:szCs w:val="24"/>
        </w:rPr>
        <w:t>artigos</w:t>
      </w:r>
      <w:proofErr w:type="spellEnd"/>
      <w:r w:rsidRPr="00915842">
        <w:rPr>
          <w:sz w:val="24"/>
          <w:szCs w:val="24"/>
        </w:rPr>
        <w:t xml:space="preserve">, 77 e </w:t>
      </w:r>
      <w:proofErr w:type="spellStart"/>
      <w:r w:rsidRPr="00915842">
        <w:rPr>
          <w:sz w:val="24"/>
          <w:szCs w:val="24"/>
        </w:rPr>
        <w:t>seguintes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Lei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Xeral</w:t>
      </w:r>
      <w:proofErr w:type="spellEnd"/>
      <w:r w:rsidRPr="00915842">
        <w:rPr>
          <w:sz w:val="24"/>
          <w:szCs w:val="24"/>
        </w:rPr>
        <w:t xml:space="preserve"> Tributaria.</w:t>
      </w:r>
    </w:p>
    <w:p w:rsidR="00054D1E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EA3AF0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Disposición adicional única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15842">
        <w:rPr>
          <w:sz w:val="24"/>
          <w:szCs w:val="24"/>
        </w:rPr>
        <w:t xml:space="preserve"> Quedan </w:t>
      </w:r>
      <w:proofErr w:type="spellStart"/>
      <w:r w:rsidRPr="00915842">
        <w:rPr>
          <w:sz w:val="24"/>
          <w:szCs w:val="24"/>
        </w:rPr>
        <w:t>excluídos</w:t>
      </w:r>
      <w:proofErr w:type="spellEnd"/>
      <w:r w:rsidRPr="00915842">
        <w:rPr>
          <w:sz w:val="24"/>
          <w:szCs w:val="24"/>
        </w:rPr>
        <w:t xml:space="preserve"> da </w:t>
      </w:r>
      <w:proofErr w:type="spellStart"/>
      <w:r w:rsidRPr="00915842">
        <w:rPr>
          <w:sz w:val="24"/>
          <w:szCs w:val="24"/>
        </w:rPr>
        <w:t>obriga</w:t>
      </w:r>
      <w:proofErr w:type="spellEnd"/>
      <w:r w:rsidRPr="00915842">
        <w:rPr>
          <w:sz w:val="24"/>
          <w:szCs w:val="24"/>
        </w:rPr>
        <w:t xml:space="preserve"> de obtención de licencia municipal, </w:t>
      </w:r>
      <w:proofErr w:type="spellStart"/>
      <w:r w:rsidRPr="00915842">
        <w:rPr>
          <w:sz w:val="24"/>
          <w:szCs w:val="24"/>
        </w:rPr>
        <w:t>aqueles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exemplares</w:t>
      </w:r>
      <w:proofErr w:type="spellEnd"/>
      <w:r w:rsidRPr="00915842">
        <w:rPr>
          <w:sz w:val="24"/>
          <w:szCs w:val="24"/>
        </w:rPr>
        <w:t xml:space="preserve"> caninos que </w:t>
      </w:r>
      <w:proofErr w:type="spellStart"/>
      <w:r w:rsidRPr="00915842">
        <w:rPr>
          <w:sz w:val="24"/>
          <w:szCs w:val="24"/>
        </w:rPr>
        <w:t>foran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obxecto</w:t>
      </w:r>
      <w:proofErr w:type="spellEnd"/>
      <w:r w:rsidRPr="00915842">
        <w:rPr>
          <w:sz w:val="24"/>
          <w:szCs w:val="24"/>
        </w:rPr>
        <w:t xml:space="preserve"> de </w:t>
      </w:r>
      <w:proofErr w:type="spellStart"/>
      <w:r w:rsidRPr="00915842">
        <w:rPr>
          <w:sz w:val="24"/>
          <w:szCs w:val="24"/>
        </w:rPr>
        <w:t>adestramento</w:t>
      </w:r>
      <w:proofErr w:type="spellEnd"/>
      <w:r w:rsidRPr="00915842">
        <w:rPr>
          <w:sz w:val="24"/>
          <w:szCs w:val="24"/>
        </w:rPr>
        <w:t xml:space="preserve"> </w:t>
      </w:r>
      <w:proofErr w:type="spellStart"/>
      <w:r w:rsidRPr="00915842">
        <w:rPr>
          <w:sz w:val="24"/>
          <w:szCs w:val="24"/>
        </w:rPr>
        <w:t>baixo</w:t>
      </w:r>
      <w:proofErr w:type="spellEnd"/>
      <w:r w:rsidRPr="00915842">
        <w:rPr>
          <w:sz w:val="24"/>
          <w:szCs w:val="24"/>
        </w:rPr>
        <w:t xml:space="preserve"> a supervisión directa da ONCE e </w:t>
      </w:r>
      <w:proofErr w:type="spellStart"/>
      <w:r w:rsidRPr="00915842">
        <w:rPr>
          <w:sz w:val="24"/>
          <w:szCs w:val="24"/>
        </w:rPr>
        <w:t>sexan</w:t>
      </w:r>
      <w:proofErr w:type="spellEnd"/>
      <w:r w:rsidRPr="00915842">
        <w:rPr>
          <w:sz w:val="24"/>
          <w:szCs w:val="24"/>
        </w:rPr>
        <w:t xml:space="preserve"> destinados a guía de </w:t>
      </w:r>
      <w:proofErr w:type="spellStart"/>
      <w:r w:rsidRPr="00915842">
        <w:rPr>
          <w:sz w:val="24"/>
          <w:szCs w:val="24"/>
        </w:rPr>
        <w:t>persoas</w:t>
      </w:r>
      <w:proofErr w:type="spellEnd"/>
      <w:r w:rsidRPr="00915842">
        <w:rPr>
          <w:sz w:val="24"/>
          <w:szCs w:val="24"/>
        </w:rPr>
        <w:t xml:space="preserve"> invidentes.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15842">
        <w:rPr>
          <w:rFonts w:cs="Arial"/>
          <w:b/>
          <w:sz w:val="24"/>
          <w:szCs w:val="24"/>
        </w:rPr>
        <w:t>Disposición final</w:t>
      </w: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</w:p>
    <w:p w:rsidR="00054D1E" w:rsidRPr="00915842" w:rsidRDefault="00054D1E" w:rsidP="00054D1E">
      <w:pPr>
        <w:spacing w:after="0" w:line="240" w:lineRule="auto"/>
        <w:jc w:val="both"/>
        <w:rPr>
          <w:sz w:val="24"/>
          <w:szCs w:val="24"/>
        </w:rPr>
      </w:pPr>
      <w:r w:rsidRPr="00915842">
        <w:rPr>
          <w:sz w:val="24"/>
          <w:szCs w:val="24"/>
        </w:rPr>
        <w:t xml:space="preserve">A presente Ordenanza Fiscal </w:t>
      </w:r>
      <w:proofErr w:type="spellStart"/>
      <w:r w:rsidRPr="00915842">
        <w:rPr>
          <w:sz w:val="24"/>
          <w:szCs w:val="24"/>
        </w:rPr>
        <w:t>foi</w:t>
      </w:r>
      <w:proofErr w:type="spellEnd"/>
      <w:r w:rsidRPr="00915842">
        <w:rPr>
          <w:sz w:val="24"/>
          <w:szCs w:val="24"/>
        </w:rPr>
        <w:t xml:space="preserve"> aprobada polo Pleno da Corporación en sesión ordinaria celebrada o día 20 de </w:t>
      </w:r>
      <w:proofErr w:type="spellStart"/>
      <w:r w:rsidRPr="00915842">
        <w:rPr>
          <w:sz w:val="24"/>
          <w:szCs w:val="24"/>
        </w:rPr>
        <w:t>Novembro</w:t>
      </w:r>
      <w:proofErr w:type="spellEnd"/>
      <w:r w:rsidRPr="00915842">
        <w:rPr>
          <w:sz w:val="24"/>
          <w:szCs w:val="24"/>
        </w:rPr>
        <w:t xml:space="preserve"> de 2002, </w:t>
      </w:r>
      <w:proofErr w:type="spellStart"/>
      <w:r w:rsidRPr="00915842">
        <w:rPr>
          <w:sz w:val="24"/>
          <w:szCs w:val="24"/>
        </w:rPr>
        <w:t>sendo</w:t>
      </w:r>
      <w:proofErr w:type="spellEnd"/>
      <w:r w:rsidRPr="00915842">
        <w:rPr>
          <w:sz w:val="24"/>
          <w:szCs w:val="24"/>
        </w:rPr>
        <w:t xml:space="preserve"> de aplicación a partir </w:t>
      </w:r>
      <w:proofErr w:type="spellStart"/>
      <w:r w:rsidRPr="00915842">
        <w:rPr>
          <w:sz w:val="24"/>
          <w:szCs w:val="24"/>
        </w:rPr>
        <w:t>do</w:t>
      </w:r>
      <w:proofErr w:type="spellEnd"/>
      <w:r w:rsidRPr="00915842">
        <w:rPr>
          <w:sz w:val="24"/>
          <w:szCs w:val="24"/>
        </w:rPr>
        <w:t xml:space="preserve"> 1ºde </w:t>
      </w:r>
      <w:proofErr w:type="spellStart"/>
      <w:r w:rsidRPr="00915842">
        <w:rPr>
          <w:sz w:val="24"/>
          <w:szCs w:val="24"/>
        </w:rPr>
        <w:t>Xaneiro</w:t>
      </w:r>
      <w:proofErr w:type="spellEnd"/>
      <w:r w:rsidRPr="00915842">
        <w:rPr>
          <w:sz w:val="24"/>
          <w:szCs w:val="24"/>
        </w:rPr>
        <w:t xml:space="preserve"> de 2003, </w:t>
      </w:r>
      <w:proofErr w:type="spellStart"/>
      <w:r w:rsidRPr="00915842">
        <w:rPr>
          <w:sz w:val="24"/>
          <w:szCs w:val="24"/>
        </w:rPr>
        <w:t>permanecendo</w:t>
      </w:r>
      <w:proofErr w:type="spellEnd"/>
      <w:r w:rsidRPr="00915842">
        <w:rPr>
          <w:sz w:val="24"/>
          <w:szCs w:val="24"/>
        </w:rPr>
        <w:t xml:space="preserve"> en vigor ata a </w:t>
      </w:r>
      <w:proofErr w:type="spellStart"/>
      <w:r w:rsidRPr="00915842">
        <w:rPr>
          <w:sz w:val="24"/>
          <w:szCs w:val="24"/>
        </w:rPr>
        <w:t>súa</w:t>
      </w:r>
      <w:proofErr w:type="spellEnd"/>
      <w:r w:rsidRPr="00915842">
        <w:rPr>
          <w:sz w:val="24"/>
          <w:szCs w:val="24"/>
        </w:rPr>
        <w:t xml:space="preserve"> modi</w:t>
      </w:r>
      <w:r>
        <w:rPr>
          <w:sz w:val="24"/>
          <w:szCs w:val="24"/>
        </w:rPr>
        <w:t xml:space="preserve">ficación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derogación expresa.</w:t>
      </w:r>
    </w:p>
    <w:p w:rsidR="00E31181" w:rsidRDefault="00E31181">
      <w:bookmarkStart w:id="0" w:name="_GoBack"/>
      <w:bookmarkEnd w:id="0"/>
    </w:p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C0" w:rsidRDefault="005D3DC0" w:rsidP="00054D1E">
      <w:pPr>
        <w:spacing w:after="0" w:line="240" w:lineRule="auto"/>
      </w:pPr>
      <w:r>
        <w:separator/>
      </w:r>
    </w:p>
  </w:endnote>
  <w:endnote w:type="continuationSeparator" w:id="0">
    <w:p w:rsidR="005D3DC0" w:rsidRDefault="005D3DC0" w:rsidP="0005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838951"/>
      <w:docPartObj>
        <w:docPartGallery w:val="Page Numbers (Bottom of Page)"/>
        <w:docPartUnique/>
      </w:docPartObj>
    </w:sdtPr>
    <w:sdtContent>
      <w:p w:rsidR="00054D1E" w:rsidRDefault="00054D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4D1E" w:rsidRDefault="00054D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C0" w:rsidRDefault="005D3DC0" w:rsidP="00054D1E">
      <w:pPr>
        <w:spacing w:after="0" w:line="240" w:lineRule="auto"/>
      </w:pPr>
      <w:r>
        <w:separator/>
      </w:r>
    </w:p>
  </w:footnote>
  <w:footnote w:type="continuationSeparator" w:id="0">
    <w:p w:rsidR="005D3DC0" w:rsidRDefault="005D3DC0" w:rsidP="00054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1E"/>
    <w:rsid w:val="00054D1E"/>
    <w:rsid w:val="005D3DC0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D1E"/>
  </w:style>
  <w:style w:type="paragraph" w:styleId="Piedepgina">
    <w:name w:val="footer"/>
    <w:basedOn w:val="Normal"/>
    <w:link w:val="PiedepginaCar"/>
    <w:uiPriority w:val="99"/>
    <w:unhideWhenUsed/>
    <w:rsid w:val="00054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D1E"/>
  </w:style>
  <w:style w:type="paragraph" w:styleId="Piedepgina">
    <w:name w:val="footer"/>
    <w:basedOn w:val="Normal"/>
    <w:link w:val="PiedepginaCar"/>
    <w:uiPriority w:val="99"/>
    <w:unhideWhenUsed/>
    <w:rsid w:val="00054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4142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2015-12-01T17:07:00Z</dcterms:created>
  <dcterms:modified xsi:type="dcterms:W3CDTF">2015-12-01T17:08:00Z</dcterms:modified>
</cp:coreProperties>
</file>