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43511C" w:rsidRDefault="00913B71" w:rsidP="0043511C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22</w:t>
                            </w:r>
                            <w:r w:rsidR="00DA64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474B2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OUTUBRO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SESIÓN ORDINARIA DA XUNTA DE GOBERNO LOCAL</w:t>
                      </w:r>
                    </w:p>
                    <w:p w:rsidR="00960998" w:rsidRPr="0043511C" w:rsidRDefault="00913B71" w:rsidP="0043511C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22</w:t>
                      </w:r>
                      <w:r w:rsidR="00DA64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</w:t>
                      </w:r>
                      <w:r w:rsidR="00474B2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OUTUBRO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</w:t>
      </w:r>
      <w:r w:rsidR="00913B71">
        <w:rPr>
          <w:rFonts w:asciiTheme="minorHAnsi" w:hAnsiTheme="minorHAnsi" w:cstheme="minorHAnsi"/>
          <w:sz w:val="22"/>
          <w:szCs w:val="22"/>
        </w:rPr>
        <w:t>12.4</w:t>
      </w:r>
      <w:r w:rsidR="00DA64FC">
        <w:rPr>
          <w:rFonts w:asciiTheme="minorHAnsi" w:hAnsiTheme="minorHAnsi" w:cstheme="minorHAnsi"/>
          <w:sz w:val="22"/>
          <w:szCs w:val="22"/>
        </w:rPr>
        <w:t>0 h</w:t>
      </w:r>
      <w:r w:rsidR="00913B71">
        <w:rPr>
          <w:rFonts w:asciiTheme="minorHAnsi" w:hAnsiTheme="minorHAnsi" w:cstheme="minorHAnsi"/>
          <w:sz w:val="22"/>
          <w:szCs w:val="22"/>
        </w:rPr>
        <w:t xml:space="preserve">oras, do día </w:t>
      </w:r>
      <w:proofErr w:type="spellStart"/>
      <w:r w:rsidR="00913B71">
        <w:rPr>
          <w:rFonts w:asciiTheme="minorHAnsi" w:hAnsiTheme="minorHAnsi" w:cstheme="minorHAnsi"/>
          <w:sz w:val="22"/>
          <w:szCs w:val="22"/>
        </w:rPr>
        <w:t>vinte</w:t>
      </w:r>
      <w:proofErr w:type="spellEnd"/>
      <w:r w:rsidR="00913B71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913B71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="00DA64F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474B21">
        <w:rPr>
          <w:rFonts w:asciiTheme="minorHAnsi" w:hAnsiTheme="minorHAnsi" w:cstheme="minorHAnsi"/>
          <w:sz w:val="22"/>
          <w:szCs w:val="22"/>
        </w:rPr>
        <w:t>outu</w:t>
      </w:r>
      <w:r w:rsidR="00D67DB7">
        <w:rPr>
          <w:rFonts w:asciiTheme="minorHAnsi" w:hAnsiTheme="minorHAnsi" w:cstheme="minorHAnsi"/>
          <w:sz w:val="22"/>
          <w:szCs w:val="22"/>
        </w:rPr>
        <w:t>bro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9146DD" w:rsidRDefault="009146DD" w:rsidP="009146DD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Secretario </w:t>
      </w: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acctal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Alfonso García Ferreira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LECTURA E APROBACION DA ACTA ANTERIOR.-</w:t>
      </w:r>
    </w:p>
    <w:p w:rsidR="002E70B1" w:rsidRDefault="002E70B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ESCRITOS OFICIAIS.-</w:t>
      </w:r>
    </w:p>
    <w:p w:rsidR="002E70B1" w:rsidRPr="002E70B1" w:rsidRDefault="002E70B1" w:rsidP="002E70B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sz w:val="22"/>
          <w:szCs w:val="22"/>
        </w:rPr>
        <w:t xml:space="preserve">SOLICITUDE DA TARXETA DE ESTACIONAMENTO PARA PERSOAS CON DISCAPACIDADE SOLICITADA POR DONA </w:t>
      </w:r>
      <w:proofErr w:type="gramStart"/>
      <w:r w:rsidRPr="002E70B1">
        <w:rPr>
          <w:rFonts w:asciiTheme="minorHAnsi" w:eastAsiaTheme="minorHAnsi" w:hAnsiTheme="minorHAnsi" w:cstheme="minorBidi"/>
          <w:sz w:val="22"/>
          <w:szCs w:val="22"/>
        </w:rPr>
        <w:t>M</w:t>
      </w:r>
      <w:r>
        <w:rPr>
          <w:rFonts w:asciiTheme="minorHAnsi" w:eastAsiaTheme="minorHAnsi" w:hAnsiTheme="minorHAnsi" w:cstheme="minorBidi"/>
          <w:sz w:val="22"/>
          <w:szCs w:val="22"/>
        </w:rPr>
        <w:t>.C.C.</w:t>
      </w:r>
      <w:r w:rsidRPr="002E70B1">
        <w:rPr>
          <w:rFonts w:asciiTheme="minorHAnsi" w:eastAsiaTheme="minorHAnsi" w:hAnsiTheme="minorHAnsi" w:cstheme="minorBidi"/>
          <w:sz w:val="22"/>
          <w:szCs w:val="22"/>
        </w:rPr>
        <w:t>.</w:t>
      </w:r>
      <w:proofErr w:type="gramEnd"/>
      <w:r w:rsidRPr="002E70B1"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2E70B1" w:rsidRPr="002E70B1" w:rsidRDefault="002E70B1" w:rsidP="002E70B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sz w:val="22"/>
          <w:szCs w:val="22"/>
        </w:rPr>
        <w:t>SOLICITUDE DE SUBVENCIÓN PARA PROMOCIÓN DA IGUALDADE, COFINAN</w:t>
      </w:r>
      <w:r>
        <w:rPr>
          <w:rFonts w:asciiTheme="minorHAnsi" w:eastAsiaTheme="minorHAnsi" w:hAnsiTheme="minorHAnsi" w:cstheme="minorBidi"/>
          <w:sz w:val="22"/>
          <w:szCs w:val="22"/>
        </w:rPr>
        <w:t>CIADAS POLO FONDO SOCIAL EUROPEO</w:t>
      </w:r>
      <w:r w:rsidRPr="002E70B1">
        <w:rPr>
          <w:rFonts w:asciiTheme="minorHAnsi" w:eastAsiaTheme="minorHAnsi" w:hAnsiTheme="minorHAnsi" w:cstheme="minorBidi"/>
          <w:sz w:val="22"/>
          <w:szCs w:val="22"/>
        </w:rPr>
        <w:t>.-</w:t>
      </w:r>
    </w:p>
    <w:p w:rsidR="002E70B1" w:rsidRPr="002E70B1" w:rsidRDefault="002E70B1" w:rsidP="002E70B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sz w:val="22"/>
          <w:szCs w:val="22"/>
        </w:rPr>
        <w:t>SOLICITUDE DE OVIGA, S.L. DA DEVOLUCIÓN DA GARANTÍA DEFINITIVA DEPOSITADA PARA A REALIZACIÓN DA OBRA PUNTO DE ATENCIÓN Á INFANCIA.-</w:t>
      </w:r>
    </w:p>
    <w:p w:rsidR="002E70B1" w:rsidRPr="002E70B1" w:rsidRDefault="002E70B1" w:rsidP="002E70B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sz w:val="22"/>
          <w:szCs w:val="22"/>
        </w:rPr>
        <w:t>APROBACION DE FACTURAS.-</w:t>
      </w:r>
    </w:p>
    <w:p w:rsidR="002E70B1" w:rsidRPr="002E70B1" w:rsidRDefault="002E70B1" w:rsidP="002E70B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sz w:val="22"/>
          <w:szCs w:val="22"/>
        </w:rPr>
        <w:t>ESCRITO DE ROFAYA, S.L.-</w:t>
      </w:r>
    </w:p>
    <w:p w:rsidR="002E70B1" w:rsidRPr="002E70B1" w:rsidRDefault="002E70B1" w:rsidP="002E70B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ESCRITO DA DIRECCIÓN</w:t>
      </w:r>
      <w:r w:rsidRPr="002E70B1">
        <w:rPr>
          <w:rFonts w:asciiTheme="minorHAnsi" w:eastAsiaTheme="minorHAnsi" w:hAnsiTheme="minorHAnsi" w:cstheme="minorBidi"/>
          <w:sz w:val="22"/>
          <w:szCs w:val="22"/>
        </w:rPr>
        <w:t xml:space="preserve"> DO COLEXIO PECALAMA, SOLICITANDO A COLABORACIÓN DO CONCELLO NAS ACTIVIDADES EXTRAESCOLARES.-</w:t>
      </w:r>
    </w:p>
    <w:p w:rsidR="002E70B1" w:rsidRPr="002E70B1" w:rsidRDefault="002E70B1" w:rsidP="002E70B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sz w:val="22"/>
          <w:szCs w:val="22"/>
        </w:rPr>
        <w:t>COMUNICACIÓNS PREVIAS DE OBRAS.-</w:t>
      </w:r>
    </w:p>
    <w:p w:rsidR="002E70B1" w:rsidRPr="005B0721" w:rsidRDefault="002E70B1" w:rsidP="002E70B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sz w:val="22"/>
          <w:szCs w:val="22"/>
        </w:rPr>
        <w:t>ROGOS E PREGUNTAS.-</w:t>
      </w:r>
    </w:p>
    <w:p w:rsid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0E35DF" w:rsidRP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5B0721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LECTURA E APROBACIÓN DA ACTA ANTERIOR</w:t>
      </w:r>
      <w:r w:rsidR="009B11E2" w:rsidRPr="009B11E2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1.Aprobación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das actas das </w:t>
      </w:r>
      <w:proofErr w:type="spellStart"/>
      <w:r>
        <w:rPr>
          <w:rFonts w:asciiTheme="minorHAnsi" w:hAnsiTheme="minorHAnsi" w:cstheme="minorHAnsi"/>
          <w:sz w:val="22"/>
          <w:szCs w:val="22"/>
        </w:rPr>
        <w:t>sesións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anteriores.</w:t>
      </w: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2E70B1" w:rsidP="002E70B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b/>
          <w:sz w:val="22"/>
          <w:szCs w:val="22"/>
        </w:rPr>
        <w:t>ESCRITOS OFICIAIS.-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1385C" w:rsidRDefault="00DB6645" w:rsidP="00D1385C">
      <w:pPr>
        <w:pStyle w:val="Prrafodelista"/>
        <w:numPr>
          <w:ilvl w:val="0"/>
          <w:numId w:val="29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</w:t>
      </w:r>
      <w:proofErr w:type="spellStart"/>
      <w:r>
        <w:rPr>
          <w:rFonts w:asciiTheme="minorHAnsi" w:hAnsiTheme="minorHAnsi" w:cstheme="minorHAnsi"/>
          <w:sz w:val="22"/>
          <w:szCs w:val="22"/>
        </w:rPr>
        <w:t>Consello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Co</w:t>
      </w:r>
      <w:r w:rsidR="00D1385C" w:rsidRPr="00D1385C">
        <w:rPr>
          <w:rFonts w:asciiTheme="minorHAnsi" w:hAnsiTheme="minorHAnsi" w:cstheme="minorHAnsi"/>
          <w:sz w:val="22"/>
          <w:szCs w:val="22"/>
        </w:rPr>
        <w:t>ntas</w:t>
      </w:r>
      <w:proofErr w:type="spellEnd"/>
      <w:r w:rsidR="00D1385C" w:rsidRPr="00D1385C">
        <w:rPr>
          <w:rFonts w:asciiTheme="minorHAnsi" w:hAnsiTheme="minorHAnsi" w:cstheme="minorHAnsi"/>
          <w:sz w:val="22"/>
          <w:szCs w:val="22"/>
        </w:rPr>
        <w:t xml:space="preserve"> de Galicia, polo que se comunica a recepción da Canta </w:t>
      </w:r>
      <w:proofErr w:type="spellStart"/>
      <w:r w:rsidR="00D1385C" w:rsidRPr="00D1385C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="00D1385C" w:rsidRPr="00D1385C">
        <w:rPr>
          <w:rFonts w:asciiTheme="minorHAnsi" w:hAnsiTheme="minorHAnsi" w:cstheme="minorHAnsi"/>
          <w:sz w:val="22"/>
          <w:szCs w:val="22"/>
        </w:rPr>
        <w:t xml:space="preserve"> do Concello de </w:t>
      </w:r>
      <w:proofErr w:type="spellStart"/>
      <w:r w:rsidR="00D1385C" w:rsidRPr="00D1385C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D1385C" w:rsidRPr="00D138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385C" w:rsidRPr="00D1385C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="00D1385C" w:rsidRPr="00D138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385C" w:rsidRPr="00D1385C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="00D1385C" w:rsidRPr="00D138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385C" w:rsidRPr="00D1385C">
        <w:rPr>
          <w:rFonts w:asciiTheme="minorHAnsi" w:hAnsiTheme="minorHAnsi" w:cstheme="minorHAnsi"/>
          <w:sz w:val="22"/>
          <w:szCs w:val="22"/>
        </w:rPr>
        <w:t>exercicio</w:t>
      </w:r>
      <w:proofErr w:type="spellEnd"/>
      <w:r w:rsidR="00D1385C" w:rsidRPr="00D1385C">
        <w:rPr>
          <w:rFonts w:asciiTheme="minorHAnsi" w:hAnsiTheme="minorHAnsi" w:cstheme="minorHAnsi"/>
          <w:sz w:val="22"/>
          <w:szCs w:val="22"/>
        </w:rPr>
        <w:t xml:space="preserve"> de 2014.</w:t>
      </w:r>
    </w:p>
    <w:p w:rsidR="00D1385C" w:rsidRPr="00D1385C" w:rsidRDefault="00D1385C" w:rsidP="00D1385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1385C" w:rsidRDefault="00D1385C" w:rsidP="00D1385C">
      <w:pPr>
        <w:pStyle w:val="Prrafodelista"/>
        <w:numPr>
          <w:ilvl w:val="0"/>
          <w:numId w:val="29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D1385C">
        <w:rPr>
          <w:rFonts w:asciiTheme="minorHAnsi" w:hAnsiTheme="minorHAnsi" w:cstheme="minorHAnsi"/>
          <w:sz w:val="22"/>
          <w:szCs w:val="22"/>
        </w:rPr>
        <w:lastRenderedPageBreak/>
        <w:t xml:space="preserve">Da Dirección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Xeal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de Ordenación e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Produción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Forestal, polo que se remite informe sectorial sobre os datos relativos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incendios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forestais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entre os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anos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1997 e 2009, coa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finalidade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unilo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documentación do Plan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de Ordenación Municipal.</w:t>
      </w:r>
    </w:p>
    <w:p w:rsidR="00D1385C" w:rsidRPr="00D1385C" w:rsidRDefault="00D1385C" w:rsidP="00D1385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2E70B1" w:rsidRPr="00D1385C" w:rsidRDefault="00D1385C" w:rsidP="00D1385C">
      <w:pPr>
        <w:pStyle w:val="Prrafodelista"/>
        <w:numPr>
          <w:ilvl w:val="0"/>
          <w:numId w:val="29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D1385C">
        <w:rPr>
          <w:rFonts w:asciiTheme="minorHAnsi" w:hAnsiTheme="minorHAnsi" w:cstheme="minorHAnsi"/>
          <w:sz w:val="22"/>
          <w:szCs w:val="22"/>
        </w:rPr>
        <w:t xml:space="preserve">Da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Provincial de A Coruña, polo que se remite circular sobre a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aprobacións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das bases reguladores do Plan</w:t>
      </w:r>
      <w:r>
        <w:rPr>
          <w:rFonts w:asciiTheme="minorHAnsi" w:hAnsiTheme="minorHAnsi" w:cstheme="minorHAnsi"/>
          <w:sz w:val="22"/>
          <w:szCs w:val="22"/>
        </w:rPr>
        <w:t xml:space="preserve"> de Acción Social PAS 2015 </w:t>
      </w:r>
      <w:r w:rsidRPr="00D1385C">
        <w:rPr>
          <w:rFonts w:asciiTheme="minorHAnsi" w:hAnsiTheme="minorHAnsi" w:cstheme="minorHAnsi"/>
          <w:sz w:val="22"/>
          <w:szCs w:val="22"/>
        </w:rPr>
        <w:t xml:space="preserve">e circular sobre a aprobación das bases do Plan Provincial de Cooperación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obras e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de competencia municipal para o 2016.</w:t>
      </w:r>
    </w:p>
    <w:p w:rsid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1385C" w:rsidRDefault="00D1385C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dase por enterada.</w:t>
      </w:r>
    </w:p>
    <w:p w:rsidR="00D1385C" w:rsidRDefault="00D1385C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1385C" w:rsidRPr="002E70B1" w:rsidRDefault="00D1385C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2E70B1" w:rsidP="002E70B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b/>
          <w:sz w:val="22"/>
          <w:szCs w:val="22"/>
        </w:rPr>
        <w:t xml:space="preserve">SOLICITUDE DA TARXETA DE ESTACIONAMENTO PARA PERSOAS CON DISCAPACIDADE SOLICITADA POR DONA </w:t>
      </w:r>
      <w:proofErr w:type="gramStart"/>
      <w:r w:rsidRPr="002E70B1">
        <w:rPr>
          <w:rFonts w:asciiTheme="minorHAnsi" w:eastAsiaTheme="minorHAnsi" w:hAnsiTheme="minorHAnsi" w:cstheme="minorBidi"/>
          <w:b/>
          <w:sz w:val="22"/>
          <w:szCs w:val="22"/>
        </w:rPr>
        <w:t>M.C.C..</w:t>
      </w:r>
      <w:proofErr w:type="gramEnd"/>
      <w:r w:rsidRPr="002E70B1">
        <w:rPr>
          <w:rFonts w:asciiTheme="minorHAnsi" w:eastAsiaTheme="minorHAnsi" w:hAnsiTheme="minorHAnsi" w:cstheme="minorBidi"/>
          <w:b/>
          <w:sz w:val="22"/>
          <w:szCs w:val="22"/>
        </w:rPr>
        <w:t>-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D1385C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1385C" w:rsidRPr="002E70B1" w:rsidRDefault="00D1385C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D1385C"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D1385C">
        <w:rPr>
          <w:rFonts w:asciiTheme="minorHAnsi" w:hAnsiTheme="minorHAnsi" w:cstheme="minorHAnsi"/>
          <w:sz w:val="22"/>
          <w:szCs w:val="22"/>
        </w:rPr>
        <w:t xml:space="preserve">nformar favorablemente a petición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lle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emita a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tarxeta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estacionamento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persoas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 xml:space="preserve"> con minusvalidez, conforme a normativa </w:t>
      </w:r>
      <w:proofErr w:type="spellStart"/>
      <w:r w:rsidRPr="00D1385C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D1385C">
        <w:rPr>
          <w:rFonts w:asciiTheme="minorHAnsi" w:hAnsiTheme="minorHAnsi" w:cstheme="minorHAnsi"/>
          <w:sz w:val="22"/>
          <w:szCs w:val="22"/>
        </w:rPr>
        <w:t>.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2E70B1" w:rsidP="002E70B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b/>
          <w:sz w:val="22"/>
          <w:szCs w:val="22"/>
        </w:rPr>
        <w:t>SOLICITUDE DE SUBVENCIÓN PARA PROMOCIÓN DA IGUALDADE, COFINANCIADAS POLO FONDO SOCIAL EUROPEO.-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D1385C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1385C" w:rsidRPr="002E70B1" w:rsidRDefault="005F6754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Realizar a </w:t>
      </w:r>
      <w:proofErr w:type="spellStart"/>
      <w:r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</w:t>
      </w:r>
      <w:r w:rsidR="00D1385C" w:rsidRPr="00D1385C">
        <w:rPr>
          <w:rFonts w:asciiTheme="minorHAnsi" w:hAnsiTheme="minorHAnsi" w:cstheme="minorHAnsi"/>
          <w:sz w:val="22"/>
          <w:szCs w:val="22"/>
        </w:rPr>
        <w:t xml:space="preserve"> participación, aceptando íntegramente as bases nos propios termos da </w:t>
      </w:r>
      <w:proofErr w:type="spellStart"/>
      <w:r w:rsidR="00D1385C" w:rsidRPr="00D1385C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="00D1385C" w:rsidRPr="00D138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385C" w:rsidRPr="00D1385C">
        <w:rPr>
          <w:rFonts w:asciiTheme="minorHAnsi" w:hAnsiTheme="minorHAnsi" w:cstheme="minorHAnsi"/>
          <w:sz w:val="22"/>
          <w:szCs w:val="22"/>
        </w:rPr>
        <w:t>redación</w:t>
      </w:r>
      <w:proofErr w:type="spellEnd"/>
      <w:r w:rsidR="00D1385C" w:rsidRPr="00D1385C">
        <w:rPr>
          <w:rFonts w:asciiTheme="minorHAnsi" w:hAnsiTheme="minorHAnsi" w:cstheme="minorHAnsi"/>
          <w:sz w:val="22"/>
          <w:szCs w:val="22"/>
        </w:rPr>
        <w:t>.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2E70B1" w:rsidP="002E70B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b/>
          <w:sz w:val="22"/>
          <w:szCs w:val="22"/>
        </w:rPr>
        <w:t>SOLICITUDE DE OVIGA, S.L. DA DEVOLUCIÓN DA GARANTÍA DEFINITIVA DEPOSITADA PARA A REALIZACIÓN DA OBRA PUNTO DE ATENCIÓN Á INFANCIA.-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5F6754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5F6754" w:rsidRPr="005F6754" w:rsidRDefault="005F6754" w:rsidP="005F6754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1.Pasar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económicos</w:t>
      </w:r>
      <w:r>
        <w:rPr>
          <w:rFonts w:asciiTheme="minorHAnsi" w:hAnsiTheme="minorHAnsi" w:cstheme="minorHAnsi"/>
          <w:sz w:val="22"/>
          <w:szCs w:val="22"/>
        </w:rPr>
        <w:t xml:space="preserve"> para que proceda a</w:t>
      </w:r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devolución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acordo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establecido na </w:t>
      </w:r>
      <w:proofErr w:type="spellStart"/>
      <w:r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>.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2E70B1" w:rsidP="002E70B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b/>
          <w:sz w:val="22"/>
          <w:szCs w:val="22"/>
        </w:rPr>
        <w:t>APROBACION DE FACTURAS.-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520"/>
        <w:gridCol w:w="1520"/>
      </w:tblGrid>
      <w:tr w:rsidR="005F6754" w:rsidRPr="005F6754" w:rsidTr="005F6754">
        <w:trPr>
          <w:trHeight w:val="315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TERCERO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LÍQUIDO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FACTURA</w:t>
            </w:r>
          </w:p>
        </w:tc>
      </w:tr>
      <w:tr w:rsidR="005F6754" w:rsidRPr="005F6754" w:rsidTr="005F6754">
        <w:trPr>
          <w:trHeight w:val="300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color w:val="000000"/>
                <w:sz w:val="22"/>
                <w:szCs w:val="22"/>
              </w:rPr>
              <w:t>REMOLQUES GONZALEZ S.L.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color w:val="000000"/>
                <w:sz w:val="22"/>
                <w:szCs w:val="22"/>
              </w:rPr>
              <w:t>1.426,59 €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color w:val="000000"/>
                <w:sz w:val="22"/>
                <w:szCs w:val="22"/>
              </w:rPr>
              <w:t>F/2015/1581</w:t>
            </w:r>
          </w:p>
        </w:tc>
      </w:tr>
      <w:tr w:rsidR="005F6754" w:rsidRPr="005F6754" w:rsidTr="005F6754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color w:val="000000"/>
                <w:sz w:val="22"/>
                <w:szCs w:val="22"/>
              </w:rPr>
              <w:t>REMOLQUES GONZALEZ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color w:val="000000"/>
                <w:sz w:val="22"/>
                <w:szCs w:val="22"/>
              </w:rPr>
              <w:t>4.855,13 €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color w:val="000000"/>
                <w:sz w:val="22"/>
                <w:szCs w:val="22"/>
              </w:rPr>
              <w:t>F/2015/1582</w:t>
            </w:r>
          </w:p>
        </w:tc>
      </w:tr>
      <w:tr w:rsidR="005F6754" w:rsidRPr="005F6754" w:rsidTr="005F6754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6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6.281,72 €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54" w:rsidRPr="005F6754" w:rsidRDefault="005F6754" w:rsidP="005F675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2E70B1" w:rsidP="002E70B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b/>
          <w:sz w:val="22"/>
          <w:szCs w:val="22"/>
        </w:rPr>
        <w:t>ESCRITO DE ROFAYA, S.L.-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5F6754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5F6754" w:rsidRPr="002E70B1" w:rsidRDefault="005F6754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1.Solicitar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6754">
        <w:rPr>
          <w:rFonts w:asciiTheme="minorHAnsi" w:hAnsiTheme="minorHAnsi" w:cstheme="minorHAnsi"/>
          <w:sz w:val="22"/>
          <w:szCs w:val="22"/>
        </w:rPr>
        <w:t>Secretaría se emita o certificado solicitado.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2E70B1" w:rsidP="002E70B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>ESCRITO DA DIRECCIÓN DO COLEXIO PECALAMA, SOLICITANDO A COLABORACIÓN DO CONCELLO NAS ACTIVIDADES EXTRAESCOLARES.-</w:t>
      </w:r>
    </w:p>
    <w:p w:rsidR="002E70B1" w:rsidRP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Default="005F6754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5F6754" w:rsidRPr="002E70B1" w:rsidRDefault="005F6754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5F6754">
        <w:t xml:space="preserve"> </w:t>
      </w:r>
      <w:r>
        <w:rPr>
          <w:rFonts w:asciiTheme="minorHAnsi" w:hAnsiTheme="minorHAnsi" w:cstheme="minorHAnsi"/>
          <w:sz w:val="22"/>
          <w:szCs w:val="22"/>
        </w:rPr>
        <w:t>Aprobar a</w:t>
      </w:r>
      <w:r w:rsidRPr="005F6754">
        <w:rPr>
          <w:rFonts w:asciiTheme="minorHAnsi" w:hAnsiTheme="minorHAnsi" w:cstheme="minorHAnsi"/>
          <w:sz w:val="22"/>
          <w:szCs w:val="22"/>
        </w:rPr>
        <w:t xml:space="preserve"> colaboración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colexio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mesmas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anos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anteriores.</w:t>
      </w:r>
    </w:p>
    <w:p w:rsidR="002E70B1" w:rsidRDefault="002E70B1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6754" w:rsidRPr="002E70B1" w:rsidRDefault="005F6754" w:rsidP="002E70B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Pr="002E70B1" w:rsidRDefault="002E70B1" w:rsidP="002E70B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b/>
          <w:sz w:val="22"/>
          <w:szCs w:val="22"/>
        </w:rPr>
        <w:t>COMUNICACIÓNS PREVIAS DE OBRAS.-</w:t>
      </w:r>
    </w:p>
    <w:p w:rsidR="00D26FF2" w:rsidRDefault="00D26FF2" w:rsidP="00D26FF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6754" w:rsidRPr="005F6754" w:rsidRDefault="005F6754" w:rsidP="005F6754">
      <w:pPr>
        <w:pStyle w:val="Prrafodelista"/>
        <w:numPr>
          <w:ilvl w:val="0"/>
          <w:numId w:val="31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5F6754">
        <w:rPr>
          <w:rFonts w:asciiTheme="minorHAnsi" w:hAnsiTheme="minorHAnsi" w:cstheme="minorHAnsi"/>
          <w:sz w:val="22"/>
          <w:szCs w:val="22"/>
        </w:rPr>
        <w:t xml:space="preserve">F. P., para reposición do material de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cuberta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(fibrocemento e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tella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curva) na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cuberta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dunha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vivencia unifamiliar existente en Liste -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Numide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, o cal canta con informe técnico favorable e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liquidacións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provisionais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dos impostas e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>.</w:t>
      </w:r>
    </w:p>
    <w:p w:rsidR="005F6754" w:rsidRDefault="005F6754" w:rsidP="005F6754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5F6754" w:rsidRDefault="005F6754" w:rsidP="005F6754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5F6754">
        <w:rPr>
          <w:rFonts w:asciiTheme="minorHAnsi" w:hAnsiTheme="minorHAnsi" w:cstheme="minorHAnsi"/>
          <w:sz w:val="22"/>
          <w:szCs w:val="22"/>
        </w:rPr>
        <w:t>utorizar dita obra.</w:t>
      </w:r>
    </w:p>
    <w:p w:rsidR="00DB6645" w:rsidRPr="005F6754" w:rsidRDefault="00DB6645" w:rsidP="005F6754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F6754" w:rsidRDefault="005F6754" w:rsidP="005F6754">
      <w:pPr>
        <w:pStyle w:val="Prrafodelista"/>
        <w:numPr>
          <w:ilvl w:val="0"/>
          <w:numId w:val="31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F6754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.M.S.C.</w:t>
      </w:r>
      <w:r w:rsidRPr="005F6754">
        <w:rPr>
          <w:rFonts w:asciiTheme="minorHAnsi" w:hAnsiTheme="minorHAnsi" w:cstheme="minorHAnsi"/>
          <w:sz w:val="22"/>
          <w:szCs w:val="22"/>
        </w:rPr>
        <w:t xml:space="preserve">, para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construción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de p</w:t>
      </w:r>
      <w:r>
        <w:rPr>
          <w:rFonts w:asciiTheme="minorHAnsi" w:hAnsiTheme="minorHAnsi" w:cstheme="minorHAnsi"/>
          <w:sz w:val="22"/>
          <w:szCs w:val="22"/>
        </w:rPr>
        <w:t xml:space="preserve">eche parcial na finca </w:t>
      </w:r>
      <w:r w:rsidRPr="005F6754">
        <w:rPr>
          <w:rFonts w:asciiTheme="minorHAnsi" w:hAnsiTheme="minorHAnsi" w:cstheme="minorHAnsi"/>
          <w:sz w:val="22"/>
          <w:szCs w:val="22"/>
        </w:rPr>
        <w:t xml:space="preserve">sita no Castro de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Viladoabade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, o cal canta con informe técnico e informe do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de Patrimonio cultural. </w:t>
      </w:r>
    </w:p>
    <w:p w:rsidR="005F6754" w:rsidRDefault="005F6754" w:rsidP="005F6754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2E70B1" w:rsidRPr="005F6754" w:rsidRDefault="005F6754" w:rsidP="005F6754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5F6754">
        <w:rPr>
          <w:rFonts w:asciiTheme="minorHAnsi" w:hAnsiTheme="minorHAnsi" w:cstheme="minorHAnsi"/>
          <w:sz w:val="22"/>
          <w:szCs w:val="22"/>
        </w:rPr>
        <w:t xml:space="preserve">Autorizar dita obra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tendo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que adaptarse as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observacións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propostas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no informe técnico municipal do </w:t>
      </w:r>
      <w:proofErr w:type="spellStart"/>
      <w:r w:rsidRPr="005F6754">
        <w:rPr>
          <w:rFonts w:asciiTheme="minorHAnsi" w:hAnsiTheme="minorHAnsi" w:cstheme="minorHAnsi"/>
          <w:sz w:val="22"/>
          <w:szCs w:val="22"/>
        </w:rPr>
        <w:t>dia</w:t>
      </w:r>
      <w:proofErr w:type="spellEnd"/>
      <w:r w:rsidRPr="005F6754">
        <w:rPr>
          <w:rFonts w:asciiTheme="minorHAnsi" w:hAnsiTheme="minorHAnsi" w:cstheme="minorHAnsi"/>
          <w:sz w:val="22"/>
          <w:szCs w:val="22"/>
        </w:rPr>
        <w:t xml:space="preserve"> 21.10.2015.</w:t>
      </w:r>
    </w:p>
    <w:p w:rsidR="002E70B1" w:rsidRDefault="002E70B1" w:rsidP="00D26FF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E70B1" w:rsidRPr="00D26FF2" w:rsidRDefault="002E70B1" w:rsidP="00D26FF2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Pr="00474B21" w:rsidRDefault="00474B21" w:rsidP="00474B21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474B21">
        <w:rPr>
          <w:rFonts w:asciiTheme="minorHAnsi" w:eastAsiaTheme="minorHAnsi" w:hAnsiTheme="minorHAnsi" w:cstheme="minorBidi"/>
          <w:b/>
          <w:sz w:val="22"/>
          <w:szCs w:val="22"/>
        </w:rPr>
        <w:t>ROGOS E PREGUNTAS.-</w:t>
      </w:r>
    </w:p>
    <w:p w:rsidR="00A510D1" w:rsidRDefault="00A510D1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se formulan.</w:t>
      </w:r>
    </w:p>
    <w:p w:rsidR="00D26FF2" w:rsidRPr="0043511C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Pr="00767990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A65"/>
    <w:multiLevelType w:val="hybridMultilevel"/>
    <w:tmpl w:val="53929E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0912"/>
    <w:multiLevelType w:val="hybridMultilevel"/>
    <w:tmpl w:val="308CF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3D7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4055"/>
    <w:multiLevelType w:val="hybridMultilevel"/>
    <w:tmpl w:val="C6369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6BAE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40EA0"/>
    <w:multiLevelType w:val="hybridMultilevel"/>
    <w:tmpl w:val="3F644294"/>
    <w:lvl w:ilvl="0" w:tplc="5632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DE063C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A3572"/>
    <w:multiLevelType w:val="hybridMultilevel"/>
    <w:tmpl w:val="AC0E3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F6B7F"/>
    <w:multiLevelType w:val="hybridMultilevel"/>
    <w:tmpl w:val="4C70F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80B8B"/>
    <w:multiLevelType w:val="hybridMultilevel"/>
    <w:tmpl w:val="100AB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F58C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C70C4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239D7"/>
    <w:multiLevelType w:val="hybridMultilevel"/>
    <w:tmpl w:val="72B40378"/>
    <w:lvl w:ilvl="0" w:tplc="2DFEE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A1CE9"/>
    <w:multiLevelType w:val="hybridMultilevel"/>
    <w:tmpl w:val="34DC37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D18E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96D83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15AAA"/>
    <w:multiLevelType w:val="hybridMultilevel"/>
    <w:tmpl w:val="EF38C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E594B"/>
    <w:multiLevelType w:val="hybridMultilevel"/>
    <w:tmpl w:val="28D6F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51966"/>
    <w:multiLevelType w:val="hybridMultilevel"/>
    <w:tmpl w:val="FE325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8"/>
  </w:num>
  <w:num w:numId="4">
    <w:abstractNumId w:val="10"/>
  </w:num>
  <w:num w:numId="5">
    <w:abstractNumId w:val="0"/>
  </w:num>
  <w:num w:numId="6">
    <w:abstractNumId w:val="26"/>
  </w:num>
  <w:num w:numId="7">
    <w:abstractNumId w:val="9"/>
  </w:num>
  <w:num w:numId="8">
    <w:abstractNumId w:val="24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16"/>
  </w:num>
  <w:num w:numId="14">
    <w:abstractNumId w:val="19"/>
  </w:num>
  <w:num w:numId="15">
    <w:abstractNumId w:val="8"/>
  </w:num>
  <w:num w:numId="16">
    <w:abstractNumId w:val="2"/>
  </w:num>
  <w:num w:numId="17">
    <w:abstractNumId w:val="12"/>
  </w:num>
  <w:num w:numId="18">
    <w:abstractNumId w:val="21"/>
  </w:num>
  <w:num w:numId="19">
    <w:abstractNumId w:val="25"/>
  </w:num>
  <w:num w:numId="20">
    <w:abstractNumId w:val="17"/>
  </w:num>
  <w:num w:numId="21">
    <w:abstractNumId w:val="30"/>
  </w:num>
  <w:num w:numId="22">
    <w:abstractNumId w:val="5"/>
  </w:num>
  <w:num w:numId="23">
    <w:abstractNumId w:val="6"/>
  </w:num>
  <w:num w:numId="24">
    <w:abstractNumId w:val="23"/>
  </w:num>
  <w:num w:numId="25">
    <w:abstractNumId w:val="28"/>
  </w:num>
  <w:num w:numId="26">
    <w:abstractNumId w:val="15"/>
  </w:num>
  <w:num w:numId="27">
    <w:abstractNumId w:val="14"/>
  </w:num>
  <w:num w:numId="28">
    <w:abstractNumId w:val="13"/>
  </w:num>
  <w:num w:numId="29">
    <w:abstractNumId w:val="22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54CD9"/>
    <w:rsid w:val="000D1940"/>
    <w:rsid w:val="000E35DF"/>
    <w:rsid w:val="00224E16"/>
    <w:rsid w:val="00226A9A"/>
    <w:rsid w:val="00290226"/>
    <w:rsid w:val="002C31DD"/>
    <w:rsid w:val="002D4829"/>
    <w:rsid w:val="002E70B1"/>
    <w:rsid w:val="003258E5"/>
    <w:rsid w:val="00337935"/>
    <w:rsid w:val="00395E2F"/>
    <w:rsid w:val="0043511C"/>
    <w:rsid w:val="00474B21"/>
    <w:rsid w:val="005B0721"/>
    <w:rsid w:val="005F58BD"/>
    <w:rsid w:val="005F6754"/>
    <w:rsid w:val="00616ECB"/>
    <w:rsid w:val="00767990"/>
    <w:rsid w:val="00897C35"/>
    <w:rsid w:val="008A1BF7"/>
    <w:rsid w:val="00913B71"/>
    <w:rsid w:val="009146DD"/>
    <w:rsid w:val="00960998"/>
    <w:rsid w:val="009B11E2"/>
    <w:rsid w:val="00A00D7E"/>
    <w:rsid w:val="00A510D1"/>
    <w:rsid w:val="00B919BF"/>
    <w:rsid w:val="00BB1C43"/>
    <w:rsid w:val="00BD480F"/>
    <w:rsid w:val="00C206D3"/>
    <w:rsid w:val="00C866A2"/>
    <w:rsid w:val="00D1385C"/>
    <w:rsid w:val="00D17B5F"/>
    <w:rsid w:val="00D26FF2"/>
    <w:rsid w:val="00D64922"/>
    <w:rsid w:val="00D67DB7"/>
    <w:rsid w:val="00D714E4"/>
    <w:rsid w:val="00DA64FC"/>
    <w:rsid w:val="00DB6645"/>
    <w:rsid w:val="00ED1F93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2017-02-15T15:34:00Z</dcterms:created>
  <dcterms:modified xsi:type="dcterms:W3CDTF">2017-02-15T18:05:00Z</dcterms:modified>
</cp:coreProperties>
</file>